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188" w:rsidRDefault="00433188">
      <w:pPr>
        <w:rPr>
          <w:noProof/>
          <w:lang w:eastAsia="ru-RU"/>
        </w:rPr>
      </w:pPr>
    </w:p>
    <w:p w:rsidR="00433188" w:rsidRDefault="00433188">
      <w:pPr>
        <w:rPr>
          <w:noProof/>
          <w:lang w:eastAsia="ru-RU"/>
        </w:rPr>
      </w:pPr>
      <w:bookmarkStart w:id="0" w:name="_GoBack"/>
      <w:r>
        <w:rPr>
          <w:noProof/>
          <w:lang w:eastAsia="ru-RU"/>
        </w:rPr>
        <w:lastRenderedPageBreak/>
        <w:drawing>
          <wp:inline distT="0" distB="0" distL="0" distR="0" wp14:anchorId="573D0609" wp14:editId="5B1D6F0B">
            <wp:extent cx="4540210" cy="6219825"/>
            <wp:effectExtent l="0" t="0" r="0" b="0"/>
            <wp:docPr id="1" name="Рисунок 1" descr="C:\Users\user\Desktop\ляля тит листы\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ляля тит листы\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40210" cy="6219825"/>
                    </a:xfrm>
                    <a:prstGeom prst="rect">
                      <a:avLst/>
                    </a:prstGeom>
                    <a:noFill/>
                    <a:ln>
                      <a:noFill/>
                    </a:ln>
                  </pic:spPr>
                </pic:pic>
              </a:graphicData>
            </a:graphic>
          </wp:inline>
        </w:drawing>
      </w:r>
      <w:bookmarkEnd w:id="0"/>
    </w:p>
    <w:p w:rsidR="00A811CC" w:rsidRPr="00ED2D6C" w:rsidRDefault="00A811CC" w:rsidP="00104467">
      <w:pPr>
        <w:pStyle w:val="a7"/>
        <w:shd w:val="clear" w:color="auto" w:fill="F4F4F4"/>
        <w:spacing w:before="0" w:beforeAutospacing="0" w:after="0" w:afterAutospacing="0"/>
        <w:jc w:val="center"/>
        <w:rPr>
          <w:color w:val="444444"/>
        </w:rPr>
      </w:pPr>
      <w:r w:rsidRPr="00ED2D6C">
        <w:rPr>
          <w:rStyle w:val="a8"/>
          <w:color w:val="444444"/>
        </w:rPr>
        <w:lastRenderedPageBreak/>
        <w:t>Аннотация к рабочей программе</w:t>
      </w:r>
    </w:p>
    <w:p w:rsidR="00A811CC" w:rsidRPr="00ED2D6C" w:rsidRDefault="00A811CC" w:rsidP="00A811CC">
      <w:pPr>
        <w:pStyle w:val="a7"/>
        <w:shd w:val="clear" w:color="auto" w:fill="F4F4F4"/>
        <w:spacing w:before="0" w:beforeAutospacing="0" w:after="0" w:afterAutospacing="0"/>
        <w:jc w:val="center"/>
        <w:rPr>
          <w:color w:val="444444"/>
        </w:rPr>
      </w:pPr>
      <w:r w:rsidRPr="00ED2D6C">
        <w:rPr>
          <w:rStyle w:val="a8"/>
          <w:color w:val="444444"/>
        </w:rPr>
        <w:t>по русскому языку 9 класс.</w:t>
      </w:r>
    </w:p>
    <w:p w:rsidR="00A811CC" w:rsidRPr="00ED2D6C" w:rsidRDefault="00A811CC" w:rsidP="00A811CC">
      <w:pPr>
        <w:pStyle w:val="a7"/>
        <w:shd w:val="clear" w:color="auto" w:fill="F4F4F4"/>
        <w:spacing w:before="0" w:beforeAutospacing="0" w:after="0" w:afterAutospacing="0"/>
        <w:ind w:firstLine="851"/>
        <w:jc w:val="both"/>
        <w:rPr>
          <w:color w:val="444444"/>
        </w:rPr>
      </w:pPr>
      <w:r w:rsidRPr="00ED2D6C">
        <w:rPr>
          <w:rStyle w:val="a8"/>
          <w:color w:val="444444"/>
        </w:rPr>
        <w:t>Рабочая программа по русскому языку   составлена на основе Федерального государственного образовательного стандарта  основного общего образования, примерной  Программы среднего полного общего образования по рус</w:t>
      </w:r>
      <w:r w:rsidRPr="00ED2D6C">
        <w:rPr>
          <w:rStyle w:val="a8"/>
          <w:color w:val="444444"/>
        </w:rPr>
        <w:softHyphen/>
        <w:t xml:space="preserve">скому языку (базовый уровень), авторской программы для общеобразовательных учреждений РФ, Русский язык 5-9 классы, / М.Т. Баранов, Т.А. </w:t>
      </w:r>
      <w:proofErr w:type="spellStart"/>
      <w:r w:rsidRPr="00ED2D6C">
        <w:rPr>
          <w:rStyle w:val="a8"/>
          <w:color w:val="444444"/>
        </w:rPr>
        <w:t>Ладыженская</w:t>
      </w:r>
      <w:proofErr w:type="spellEnd"/>
      <w:r w:rsidRPr="00ED2D6C">
        <w:rPr>
          <w:rStyle w:val="a8"/>
          <w:color w:val="444444"/>
        </w:rPr>
        <w:t xml:space="preserve">, Н.М. </w:t>
      </w:r>
      <w:proofErr w:type="spellStart"/>
      <w:r w:rsidRPr="00ED2D6C">
        <w:rPr>
          <w:rStyle w:val="a8"/>
          <w:color w:val="444444"/>
        </w:rPr>
        <w:t>Шанский</w:t>
      </w:r>
      <w:proofErr w:type="spellEnd"/>
      <w:r w:rsidRPr="00ED2D6C">
        <w:rPr>
          <w:rStyle w:val="a8"/>
          <w:color w:val="444444"/>
        </w:rPr>
        <w:t>, Москва, «Просвещение», 20</w:t>
      </w:r>
      <w:r>
        <w:rPr>
          <w:rStyle w:val="a8"/>
          <w:color w:val="444444"/>
        </w:rPr>
        <w:t>16</w:t>
      </w:r>
      <w:r w:rsidRPr="00ED2D6C">
        <w:rPr>
          <w:rStyle w:val="a8"/>
          <w:color w:val="444444"/>
        </w:rPr>
        <w:t>  год</w:t>
      </w:r>
      <w:proofErr w:type="gramStart"/>
      <w:r w:rsidRPr="00ED2D6C">
        <w:rPr>
          <w:rStyle w:val="a8"/>
          <w:color w:val="444444"/>
        </w:rPr>
        <w:t xml:space="preserve"> .</w:t>
      </w:r>
      <w:proofErr w:type="gramEnd"/>
    </w:p>
    <w:p w:rsidR="00A811CC" w:rsidRPr="00ED2D6C" w:rsidRDefault="00A811CC" w:rsidP="00A811CC">
      <w:pPr>
        <w:pStyle w:val="a7"/>
        <w:shd w:val="clear" w:color="auto" w:fill="F4F4F4"/>
        <w:spacing w:before="0" w:beforeAutospacing="0" w:after="0" w:afterAutospacing="0"/>
        <w:ind w:firstLine="851"/>
        <w:jc w:val="both"/>
        <w:rPr>
          <w:color w:val="444444"/>
        </w:rPr>
      </w:pPr>
      <w:r w:rsidRPr="00ED2D6C">
        <w:rPr>
          <w:color w:val="444444"/>
        </w:rPr>
        <w:t>Программа  предназ</w:t>
      </w:r>
      <w:r w:rsidRPr="00ED2D6C">
        <w:rPr>
          <w:color w:val="444444"/>
        </w:rPr>
        <w:softHyphen/>
        <w:t xml:space="preserve">начена для изучения русского языка на базовом уровне. </w:t>
      </w:r>
      <w:r>
        <w:rPr>
          <w:color w:val="444444"/>
        </w:rPr>
        <w:t>К</w:t>
      </w:r>
      <w:r w:rsidRPr="00ED2D6C">
        <w:rPr>
          <w:color w:val="444444"/>
        </w:rPr>
        <w:t>алендарно – тематическое планирование составлено  на 102 часа из расчета </w:t>
      </w:r>
      <w:r w:rsidRPr="00ED2D6C">
        <w:rPr>
          <w:rStyle w:val="a8"/>
          <w:color w:val="444444"/>
        </w:rPr>
        <w:t>3 часа  в неделю.</w:t>
      </w:r>
    </w:p>
    <w:p w:rsidR="00A811CC" w:rsidRPr="00ED2D6C" w:rsidRDefault="00A811CC" w:rsidP="00A811CC">
      <w:pPr>
        <w:pStyle w:val="a7"/>
        <w:shd w:val="clear" w:color="auto" w:fill="F4F4F4"/>
        <w:spacing w:before="0" w:beforeAutospacing="0" w:after="0" w:afterAutospacing="0"/>
        <w:ind w:firstLine="851"/>
        <w:jc w:val="both"/>
        <w:rPr>
          <w:color w:val="444444"/>
        </w:rPr>
      </w:pPr>
      <w:r w:rsidRPr="00ED2D6C">
        <w:rPr>
          <w:color w:val="444444"/>
        </w:rPr>
        <w:t>Учебник: </w:t>
      </w:r>
      <w:r w:rsidRPr="00ED2D6C">
        <w:rPr>
          <w:rStyle w:val="a8"/>
          <w:color w:val="444444"/>
        </w:rPr>
        <w:t xml:space="preserve">Русский язык. 9 </w:t>
      </w:r>
      <w:proofErr w:type="spellStart"/>
      <w:r w:rsidRPr="00ED2D6C">
        <w:rPr>
          <w:rStyle w:val="a8"/>
          <w:color w:val="444444"/>
        </w:rPr>
        <w:t>кл</w:t>
      </w:r>
      <w:proofErr w:type="spellEnd"/>
      <w:r w:rsidRPr="00ED2D6C">
        <w:rPr>
          <w:rStyle w:val="a8"/>
          <w:color w:val="444444"/>
        </w:rPr>
        <w:t>.</w:t>
      </w:r>
      <w:proofErr w:type="gramStart"/>
      <w:r w:rsidRPr="00ED2D6C">
        <w:rPr>
          <w:rStyle w:val="a8"/>
          <w:color w:val="444444"/>
        </w:rPr>
        <w:t>:у</w:t>
      </w:r>
      <w:proofErr w:type="gramEnd"/>
      <w:r w:rsidRPr="00ED2D6C">
        <w:rPr>
          <w:rStyle w:val="a8"/>
          <w:color w:val="444444"/>
        </w:rPr>
        <w:t>чебник для общеобразовательных учреждений/</w:t>
      </w:r>
      <w:r w:rsidRPr="00ED2D6C">
        <w:rPr>
          <w:color w:val="444444"/>
        </w:rPr>
        <w:t> </w:t>
      </w:r>
      <w:r w:rsidRPr="00ED2D6C">
        <w:rPr>
          <w:rStyle w:val="a8"/>
          <w:color w:val="444444"/>
        </w:rPr>
        <w:t xml:space="preserve">Л.А. </w:t>
      </w:r>
      <w:proofErr w:type="spellStart"/>
      <w:r w:rsidRPr="00ED2D6C">
        <w:rPr>
          <w:rStyle w:val="a8"/>
          <w:color w:val="444444"/>
        </w:rPr>
        <w:t>Тростенцова</w:t>
      </w:r>
      <w:proofErr w:type="spellEnd"/>
      <w:r w:rsidRPr="00ED2D6C">
        <w:rPr>
          <w:rStyle w:val="a8"/>
          <w:color w:val="444444"/>
        </w:rPr>
        <w:t xml:space="preserve"> ,Т.А. </w:t>
      </w:r>
      <w:proofErr w:type="spellStart"/>
      <w:r w:rsidRPr="00ED2D6C">
        <w:rPr>
          <w:rStyle w:val="a8"/>
          <w:color w:val="444444"/>
        </w:rPr>
        <w:t>Ладыженская</w:t>
      </w:r>
      <w:proofErr w:type="spellEnd"/>
      <w:r w:rsidRPr="00ED2D6C">
        <w:rPr>
          <w:rStyle w:val="a8"/>
          <w:color w:val="444444"/>
        </w:rPr>
        <w:t xml:space="preserve">., </w:t>
      </w:r>
      <w:proofErr w:type="spellStart"/>
      <w:r w:rsidRPr="00ED2D6C">
        <w:rPr>
          <w:rStyle w:val="a8"/>
          <w:color w:val="444444"/>
        </w:rPr>
        <w:t>А.Д.Дейкина</w:t>
      </w:r>
      <w:proofErr w:type="spellEnd"/>
      <w:r w:rsidRPr="00ED2D6C">
        <w:rPr>
          <w:rStyle w:val="a8"/>
          <w:color w:val="444444"/>
        </w:rPr>
        <w:t>, О.М. Александрова, рекомендован Министерством образования и науки Российской Федерации,201</w:t>
      </w:r>
      <w:r>
        <w:rPr>
          <w:rStyle w:val="a8"/>
          <w:color w:val="444444"/>
        </w:rPr>
        <w:t>6</w:t>
      </w:r>
      <w:r w:rsidRPr="00ED2D6C">
        <w:rPr>
          <w:rStyle w:val="a8"/>
          <w:color w:val="444444"/>
        </w:rPr>
        <w:t>г.</w:t>
      </w:r>
    </w:p>
    <w:p w:rsidR="00A811CC" w:rsidRPr="00ED2D6C" w:rsidRDefault="00A811CC" w:rsidP="00A811CC">
      <w:pPr>
        <w:pStyle w:val="a7"/>
        <w:shd w:val="clear" w:color="auto" w:fill="F4F4F4"/>
        <w:spacing w:before="0" w:beforeAutospacing="0" w:after="0" w:afterAutospacing="0"/>
        <w:ind w:firstLine="851"/>
        <w:jc w:val="both"/>
        <w:rPr>
          <w:color w:val="444444"/>
        </w:rPr>
      </w:pPr>
      <w:r w:rsidRPr="00ED2D6C">
        <w:rPr>
          <w:color w:val="444444"/>
        </w:rPr>
        <w:t>Рабочая  программа по русскому языку представляет собой целостный документ, включающий семь разделов: пояснительную записку; требования к уровню подготовки учащихся</w:t>
      </w:r>
      <w:r w:rsidRPr="00ED2D6C">
        <w:rPr>
          <w:rStyle w:val="a8"/>
          <w:color w:val="444444"/>
        </w:rPr>
        <w:t> </w:t>
      </w:r>
      <w:proofErr w:type="gramStart"/>
      <w:r w:rsidRPr="00ED2D6C">
        <w:rPr>
          <w:rStyle w:val="a8"/>
          <w:color w:val="444444"/>
        </w:rPr>
        <w:t>;</w:t>
      </w:r>
      <w:r w:rsidRPr="00ED2D6C">
        <w:rPr>
          <w:color w:val="444444"/>
        </w:rPr>
        <w:t>у</w:t>
      </w:r>
      <w:proofErr w:type="gramEnd"/>
      <w:r w:rsidRPr="00ED2D6C">
        <w:rPr>
          <w:color w:val="444444"/>
        </w:rPr>
        <w:t>чебно-тематический план;  ; календарно-тематическое планирование;  содержание тем учебного курса; формы и средства контроля; перечень учебно-методического обеспечения .</w:t>
      </w:r>
    </w:p>
    <w:p w:rsidR="00A811CC" w:rsidRPr="00ED2D6C" w:rsidRDefault="00A811CC" w:rsidP="00A811CC">
      <w:pPr>
        <w:pStyle w:val="a7"/>
        <w:shd w:val="clear" w:color="auto" w:fill="F4F4F4"/>
        <w:spacing w:before="0" w:beforeAutospacing="0" w:after="0" w:afterAutospacing="0"/>
        <w:ind w:firstLine="851"/>
        <w:jc w:val="both"/>
        <w:rPr>
          <w:color w:val="444444"/>
        </w:rPr>
      </w:pPr>
      <w:r w:rsidRPr="00ED2D6C">
        <w:rPr>
          <w:color w:val="444444"/>
          <w:u w:val="single"/>
        </w:rPr>
        <w:t>Цели обучения</w:t>
      </w:r>
    </w:p>
    <w:p w:rsidR="00A811CC" w:rsidRPr="00ED2D6C" w:rsidRDefault="00A811CC" w:rsidP="00A811CC">
      <w:pPr>
        <w:pStyle w:val="a7"/>
        <w:shd w:val="clear" w:color="auto" w:fill="F4F4F4"/>
        <w:spacing w:before="0" w:beforeAutospacing="0" w:after="0" w:afterAutospacing="0"/>
        <w:ind w:firstLine="851"/>
        <w:jc w:val="both"/>
        <w:rPr>
          <w:color w:val="444444"/>
        </w:rPr>
      </w:pPr>
      <w:proofErr w:type="gramStart"/>
      <w:r w:rsidRPr="00ED2D6C">
        <w:rPr>
          <w:color w:val="444444"/>
        </w:rPr>
        <w:t xml:space="preserve">Курс русского языка направлен на достижение следующих целей, обеспечивающих реализацию личностно-ориентированного, </w:t>
      </w:r>
      <w:proofErr w:type="spellStart"/>
      <w:r w:rsidRPr="00ED2D6C">
        <w:rPr>
          <w:color w:val="444444"/>
        </w:rPr>
        <w:t>когнитивно</w:t>
      </w:r>
      <w:proofErr w:type="spellEnd"/>
      <w:r w:rsidRPr="00ED2D6C">
        <w:rPr>
          <w:color w:val="444444"/>
        </w:rPr>
        <w:t>-коммуникативного,  </w:t>
      </w:r>
      <w:proofErr w:type="spellStart"/>
      <w:r w:rsidRPr="00ED2D6C">
        <w:rPr>
          <w:color w:val="444444"/>
        </w:rPr>
        <w:t>деятельностного</w:t>
      </w:r>
      <w:proofErr w:type="spellEnd"/>
      <w:r w:rsidRPr="00ED2D6C">
        <w:rPr>
          <w:color w:val="444444"/>
        </w:rPr>
        <w:t xml:space="preserve"> подходов к обучению родному языку:</w:t>
      </w:r>
      <w:proofErr w:type="gramEnd"/>
    </w:p>
    <w:p w:rsidR="00A811CC" w:rsidRPr="00ED2D6C" w:rsidRDefault="00A811CC" w:rsidP="00A811CC">
      <w:pPr>
        <w:pStyle w:val="a7"/>
        <w:shd w:val="clear" w:color="auto" w:fill="F4F4F4"/>
        <w:spacing w:before="0" w:beforeAutospacing="0" w:after="0" w:afterAutospacing="0"/>
        <w:ind w:firstLine="851"/>
        <w:jc w:val="both"/>
        <w:rPr>
          <w:color w:val="444444"/>
        </w:rPr>
      </w:pPr>
      <w:r w:rsidRPr="00ED2D6C">
        <w:rPr>
          <w:color w:val="444444"/>
        </w:rPr>
        <w:t>воспитание гражданственности и патриотизма, сознательного отношения к языку как явлению культуры, основному средству общения и получения знаний в разных сферах человеческой деятельности; воспитание интереса и любви к русскому языку;</w:t>
      </w:r>
    </w:p>
    <w:p w:rsidR="00A811CC" w:rsidRPr="00ED2D6C" w:rsidRDefault="00A811CC" w:rsidP="00A811CC">
      <w:pPr>
        <w:pStyle w:val="a7"/>
        <w:shd w:val="clear" w:color="auto" w:fill="F4F4F4"/>
        <w:spacing w:before="0" w:beforeAutospacing="0" w:after="0" w:afterAutospacing="0"/>
        <w:ind w:firstLine="851"/>
        <w:jc w:val="both"/>
        <w:rPr>
          <w:color w:val="444444"/>
        </w:rPr>
      </w:pPr>
      <w:r w:rsidRPr="00ED2D6C">
        <w:rPr>
          <w:color w:val="444444"/>
        </w:rPr>
        <w:t>совершенствование речемыслительной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A811CC" w:rsidRPr="00ED2D6C" w:rsidRDefault="00A811CC" w:rsidP="00A811CC">
      <w:pPr>
        <w:pStyle w:val="a7"/>
        <w:shd w:val="clear" w:color="auto" w:fill="F4F4F4"/>
        <w:spacing w:before="0" w:beforeAutospacing="0" w:after="0" w:afterAutospacing="0"/>
        <w:ind w:firstLine="851"/>
        <w:jc w:val="both"/>
        <w:rPr>
          <w:color w:val="444444"/>
        </w:rPr>
      </w:pPr>
      <w:r w:rsidRPr="00ED2D6C">
        <w:rPr>
          <w:color w:val="444444"/>
        </w:rPr>
        <w:t>освоение знаний о русском языке, его устройстве и функционировании в различных сферах и ситуациях общения; о стилистических ресурсах русского языка; об основных нормах русского литературного языка; о русском речевом этикете;</w:t>
      </w:r>
    </w:p>
    <w:p w:rsidR="00A811CC" w:rsidRPr="00ED2D6C" w:rsidRDefault="00A811CC" w:rsidP="00A811CC">
      <w:pPr>
        <w:pStyle w:val="a7"/>
        <w:shd w:val="clear" w:color="auto" w:fill="F4F4F4"/>
        <w:spacing w:before="0" w:beforeAutospacing="0" w:after="0" w:afterAutospacing="0"/>
        <w:ind w:firstLine="851"/>
        <w:jc w:val="both"/>
        <w:rPr>
          <w:color w:val="444444"/>
        </w:rPr>
      </w:pPr>
      <w:r w:rsidRPr="00ED2D6C">
        <w:rPr>
          <w:color w:val="444444"/>
        </w:rPr>
        <w:t>формирование 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p>
    <w:p w:rsidR="00A811CC" w:rsidRPr="00ED2D6C" w:rsidRDefault="00A811CC" w:rsidP="00A811CC">
      <w:pPr>
        <w:pStyle w:val="a7"/>
        <w:shd w:val="clear" w:color="auto" w:fill="F4F4F4"/>
        <w:spacing w:before="0" w:beforeAutospacing="0" w:after="0" w:afterAutospacing="0"/>
        <w:ind w:firstLine="851"/>
        <w:jc w:val="both"/>
        <w:rPr>
          <w:color w:val="444444"/>
        </w:rPr>
      </w:pPr>
      <w:r w:rsidRPr="00ED2D6C">
        <w:rPr>
          <w:color w:val="444444"/>
        </w:rPr>
        <w:t>Федеральный базисный учебный план для образовательных учреждений Российской Федерации предусматривает обязательное изучение русского (родного) языка в IX классе – 102 часа.</w:t>
      </w:r>
    </w:p>
    <w:p w:rsidR="00A811CC" w:rsidRPr="00ED2D6C" w:rsidRDefault="00A811CC" w:rsidP="00A811CC">
      <w:pPr>
        <w:pStyle w:val="a7"/>
        <w:shd w:val="clear" w:color="auto" w:fill="F4F4F4"/>
        <w:spacing w:before="0" w:beforeAutospacing="0" w:after="0" w:afterAutospacing="0"/>
        <w:ind w:firstLine="851"/>
        <w:jc w:val="both"/>
        <w:rPr>
          <w:color w:val="444444"/>
        </w:rPr>
      </w:pPr>
      <w:r w:rsidRPr="00ED2D6C">
        <w:rPr>
          <w:rStyle w:val="a8"/>
          <w:color w:val="444444"/>
        </w:rPr>
        <w:t>Учебник</w:t>
      </w:r>
      <w:r w:rsidRPr="00ED2D6C">
        <w:rPr>
          <w:color w:val="444444"/>
        </w:rPr>
        <w:t> – Русский язык: учебник для 9 класса общеобразовательных учреждений / </w:t>
      </w:r>
      <w:r w:rsidRPr="00ED2D6C">
        <w:rPr>
          <w:rStyle w:val="a8"/>
          <w:color w:val="444444"/>
        </w:rPr>
        <w:t xml:space="preserve">Л.А. </w:t>
      </w:r>
      <w:proofErr w:type="spellStart"/>
      <w:r w:rsidRPr="00ED2D6C">
        <w:rPr>
          <w:rStyle w:val="a8"/>
          <w:color w:val="444444"/>
        </w:rPr>
        <w:t>Тростенцова</w:t>
      </w:r>
      <w:proofErr w:type="spellEnd"/>
      <w:proofErr w:type="gramStart"/>
      <w:r w:rsidRPr="00ED2D6C">
        <w:rPr>
          <w:rStyle w:val="a8"/>
          <w:color w:val="444444"/>
        </w:rPr>
        <w:t xml:space="preserve"> ,</w:t>
      </w:r>
      <w:proofErr w:type="gramEnd"/>
      <w:r w:rsidRPr="00ED2D6C">
        <w:rPr>
          <w:rStyle w:val="a8"/>
          <w:color w:val="444444"/>
        </w:rPr>
        <w:t xml:space="preserve">Т.А. </w:t>
      </w:r>
      <w:proofErr w:type="spellStart"/>
      <w:r w:rsidRPr="00ED2D6C">
        <w:rPr>
          <w:rStyle w:val="a8"/>
          <w:color w:val="444444"/>
        </w:rPr>
        <w:t>Ладыженская</w:t>
      </w:r>
      <w:proofErr w:type="spellEnd"/>
      <w:r w:rsidRPr="00ED2D6C">
        <w:rPr>
          <w:rStyle w:val="a8"/>
          <w:color w:val="444444"/>
        </w:rPr>
        <w:t xml:space="preserve">., </w:t>
      </w:r>
      <w:proofErr w:type="spellStart"/>
      <w:r w:rsidRPr="00ED2D6C">
        <w:rPr>
          <w:rStyle w:val="a8"/>
          <w:color w:val="444444"/>
        </w:rPr>
        <w:t>А.Д.Дейкина</w:t>
      </w:r>
      <w:proofErr w:type="spellEnd"/>
      <w:r w:rsidRPr="00ED2D6C">
        <w:rPr>
          <w:rStyle w:val="a8"/>
          <w:color w:val="444444"/>
        </w:rPr>
        <w:t>, О.М. Александрова</w:t>
      </w:r>
      <w:r w:rsidRPr="00ED2D6C">
        <w:rPr>
          <w:color w:val="444444"/>
        </w:rPr>
        <w:t> – М.: Просвещение, 201</w:t>
      </w:r>
      <w:r>
        <w:rPr>
          <w:color w:val="444444"/>
        </w:rPr>
        <w:t>6</w:t>
      </w:r>
      <w:r w:rsidRPr="00ED2D6C">
        <w:rPr>
          <w:color w:val="444444"/>
        </w:rPr>
        <w:t>.</w:t>
      </w:r>
    </w:p>
    <w:p w:rsidR="00A811CC" w:rsidRPr="00ED2D6C" w:rsidRDefault="00A811CC" w:rsidP="00A811CC">
      <w:pPr>
        <w:pStyle w:val="a7"/>
        <w:shd w:val="clear" w:color="auto" w:fill="F4F4F4"/>
        <w:spacing w:before="0" w:beforeAutospacing="0" w:after="0" w:afterAutospacing="0"/>
        <w:ind w:firstLine="851"/>
        <w:jc w:val="both"/>
        <w:rPr>
          <w:color w:val="444444"/>
        </w:rPr>
      </w:pPr>
      <w:r w:rsidRPr="00ED2D6C">
        <w:rPr>
          <w:rStyle w:val="a8"/>
          <w:color w:val="444444"/>
        </w:rPr>
        <w:t>Количество учебных часов:</w:t>
      </w:r>
      <w:r w:rsidRPr="00ED2D6C">
        <w:rPr>
          <w:color w:val="444444"/>
        </w:rPr>
        <w:t> по программе – 10</w:t>
      </w:r>
      <w:r>
        <w:rPr>
          <w:color w:val="444444"/>
        </w:rPr>
        <w:t>5</w:t>
      </w:r>
      <w:r w:rsidRPr="00ED2D6C">
        <w:rPr>
          <w:color w:val="444444"/>
        </w:rPr>
        <w:t>.</w:t>
      </w:r>
    </w:p>
    <w:p w:rsidR="00A811CC" w:rsidRDefault="00A811CC" w:rsidP="00A811CC"/>
    <w:p w:rsidR="00A811CC" w:rsidRPr="00A811CC" w:rsidRDefault="00A811CC" w:rsidP="00A811CC">
      <w:pPr>
        <w:spacing w:after="0" w:line="240" w:lineRule="auto"/>
        <w:rPr>
          <w:rFonts w:ascii="Times New Roman" w:eastAsia="Times New Roman" w:hAnsi="Times New Roman" w:cs="Times New Roman"/>
          <w:b/>
          <w:sz w:val="24"/>
          <w:szCs w:val="24"/>
          <w:lang w:eastAsia="ru-RU"/>
        </w:rPr>
      </w:pPr>
    </w:p>
    <w:p w:rsidR="00A811CC" w:rsidRPr="00A811CC" w:rsidRDefault="00A811CC" w:rsidP="00A811CC">
      <w:pPr>
        <w:tabs>
          <w:tab w:val="left" w:pos="5610"/>
          <w:tab w:val="center" w:pos="7639"/>
        </w:tabs>
        <w:spacing w:after="0" w:line="240" w:lineRule="auto"/>
        <w:rPr>
          <w:rFonts w:ascii="Times New Roman" w:eastAsia="Times New Roman" w:hAnsi="Times New Roman" w:cs="Times New Roman"/>
          <w:b/>
          <w:sz w:val="24"/>
          <w:szCs w:val="24"/>
          <w:lang w:eastAsia="ru-RU"/>
        </w:rPr>
      </w:pPr>
    </w:p>
    <w:p w:rsidR="00A811CC" w:rsidRPr="00A811CC" w:rsidRDefault="00A811CC" w:rsidP="00A811CC">
      <w:pPr>
        <w:tabs>
          <w:tab w:val="left" w:pos="5610"/>
          <w:tab w:val="center" w:pos="7639"/>
        </w:tabs>
        <w:spacing w:after="0" w:line="240" w:lineRule="auto"/>
        <w:rPr>
          <w:rFonts w:ascii="Times New Roman" w:eastAsia="Times New Roman" w:hAnsi="Times New Roman" w:cs="Times New Roman"/>
          <w:b/>
          <w:sz w:val="24"/>
          <w:szCs w:val="24"/>
          <w:lang w:eastAsia="ru-RU"/>
        </w:rPr>
      </w:pPr>
      <w:r w:rsidRPr="00A811CC">
        <w:rPr>
          <w:rFonts w:ascii="Times New Roman" w:eastAsia="Times New Roman" w:hAnsi="Times New Roman" w:cs="Times New Roman"/>
          <w:b/>
          <w:sz w:val="24"/>
          <w:szCs w:val="24"/>
          <w:lang w:eastAsia="ru-RU"/>
        </w:rPr>
        <w:t xml:space="preserve">                                                                                 Раздел </w:t>
      </w:r>
      <w:r w:rsidRPr="00A811CC">
        <w:rPr>
          <w:rFonts w:ascii="Times New Roman" w:eastAsia="Times New Roman" w:hAnsi="Times New Roman" w:cs="Times New Roman"/>
          <w:b/>
          <w:sz w:val="24"/>
          <w:szCs w:val="24"/>
          <w:lang w:val="en-US" w:eastAsia="ru-RU"/>
        </w:rPr>
        <w:t>I</w:t>
      </w:r>
      <w:r w:rsidRPr="00A811CC">
        <w:rPr>
          <w:rFonts w:ascii="Times New Roman" w:eastAsia="Times New Roman" w:hAnsi="Times New Roman" w:cs="Times New Roman"/>
          <w:b/>
          <w:sz w:val="24"/>
          <w:szCs w:val="24"/>
          <w:lang w:eastAsia="ru-RU"/>
        </w:rPr>
        <w:t xml:space="preserve">. </w:t>
      </w:r>
      <w:r w:rsidRPr="00A811CC">
        <w:rPr>
          <w:rFonts w:ascii="Times New Roman" w:eastAsia="Times New Roman" w:hAnsi="Times New Roman" w:cs="Times New Roman"/>
          <w:b/>
          <w:sz w:val="32"/>
          <w:szCs w:val="32"/>
          <w:lang w:eastAsia="ru-RU"/>
        </w:rPr>
        <w:t>Пояснительная записка.</w:t>
      </w:r>
    </w:p>
    <w:p w:rsidR="00A811CC" w:rsidRPr="00A811CC" w:rsidRDefault="00A811CC" w:rsidP="00A811CC">
      <w:pPr>
        <w:spacing w:after="0" w:line="240" w:lineRule="auto"/>
        <w:jc w:val="both"/>
        <w:rPr>
          <w:rFonts w:ascii="Times New Roman" w:eastAsia="Times New Roman" w:hAnsi="Times New Roman" w:cs="Times New Roman"/>
          <w:sz w:val="24"/>
          <w:szCs w:val="24"/>
          <w:u w:val="single"/>
          <w:lang w:eastAsia="ru-RU"/>
        </w:rPr>
      </w:pPr>
      <w:r w:rsidRPr="00A811CC">
        <w:rPr>
          <w:rFonts w:ascii="Times New Roman" w:eastAsia="Times New Roman" w:hAnsi="Times New Roman" w:cs="Times New Roman"/>
          <w:sz w:val="24"/>
          <w:szCs w:val="24"/>
          <w:u w:val="single"/>
          <w:lang w:eastAsia="ru-RU"/>
        </w:rPr>
        <w:t>Статус документа</w:t>
      </w:r>
    </w:p>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 xml:space="preserve">Рабочая программа по русскому языку для </w:t>
      </w:r>
      <w:r w:rsidRPr="00A811CC">
        <w:rPr>
          <w:rFonts w:ascii="Times New Roman" w:eastAsia="Times New Roman" w:hAnsi="Times New Roman" w:cs="Times New Roman"/>
          <w:sz w:val="24"/>
          <w:szCs w:val="24"/>
          <w:lang w:val="en-US" w:eastAsia="ru-RU"/>
        </w:rPr>
        <w:t>IX</w:t>
      </w:r>
      <w:r w:rsidRPr="00A811CC">
        <w:rPr>
          <w:rFonts w:ascii="Times New Roman" w:eastAsia="Times New Roman" w:hAnsi="Times New Roman" w:cs="Times New Roman"/>
          <w:sz w:val="24"/>
          <w:szCs w:val="24"/>
          <w:lang w:eastAsia="ru-RU"/>
        </w:rPr>
        <w:t xml:space="preserve"> класса составлена на основе федерального компонента Государственного стандарта  общего образования и программы «Русский язык 5-9 классы»./ Баранов М.Т., </w:t>
      </w:r>
      <w:proofErr w:type="spellStart"/>
      <w:r w:rsidRPr="00A811CC">
        <w:rPr>
          <w:rFonts w:ascii="Times New Roman" w:eastAsia="Times New Roman" w:hAnsi="Times New Roman" w:cs="Times New Roman"/>
          <w:sz w:val="24"/>
          <w:szCs w:val="24"/>
          <w:lang w:eastAsia="ru-RU"/>
        </w:rPr>
        <w:t>Ладыженская</w:t>
      </w:r>
      <w:proofErr w:type="spellEnd"/>
      <w:r w:rsidRPr="00A811CC">
        <w:rPr>
          <w:rFonts w:ascii="Times New Roman" w:eastAsia="Times New Roman" w:hAnsi="Times New Roman" w:cs="Times New Roman"/>
          <w:sz w:val="24"/>
          <w:szCs w:val="24"/>
          <w:lang w:eastAsia="ru-RU"/>
        </w:rPr>
        <w:t xml:space="preserve"> Т.А., </w:t>
      </w:r>
      <w:proofErr w:type="spellStart"/>
      <w:r w:rsidRPr="00A811CC">
        <w:rPr>
          <w:rFonts w:ascii="Times New Roman" w:eastAsia="Times New Roman" w:hAnsi="Times New Roman" w:cs="Times New Roman"/>
          <w:sz w:val="24"/>
          <w:szCs w:val="24"/>
          <w:lang w:eastAsia="ru-RU"/>
        </w:rPr>
        <w:t>Шанский</w:t>
      </w:r>
      <w:proofErr w:type="spellEnd"/>
      <w:r w:rsidRPr="00A811CC">
        <w:rPr>
          <w:rFonts w:ascii="Times New Roman" w:eastAsia="Times New Roman" w:hAnsi="Times New Roman" w:cs="Times New Roman"/>
          <w:sz w:val="24"/>
          <w:szCs w:val="24"/>
          <w:lang w:eastAsia="ru-RU"/>
        </w:rPr>
        <w:t xml:space="preserve">  и др.</w:t>
      </w:r>
    </w:p>
    <w:p w:rsidR="00A811CC" w:rsidRPr="00A811CC" w:rsidRDefault="00A811CC" w:rsidP="00A811CC">
      <w:pPr>
        <w:spacing w:after="0" w:line="240" w:lineRule="auto"/>
        <w:jc w:val="both"/>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 xml:space="preserve">      Программа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русского языка, которые определены стандартом.</w:t>
      </w:r>
    </w:p>
    <w:p w:rsidR="00A811CC" w:rsidRPr="00A811CC" w:rsidRDefault="00A811CC" w:rsidP="00A811CC">
      <w:pPr>
        <w:spacing w:after="0" w:line="240" w:lineRule="auto"/>
        <w:jc w:val="both"/>
        <w:rPr>
          <w:rFonts w:ascii="Times New Roman" w:eastAsia="Times New Roman" w:hAnsi="Times New Roman" w:cs="Times New Roman"/>
          <w:sz w:val="24"/>
          <w:szCs w:val="24"/>
          <w:u w:val="single"/>
          <w:lang w:eastAsia="ru-RU"/>
        </w:rPr>
      </w:pPr>
      <w:r w:rsidRPr="00A811CC">
        <w:rPr>
          <w:rFonts w:ascii="Times New Roman" w:eastAsia="Times New Roman" w:hAnsi="Times New Roman" w:cs="Times New Roman"/>
          <w:sz w:val="24"/>
          <w:szCs w:val="24"/>
          <w:u w:val="single"/>
          <w:lang w:eastAsia="ru-RU"/>
        </w:rPr>
        <w:t>Структура документа</w:t>
      </w:r>
    </w:p>
    <w:p w:rsidR="00A811CC" w:rsidRPr="00A811CC" w:rsidRDefault="00A811CC" w:rsidP="00A811CC">
      <w:pPr>
        <w:spacing w:after="0" w:line="240" w:lineRule="auto"/>
        <w:jc w:val="both"/>
        <w:rPr>
          <w:rFonts w:ascii="Times New Roman" w:eastAsia="Times New Roman" w:hAnsi="Times New Roman" w:cs="Times New Roman"/>
          <w:b/>
          <w:sz w:val="24"/>
          <w:szCs w:val="24"/>
          <w:u w:val="single"/>
          <w:lang w:eastAsia="ru-RU"/>
        </w:rPr>
      </w:pPr>
      <w:r w:rsidRPr="00A811CC">
        <w:rPr>
          <w:rFonts w:ascii="Times New Roman" w:eastAsia="Times New Roman" w:hAnsi="Times New Roman" w:cs="Times New Roman"/>
          <w:sz w:val="24"/>
          <w:szCs w:val="24"/>
          <w:lang w:eastAsia="ru-RU"/>
        </w:rPr>
        <w:t>Рабочая  программа по русскому языку представляет собой целостный документ, включающий шесть разделов: пояснительную записку; учебно-тематический план; содержание тем учебного курса; требования к уровню подготовки учащихся; критерии оценивания работы учащихся, перечень учебно-методического обеспечения.</w:t>
      </w:r>
    </w:p>
    <w:p w:rsidR="00A811CC" w:rsidRPr="00A811CC" w:rsidRDefault="00A811CC" w:rsidP="00A811CC">
      <w:pPr>
        <w:spacing w:after="0" w:line="240" w:lineRule="auto"/>
        <w:jc w:val="both"/>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 xml:space="preserve">Содержание курса русского языка представлено в программе в виде трех тематических блоков, обеспечивающих формирование коммуникативной, лингвистической (языковедческой), языковой и </w:t>
      </w:r>
      <w:proofErr w:type="spellStart"/>
      <w:r w:rsidRPr="00A811CC">
        <w:rPr>
          <w:rFonts w:ascii="Times New Roman" w:eastAsia="Times New Roman" w:hAnsi="Times New Roman" w:cs="Times New Roman"/>
          <w:sz w:val="24"/>
          <w:szCs w:val="24"/>
          <w:lang w:eastAsia="ru-RU"/>
        </w:rPr>
        <w:t>культуроведческой</w:t>
      </w:r>
      <w:proofErr w:type="spellEnd"/>
      <w:r w:rsidRPr="00A811CC">
        <w:rPr>
          <w:rFonts w:ascii="Times New Roman" w:eastAsia="Times New Roman" w:hAnsi="Times New Roman" w:cs="Times New Roman"/>
          <w:sz w:val="24"/>
          <w:szCs w:val="24"/>
          <w:lang w:eastAsia="ru-RU"/>
        </w:rPr>
        <w:t xml:space="preserve"> компетенций.</w:t>
      </w:r>
    </w:p>
    <w:p w:rsidR="00A811CC" w:rsidRPr="00A811CC" w:rsidRDefault="00A811CC" w:rsidP="00A811CC">
      <w:pPr>
        <w:spacing w:after="0" w:line="240" w:lineRule="auto"/>
        <w:jc w:val="both"/>
        <w:rPr>
          <w:rFonts w:ascii="Times New Roman" w:eastAsia="Times New Roman" w:hAnsi="Times New Roman" w:cs="Times New Roman"/>
          <w:sz w:val="24"/>
          <w:szCs w:val="24"/>
          <w:u w:val="single"/>
          <w:lang w:eastAsia="ru-RU"/>
        </w:rPr>
      </w:pPr>
      <w:r w:rsidRPr="00A811CC">
        <w:rPr>
          <w:rFonts w:ascii="Times New Roman" w:eastAsia="Times New Roman" w:hAnsi="Times New Roman" w:cs="Times New Roman"/>
          <w:sz w:val="24"/>
          <w:szCs w:val="24"/>
          <w:u w:val="single"/>
          <w:lang w:eastAsia="ru-RU"/>
        </w:rPr>
        <w:t>Общая характеристика учебного предмета</w:t>
      </w:r>
    </w:p>
    <w:p w:rsidR="00A811CC" w:rsidRPr="00A811CC" w:rsidRDefault="00A811CC" w:rsidP="00A811CC">
      <w:pPr>
        <w:spacing w:after="0" w:line="240" w:lineRule="auto"/>
        <w:jc w:val="both"/>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Язык – по своей специфике и социальной значимости – явление уникальное: он является средством общения и формой передачи информации, средством хранения и усвоения знаний, частью духовной культуры русского народа, средством приобщения к богатствам русской культуры и литературы.</w:t>
      </w:r>
    </w:p>
    <w:p w:rsidR="00A811CC" w:rsidRPr="00A811CC" w:rsidRDefault="00A811CC" w:rsidP="00A811CC">
      <w:pPr>
        <w:spacing w:after="0" w:line="240" w:lineRule="auto"/>
        <w:jc w:val="both"/>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Русский язык – государственный язык Российской Федерации, средство межнационального общения и консолидации народов России.</w:t>
      </w:r>
    </w:p>
    <w:p w:rsidR="00A811CC" w:rsidRPr="00A811CC" w:rsidRDefault="00A811CC" w:rsidP="00A811CC">
      <w:pPr>
        <w:spacing w:after="0" w:line="240" w:lineRule="auto"/>
        <w:jc w:val="both"/>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Владение родным языком, умение общаться, добиваться успеха в процессе коммуникации являются теми характеристиками личности, которые во многом определяют достижения человека практически во всех областях жизни, способствуют его социальной адаптации к изменяющимся условиям современного мира.</w:t>
      </w:r>
    </w:p>
    <w:p w:rsidR="00A811CC" w:rsidRPr="00A811CC" w:rsidRDefault="00A811CC" w:rsidP="00A811CC">
      <w:pPr>
        <w:spacing w:after="0" w:line="240" w:lineRule="auto"/>
        <w:jc w:val="both"/>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В системе школьного образования учебный предмет «Русский язык» занимает особое место: является не только объектом изучения, но и средством обучения. Как средство познания действительности русский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Будучи формой хранения и усвоения различных знаний, русский язык неразрывно связан со всеми школьными предметами и влияет на качество усвоения всех других школьных предметов, а в перспективе способствует овладению будущей профессией.</w:t>
      </w:r>
    </w:p>
    <w:p w:rsidR="00A811CC" w:rsidRPr="00A811CC" w:rsidRDefault="00A811CC" w:rsidP="00A811CC">
      <w:pPr>
        <w:spacing w:after="0" w:line="240" w:lineRule="auto"/>
        <w:jc w:val="both"/>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 xml:space="preserve">Содержание обучения русскому языку отобрано и структурировано на основе </w:t>
      </w:r>
      <w:proofErr w:type="spellStart"/>
      <w:r w:rsidRPr="00A811CC">
        <w:rPr>
          <w:rFonts w:ascii="Times New Roman" w:eastAsia="Times New Roman" w:hAnsi="Times New Roman" w:cs="Times New Roman"/>
          <w:sz w:val="24"/>
          <w:szCs w:val="24"/>
          <w:lang w:eastAsia="ru-RU"/>
        </w:rPr>
        <w:t>компетентностного</w:t>
      </w:r>
      <w:proofErr w:type="spellEnd"/>
      <w:r w:rsidRPr="00A811CC">
        <w:rPr>
          <w:rFonts w:ascii="Times New Roman" w:eastAsia="Times New Roman" w:hAnsi="Times New Roman" w:cs="Times New Roman"/>
          <w:sz w:val="24"/>
          <w:szCs w:val="24"/>
          <w:lang w:eastAsia="ru-RU"/>
        </w:rPr>
        <w:t xml:space="preserve"> подхода. В соответствии с этим в </w:t>
      </w:r>
      <w:r w:rsidRPr="00A811CC">
        <w:rPr>
          <w:rFonts w:ascii="Times New Roman" w:eastAsia="Times New Roman" w:hAnsi="Times New Roman" w:cs="Times New Roman"/>
          <w:sz w:val="24"/>
          <w:szCs w:val="24"/>
          <w:lang w:val="en-US" w:eastAsia="ru-RU"/>
        </w:rPr>
        <w:t>IX</w:t>
      </w:r>
      <w:r w:rsidRPr="00A811CC">
        <w:rPr>
          <w:rFonts w:ascii="Times New Roman" w:eastAsia="Times New Roman" w:hAnsi="Times New Roman" w:cs="Times New Roman"/>
          <w:sz w:val="24"/>
          <w:szCs w:val="24"/>
          <w:lang w:eastAsia="ru-RU"/>
        </w:rPr>
        <w:t xml:space="preserve"> классе формируются и развиваются коммуникативная, языковая, лингвистическая (языковедческая) и </w:t>
      </w:r>
      <w:proofErr w:type="spellStart"/>
      <w:r w:rsidRPr="00A811CC">
        <w:rPr>
          <w:rFonts w:ascii="Times New Roman" w:eastAsia="Times New Roman" w:hAnsi="Times New Roman" w:cs="Times New Roman"/>
          <w:sz w:val="24"/>
          <w:szCs w:val="24"/>
          <w:lang w:eastAsia="ru-RU"/>
        </w:rPr>
        <w:t>культуроведческая</w:t>
      </w:r>
      <w:proofErr w:type="spellEnd"/>
      <w:r w:rsidRPr="00A811CC">
        <w:rPr>
          <w:rFonts w:ascii="Times New Roman" w:eastAsia="Times New Roman" w:hAnsi="Times New Roman" w:cs="Times New Roman"/>
          <w:sz w:val="24"/>
          <w:szCs w:val="24"/>
          <w:lang w:eastAsia="ru-RU"/>
        </w:rPr>
        <w:t xml:space="preserve"> компетенции.</w:t>
      </w:r>
    </w:p>
    <w:p w:rsidR="00A811CC" w:rsidRPr="00A811CC" w:rsidRDefault="00A811CC" w:rsidP="00A811CC">
      <w:pPr>
        <w:spacing w:after="0" w:line="240" w:lineRule="auto"/>
        <w:jc w:val="both"/>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Коммуникативная компетенция – овладение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данного возраста сферах и ситуациях общения.</w:t>
      </w:r>
    </w:p>
    <w:p w:rsidR="00A811CC" w:rsidRPr="00A811CC" w:rsidRDefault="00A811CC" w:rsidP="00A811CC">
      <w:pPr>
        <w:spacing w:after="0" w:line="240" w:lineRule="auto"/>
        <w:jc w:val="both"/>
        <w:rPr>
          <w:rFonts w:ascii="Times New Roman" w:eastAsia="Times New Roman" w:hAnsi="Times New Roman" w:cs="Times New Roman"/>
          <w:sz w:val="24"/>
          <w:szCs w:val="24"/>
          <w:lang w:eastAsia="ru-RU"/>
        </w:rPr>
      </w:pPr>
      <w:proofErr w:type="gramStart"/>
      <w:r w:rsidRPr="00A811CC">
        <w:rPr>
          <w:rFonts w:ascii="Times New Roman" w:eastAsia="Times New Roman" w:hAnsi="Times New Roman" w:cs="Times New Roman"/>
          <w:sz w:val="24"/>
          <w:szCs w:val="24"/>
          <w:lang w:eastAsia="ru-RU"/>
        </w:rPr>
        <w:lastRenderedPageBreak/>
        <w:t>Языковая и лингвистическая (языковедческая) компетенции – освоение необходимых знаний о языке как знаковой системе и общественном явлении, его устройстве, развитии и функционировании; овладение основными нормами русского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 необходимых знаний о лингвистике как науке и ученых-русистах;</w:t>
      </w:r>
      <w:proofErr w:type="gramEnd"/>
      <w:r w:rsidRPr="00A811CC">
        <w:rPr>
          <w:rFonts w:ascii="Times New Roman" w:eastAsia="Times New Roman" w:hAnsi="Times New Roman" w:cs="Times New Roman"/>
          <w:sz w:val="24"/>
          <w:szCs w:val="24"/>
          <w:lang w:eastAsia="ru-RU"/>
        </w:rPr>
        <w:t xml:space="preserve"> умение пользоваться различными лингвистическими словарями.</w:t>
      </w:r>
    </w:p>
    <w:p w:rsidR="00A811CC" w:rsidRPr="00A811CC" w:rsidRDefault="00A811CC" w:rsidP="00A811CC">
      <w:pPr>
        <w:spacing w:after="0" w:line="240" w:lineRule="auto"/>
        <w:jc w:val="both"/>
        <w:rPr>
          <w:rFonts w:ascii="Times New Roman" w:eastAsia="Times New Roman" w:hAnsi="Times New Roman" w:cs="Times New Roman"/>
          <w:sz w:val="24"/>
          <w:szCs w:val="24"/>
          <w:lang w:eastAsia="ru-RU"/>
        </w:rPr>
      </w:pPr>
      <w:proofErr w:type="spellStart"/>
      <w:r w:rsidRPr="00A811CC">
        <w:rPr>
          <w:rFonts w:ascii="Times New Roman" w:eastAsia="Times New Roman" w:hAnsi="Times New Roman" w:cs="Times New Roman"/>
          <w:sz w:val="24"/>
          <w:szCs w:val="24"/>
          <w:lang w:eastAsia="ru-RU"/>
        </w:rPr>
        <w:t>Культуроведческая</w:t>
      </w:r>
      <w:proofErr w:type="spellEnd"/>
      <w:r w:rsidRPr="00A811CC">
        <w:rPr>
          <w:rFonts w:ascii="Times New Roman" w:eastAsia="Times New Roman" w:hAnsi="Times New Roman" w:cs="Times New Roman"/>
          <w:sz w:val="24"/>
          <w:szCs w:val="24"/>
          <w:lang w:eastAsia="ru-RU"/>
        </w:rPr>
        <w:t xml:space="preserve">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A811CC" w:rsidRPr="00A811CC" w:rsidRDefault="00A811CC" w:rsidP="00A811CC">
      <w:pPr>
        <w:spacing w:after="0" w:line="240" w:lineRule="auto"/>
        <w:jc w:val="both"/>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 xml:space="preserve">Курс русского языка для </w:t>
      </w:r>
      <w:r w:rsidRPr="00A811CC">
        <w:rPr>
          <w:rFonts w:ascii="Times New Roman" w:eastAsia="Times New Roman" w:hAnsi="Times New Roman" w:cs="Times New Roman"/>
          <w:sz w:val="24"/>
          <w:szCs w:val="24"/>
          <w:lang w:val="en-US" w:eastAsia="ru-RU"/>
        </w:rPr>
        <w:t>IX</w:t>
      </w:r>
      <w:r w:rsidRPr="00A811CC">
        <w:rPr>
          <w:rFonts w:ascii="Times New Roman" w:eastAsia="Times New Roman" w:hAnsi="Times New Roman" w:cs="Times New Roman"/>
          <w:sz w:val="24"/>
          <w:szCs w:val="24"/>
          <w:lang w:eastAsia="ru-RU"/>
        </w:rPr>
        <w:t xml:space="preserve"> класса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 на базе усвоения основных норм русского литературного языка, речевого этикета. Учитывая то, что сегодня обучение русскому языку происходит в сложных условиях, когда снижается общая культура населения, расшатываются нормы литературного языка, в программе усилен аспект культуры речи. Содержание обучения ориентировано на развитие личности ученика, воспитание культурного человека, владеющего нормами литературного языка, способного свободно выражать свои мысли и чувства в устной и письменной форме, соблюдать этические нормы общения. Рабочая  программа предусматривает формирование таких жизненно важных умений, как различные виды чтения, информационная переработка текстов, поиск информации в различных источниках, а также способность передавать ее в соответствии с условиями общения. </w:t>
      </w:r>
    </w:p>
    <w:p w:rsidR="00A811CC" w:rsidRPr="00A811CC" w:rsidRDefault="00A811CC" w:rsidP="00A811CC">
      <w:pPr>
        <w:spacing w:after="0" w:line="240" w:lineRule="auto"/>
        <w:jc w:val="both"/>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 xml:space="preserve">Доминирующей идеей курса является интенсивное речевое и интеллектуальное развитие учащихся. Русский язык представлен в программе перечнем не только тех дидактических единиц, которые отражают устройство языка, но и тех, которые обеспечивают речевую деятельность. Каждый тематический блок программы включает перечень лингвистических понятий, обозначающих языковые и речевые явления, указывает на особенности функционирования этих явлений и называет основные виды учебной деятельности, которые отрабатываются в процессе изучения данных понятий. Таким образом, программа создает условия для реализации </w:t>
      </w:r>
      <w:proofErr w:type="spellStart"/>
      <w:r w:rsidRPr="00A811CC">
        <w:rPr>
          <w:rFonts w:ascii="Times New Roman" w:eastAsia="Times New Roman" w:hAnsi="Times New Roman" w:cs="Times New Roman"/>
          <w:sz w:val="24"/>
          <w:szCs w:val="24"/>
          <w:lang w:eastAsia="ru-RU"/>
        </w:rPr>
        <w:t>деятельностного</w:t>
      </w:r>
      <w:proofErr w:type="spellEnd"/>
      <w:r w:rsidRPr="00A811CC">
        <w:rPr>
          <w:rFonts w:ascii="Times New Roman" w:eastAsia="Times New Roman" w:hAnsi="Times New Roman" w:cs="Times New Roman"/>
          <w:sz w:val="24"/>
          <w:szCs w:val="24"/>
          <w:lang w:eastAsia="ru-RU"/>
        </w:rPr>
        <w:t xml:space="preserve"> подхода к изучению русского языка в школе.</w:t>
      </w:r>
    </w:p>
    <w:p w:rsidR="00A811CC" w:rsidRPr="00A811CC" w:rsidRDefault="00A811CC" w:rsidP="00A811CC">
      <w:pPr>
        <w:spacing w:after="0" w:line="240" w:lineRule="auto"/>
        <w:jc w:val="both"/>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u w:val="single"/>
          <w:lang w:eastAsia="ru-RU"/>
        </w:rPr>
        <w:t>Цели обучения</w:t>
      </w:r>
    </w:p>
    <w:p w:rsidR="00A811CC" w:rsidRPr="00A811CC" w:rsidRDefault="00A811CC" w:rsidP="00A811CC">
      <w:pPr>
        <w:spacing w:after="0" w:line="240" w:lineRule="auto"/>
        <w:jc w:val="both"/>
        <w:rPr>
          <w:rFonts w:ascii="Times New Roman" w:eastAsia="Times New Roman" w:hAnsi="Times New Roman" w:cs="Times New Roman"/>
          <w:sz w:val="24"/>
          <w:szCs w:val="24"/>
          <w:lang w:eastAsia="ru-RU"/>
        </w:rPr>
      </w:pPr>
      <w:proofErr w:type="gramStart"/>
      <w:r w:rsidRPr="00A811CC">
        <w:rPr>
          <w:rFonts w:ascii="Times New Roman" w:eastAsia="Times New Roman" w:hAnsi="Times New Roman" w:cs="Times New Roman"/>
          <w:sz w:val="24"/>
          <w:szCs w:val="24"/>
          <w:lang w:eastAsia="ru-RU"/>
        </w:rPr>
        <w:t xml:space="preserve">Курс русского языка направлен на достижение следующих целей, обеспечивающих реализацию личностно-ориентированного, коммуникативного, </w:t>
      </w:r>
      <w:proofErr w:type="spellStart"/>
      <w:r w:rsidRPr="00A811CC">
        <w:rPr>
          <w:rFonts w:ascii="Times New Roman" w:eastAsia="Times New Roman" w:hAnsi="Times New Roman" w:cs="Times New Roman"/>
          <w:sz w:val="24"/>
          <w:szCs w:val="24"/>
          <w:lang w:eastAsia="ru-RU"/>
        </w:rPr>
        <w:t>деятельностного</w:t>
      </w:r>
      <w:proofErr w:type="spellEnd"/>
      <w:r w:rsidRPr="00A811CC">
        <w:rPr>
          <w:rFonts w:ascii="Times New Roman" w:eastAsia="Times New Roman" w:hAnsi="Times New Roman" w:cs="Times New Roman"/>
          <w:sz w:val="24"/>
          <w:szCs w:val="24"/>
          <w:lang w:eastAsia="ru-RU"/>
        </w:rPr>
        <w:t xml:space="preserve"> подходов к обучению  языку: </w:t>
      </w:r>
      <w:proofErr w:type="gramEnd"/>
    </w:p>
    <w:p w:rsidR="00A811CC" w:rsidRPr="00A811CC" w:rsidRDefault="00A811CC" w:rsidP="00A811CC">
      <w:pPr>
        <w:spacing w:after="0" w:line="240" w:lineRule="auto"/>
        <w:jc w:val="both"/>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-воспитание гражданственности и патриотизма, сознательного отношения к языку как явлению культуры, основному средству общения и получения знаний в разных сферах человеческой деятельности; воспитание интереса и любви к русскому языку;</w:t>
      </w:r>
    </w:p>
    <w:p w:rsidR="00A811CC" w:rsidRPr="00A811CC" w:rsidRDefault="00A811CC" w:rsidP="00A811CC">
      <w:pPr>
        <w:spacing w:after="0" w:line="240" w:lineRule="auto"/>
        <w:jc w:val="both"/>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-совершенствование речемыслительной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A811CC" w:rsidRPr="00A811CC" w:rsidRDefault="00A811CC" w:rsidP="00A811CC">
      <w:pPr>
        <w:spacing w:after="0" w:line="240" w:lineRule="auto"/>
        <w:jc w:val="both"/>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-освоение знаний о русском языке, его устройстве и функционировании в различных сферах и ситуациях общения; о стилистических ресурсах русского языка; об основных нормах русского литературного языка; о русском речевом этикете;</w:t>
      </w:r>
    </w:p>
    <w:p w:rsidR="00A811CC" w:rsidRPr="00A811CC" w:rsidRDefault="00A811CC" w:rsidP="00A811CC">
      <w:pPr>
        <w:spacing w:after="0" w:line="240" w:lineRule="auto"/>
        <w:jc w:val="both"/>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lastRenderedPageBreak/>
        <w:t>-формирование 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p>
    <w:p w:rsidR="00A811CC" w:rsidRPr="00A811CC" w:rsidRDefault="00A811CC" w:rsidP="00A811CC">
      <w:pPr>
        <w:spacing w:after="0" w:line="240" w:lineRule="auto"/>
        <w:jc w:val="both"/>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u w:val="single"/>
          <w:lang w:eastAsia="ru-RU"/>
        </w:rPr>
        <w:t>Общие учебные умения, навыки и способы деятельности</w:t>
      </w:r>
    </w:p>
    <w:p w:rsidR="00A811CC" w:rsidRPr="00A811CC" w:rsidRDefault="00A811CC" w:rsidP="00A811CC">
      <w:pPr>
        <w:spacing w:after="0" w:line="240" w:lineRule="auto"/>
        <w:jc w:val="both"/>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 xml:space="preserve">Направленность курса на интенсивное речевое и интеллектуальное развитие создает условия и для реализации </w:t>
      </w:r>
      <w:proofErr w:type="spellStart"/>
      <w:r w:rsidRPr="00A811CC">
        <w:rPr>
          <w:rFonts w:ascii="Times New Roman" w:eastAsia="Times New Roman" w:hAnsi="Times New Roman" w:cs="Times New Roman"/>
          <w:sz w:val="24"/>
          <w:szCs w:val="24"/>
          <w:lang w:eastAsia="ru-RU"/>
        </w:rPr>
        <w:t>надпредметной</w:t>
      </w:r>
      <w:proofErr w:type="spellEnd"/>
      <w:r w:rsidRPr="00A811CC">
        <w:rPr>
          <w:rFonts w:ascii="Times New Roman" w:eastAsia="Times New Roman" w:hAnsi="Times New Roman" w:cs="Times New Roman"/>
          <w:sz w:val="24"/>
          <w:szCs w:val="24"/>
          <w:lang w:eastAsia="ru-RU"/>
        </w:rPr>
        <w:t xml:space="preserve"> функции, которую русский язык выполняет в системе школьного образования. В процессе обучения ученик получает возможность совершенствовать </w:t>
      </w:r>
      <w:proofErr w:type="spellStart"/>
      <w:r w:rsidRPr="00A811CC">
        <w:rPr>
          <w:rFonts w:ascii="Times New Roman" w:eastAsia="Times New Roman" w:hAnsi="Times New Roman" w:cs="Times New Roman"/>
          <w:sz w:val="24"/>
          <w:szCs w:val="24"/>
          <w:lang w:eastAsia="ru-RU"/>
        </w:rPr>
        <w:t>общеучебные</w:t>
      </w:r>
      <w:proofErr w:type="spellEnd"/>
      <w:r w:rsidRPr="00A811CC">
        <w:rPr>
          <w:rFonts w:ascii="Times New Roman" w:eastAsia="Times New Roman" w:hAnsi="Times New Roman" w:cs="Times New Roman"/>
          <w:sz w:val="24"/>
          <w:szCs w:val="24"/>
          <w:lang w:eastAsia="ru-RU"/>
        </w:rPr>
        <w:t xml:space="preserve"> умения, навыки, способы деятельности, которые базируются на видах речевой деятельности и предполагают развитие речемыслительных способностей. В процессе изучения русского языка совершенствуются и развиваются следующие </w:t>
      </w:r>
      <w:proofErr w:type="spellStart"/>
      <w:r w:rsidRPr="00A811CC">
        <w:rPr>
          <w:rFonts w:ascii="Times New Roman" w:eastAsia="Times New Roman" w:hAnsi="Times New Roman" w:cs="Times New Roman"/>
          <w:sz w:val="24"/>
          <w:szCs w:val="24"/>
          <w:lang w:eastAsia="ru-RU"/>
        </w:rPr>
        <w:t>общеучебные</w:t>
      </w:r>
      <w:proofErr w:type="spellEnd"/>
      <w:r w:rsidRPr="00A811CC">
        <w:rPr>
          <w:rFonts w:ascii="Times New Roman" w:eastAsia="Times New Roman" w:hAnsi="Times New Roman" w:cs="Times New Roman"/>
          <w:sz w:val="24"/>
          <w:szCs w:val="24"/>
          <w:lang w:eastAsia="ru-RU"/>
        </w:rPr>
        <w:t xml:space="preserve"> умения:</w:t>
      </w:r>
    </w:p>
    <w:p w:rsidR="00A811CC" w:rsidRPr="00A811CC" w:rsidRDefault="00A811CC" w:rsidP="00A811CC">
      <w:pPr>
        <w:spacing w:after="0" w:line="240" w:lineRule="auto"/>
        <w:jc w:val="both"/>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 xml:space="preserve">- коммуникативные (владение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учащихся сферах и ситуациях общения); </w:t>
      </w:r>
    </w:p>
    <w:p w:rsidR="00A811CC" w:rsidRPr="00A811CC" w:rsidRDefault="00A811CC" w:rsidP="00A811CC">
      <w:pPr>
        <w:spacing w:after="0" w:line="240" w:lineRule="auto"/>
        <w:jc w:val="both"/>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 xml:space="preserve"> </w:t>
      </w:r>
      <w:proofErr w:type="gramStart"/>
      <w:r w:rsidRPr="00A811CC">
        <w:rPr>
          <w:rFonts w:ascii="Times New Roman" w:eastAsia="Times New Roman" w:hAnsi="Times New Roman" w:cs="Times New Roman"/>
          <w:sz w:val="24"/>
          <w:szCs w:val="24"/>
          <w:lang w:eastAsia="ru-RU"/>
        </w:rPr>
        <w:t xml:space="preserve">-интеллектуальные  (сравнение и сопоставление, соотнесение, синтез, обобщение, абстрагирование, оценивание и классификация),  </w:t>
      </w:r>
      <w:proofErr w:type="gramEnd"/>
    </w:p>
    <w:p w:rsidR="00A811CC" w:rsidRPr="00A811CC" w:rsidRDefault="00A811CC" w:rsidP="00A811CC">
      <w:pPr>
        <w:spacing w:after="0" w:line="240" w:lineRule="auto"/>
        <w:jc w:val="both"/>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w:t>
      </w:r>
      <w:proofErr w:type="gramStart"/>
      <w:r w:rsidRPr="00A811CC">
        <w:rPr>
          <w:rFonts w:ascii="Times New Roman" w:eastAsia="Times New Roman" w:hAnsi="Times New Roman" w:cs="Times New Roman"/>
          <w:sz w:val="24"/>
          <w:szCs w:val="24"/>
          <w:lang w:eastAsia="ru-RU"/>
        </w:rPr>
        <w:t>информационные</w:t>
      </w:r>
      <w:proofErr w:type="gramEnd"/>
      <w:r w:rsidRPr="00A811CC">
        <w:rPr>
          <w:rFonts w:ascii="Times New Roman" w:eastAsia="Times New Roman" w:hAnsi="Times New Roman" w:cs="Times New Roman"/>
          <w:sz w:val="24"/>
          <w:szCs w:val="24"/>
          <w:lang w:eastAsia="ru-RU"/>
        </w:rPr>
        <w:t xml:space="preserve"> (умение осуществлять библиографический поиск, извлекать информацию из различных источников, умение работать с текстом), </w:t>
      </w:r>
    </w:p>
    <w:p w:rsidR="00A811CC" w:rsidRPr="00A811CC" w:rsidRDefault="00A811CC" w:rsidP="00A811CC">
      <w:pPr>
        <w:spacing w:after="0" w:line="240" w:lineRule="auto"/>
        <w:jc w:val="both"/>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 xml:space="preserve">-организационные (умение формулировать цель деятельности, планировать ее, осуществлять самоконтроль, самооценку, </w:t>
      </w:r>
      <w:proofErr w:type="spellStart"/>
      <w:r w:rsidRPr="00A811CC">
        <w:rPr>
          <w:rFonts w:ascii="Times New Roman" w:eastAsia="Times New Roman" w:hAnsi="Times New Roman" w:cs="Times New Roman"/>
          <w:sz w:val="24"/>
          <w:szCs w:val="24"/>
          <w:lang w:eastAsia="ru-RU"/>
        </w:rPr>
        <w:t>самокоррекцию</w:t>
      </w:r>
      <w:proofErr w:type="spellEnd"/>
      <w:r w:rsidRPr="00A811CC">
        <w:rPr>
          <w:rFonts w:ascii="Times New Roman" w:eastAsia="Times New Roman" w:hAnsi="Times New Roman" w:cs="Times New Roman"/>
          <w:sz w:val="24"/>
          <w:szCs w:val="24"/>
          <w:lang w:eastAsia="ru-RU"/>
        </w:rPr>
        <w:t xml:space="preserve">). </w:t>
      </w:r>
    </w:p>
    <w:p w:rsidR="00A811CC" w:rsidRPr="00A811CC" w:rsidRDefault="00A811CC" w:rsidP="00A811CC">
      <w:pPr>
        <w:spacing w:after="0" w:line="240" w:lineRule="auto"/>
        <w:jc w:val="both"/>
        <w:rPr>
          <w:rFonts w:ascii="Times New Roman" w:eastAsia="Times New Roman" w:hAnsi="Times New Roman" w:cs="Times New Roman"/>
          <w:sz w:val="24"/>
          <w:szCs w:val="24"/>
          <w:u w:val="single"/>
          <w:lang w:eastAsia="ru-RU"/>
        </w:rPr>
      </w:pPr>
      <w:r w:rsidRPr="00A811CC">
        <w:rPr>
          <w:rFonts w:ascii="Times New Roman" w:eastAsia="Times New Roman" w:hAnsi="Times New Roman" w:cs="Times New Roman"/>
          <w:sz w:val="24"/>
          <w:szCs w:val="24"/>
          <w:u w:val="single"/>
          <w:lang w:eastAsia="ru-RU"/>
        </w:rPr>
        <w:t>Результаты обучения</w:t>
      </w:r>
    </w:p>
    <w:p w:rsidR="00A811CC" w:rsidRPr="00A811CC" w:rsidRDefault="00A811CC" w:rsidP="00A811CC">
      <w:pPr>
        <w:spacing w:after="0" w:line="240" w:lineRule="auto"/>
        <w:jc w:val="both"/>
        <w:rPr>
          <w:rFonts w:ascii="Times New Roman" w:eastAsia="Times New Roman" w:hAnsi="Times New Roman" w:cs="Times New Roman"/>
          <w:sz w:val="24"/>
          <w:szCs w:val="24"/>
          <w:lang w:eastAsia="ru-RU"/>
        </w:rPr>
      </w:pPr>
      <w:proofErr w:type="gramStart"/>
      <w:r w:rsidRPr="00A811CC">
        <w:rPr>
          <w:rFonts w:ascii="Times New Roman" w:eastAsia="Times New Roman" w:hAnsi="Times New Roman" w:cs="Times New Roman"/>
          <w:sz w:val="24"/>
          <w:szCs w:val="24"/>
          <w:lang w:eastAsia="ru-RU"/>
        </w:rPr>
        <w:t>Результаты обучения представлены в Требованиях к уровню подготовки выпускников основной школы, которые содержат следующие компоненты: знать/понимать – перечень необходимых для усвоения каждым учащимся знаний; уметь – перечень конкретных умений и навыков по русскому языку, основных видов речевой деятельности; выделена также группа знаний и умений, востребованных в практической деятельности ученика и его повседневной жизни.</w:t>
      </w:r>
      <w:proofErr w:type="gramEnd"/>
    </w:p>
    <w:p w:rsidR="00A811CC" w:rsidRPr="00A811CC" w:rsidRDefault="00A811CC" w:rsidP="00A811CC">
      <w:pPr>
        <w:spacing w:after="0" w:line="240" w:lineRule="auto"/>
        <w:jc w:val="both"/>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u w:val="single"/>
          <w:lang w:eastAsia="ru-RU"/>
        </w:rPr>
        <w:t>Виды и формы контроля:</w:t>
      </w:r>
    </w:p>
    <w:p w:rsidR="00A811CC" w:rsidRPr="00A811CC" w:rsidRDefault="00A811CC" w:rsidP="00A811CC">
      <w:pPr>
        <w:spacing w:after="0" w:line="240" w:lineRule="auto"/>
        <w:jc w:val="both"/>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-диктант (объяснительный, предупредительный, графический, «Проверяю себя», комментированный)</w:t>
      </w:r>
    </w:p>
    <w:p w:rsidR="00A811CC" w:rsidRPr="00A811CC" w:rsidRDefault="00A811CC" w:rsidP="00A811CC">
      <w:pPr>
        <w:spacing w:after="0" w:line="240" w:lineRule="auto"/>
        <w:jc w:val="both"/>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-комплексный анализ текста</w:t>
      </w:r>
    </w:p>
    <w:p w:rsidR="00A811CC" w:rsidRPr="00A811CC" w:rsidRDefault="00A811CC" w:rsidP="00A811CC">
      <w:pPr>
        <w:spacing w:after="0" w:line="240" w:lineRule="auto"/>
        <w:jc w:val="both"/>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-сочинение по картине</w:t>
      </w:r>
    </w:p>
    <w:p w:rsidR="00A811CC" w:rsidRPr="00A811CC" w:rsidRDefault="00A811CC" w:rsidP="00A811CC">
      <w:pPr>
        <w:spacing w:after="0" w:line="240" w:lineRule="auto"/>
        <w:jc w:val="both"/>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-изложени</w:t>
      </w:r>
      <w:proofErr w:type="gramStart"/>
      <w:r w:rsidRPr="00A811CC">
        <w:rPr>
          <w:rFonts w:ascii="Times New Roman" w:eastAsia="Times New Roman" w:hAnsi="Times New Roman" w:cs="Times New Roman"/>
          <w:sz w:val="24"/>
          <w:szCs w:val="24"/>
          <w:lang w:eastAsia="ru-RU"/>
        </w:rPr>
        <w:t>е(</w:t>
      </w:r>
      <w:proofErr w:type="gramEnd"/>
      <w:r w:rsidRPr="00A811CC">
        <w:rPr>
          <w:rFonts w:ascii="Times New Roman" w:eastAsia="Times New Roman" w:hAnsi="Times New Roman" w:cs="Times New Roman"/>
          <w:sz w:val="24"/>
          <w:szCs w:val="24"/>
          <w:lang w:eastAsia="ru-RU"/>
        </w:rPr>
        <w:t>подробное, сжатое, с элементами сочинения)</w:t>
      </w:r>
    </w:p>
    <w:p w:rsidR="00A811CC" w:rsidRPr="00A811CC" w:rsidRDefault="00A811CC" w:rsidP="00A811CC">
      <w:pPr>
        <w:spacing w:after="0" w:line="240" w:lineRule="auto"/>
        <w:jc w:val="both"/>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-тест</w:t>
      </w:r>
    </w:p>
    <w:p w:rsidR="00A811CC" w:rsidRPr="00A811CC" w:rsidRDefault="00A811CC" w:rsidP="00A811CC">
      <w:pPr>
        <w:spacing w:after="0" w:line="240" w:lineRule="auto"/>
        <w:jc w:val="both"/>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-устное высказывание на лингвистическую тему.</w:t>
      </w:r>
    </w:p>
    <w:p w:rsidR="00A811CC" w:rsidRPr="00A811CC" w:rsidRDefault="00A811CC" w:rsidP="00A811CC">
      <w:pPr>
        <w:spacing w:after="0" w:line="240" w:lineRule="auto"/>
        <w:jc w:val="both"/>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Рабочая программа рассчитана на 102 часа (3 часа в неделю)</w:t>
      </w:r>
    </w:p>
    <w:p w:rsidR="00A811CC" w:rsidRPr="00A811CC" w:rsidRDefault="00A811CC" w:rsidP="00A811CC">
      <w:pPr>
        <w:spacing w:after="0" w:line="240" w:lineRule="auto"/>
        <w:jc w:val="both"/>
        <w:rPr>
          <w:rFonts w:ascii="Times New Roman" w:eastAsia="Times New Roman" w:hAnsi="Times New Roman" w:cs="Times New Roman"/>
          <w:sz w:val="24"/>
          <w:szCs w:val="24"/>
          <w:lang w:eastAsia="ru-RU"/>
        </w:rPr>
      </w:pPr>
    </w:p>
    <w:p w:rsidR="00A811CC" w:rsidRPr="00A811CC" w:rsidRDefault="00A811CC" w:rsidP="00A811CC">
      <w:pPr>
        <w:spacing w:after="0" w:line="240" w:lineRule="auto"/>
        <w:jc w:val="both"/>
        <w:rPr>
          <w:rFonts w:ascii="Times New Roman" w:eastAsia="Times New Roman" w:hAnsi="Times New Roman" w:cs="Times New Roman"/>
          <w:sz w:val="24"/>
          <w:szCs w:val="24"/>
          <w:lang w:eastAsia="ru-RU"/>
        </w:rPr>
      </w:pPr>
    </w:p>
    <w:p w:rsidR="00A811CC" w:rsidRPr="00A811CC" w:rsidRDefault="00A811CC" w:rsidP="00A811CC">
      <w:pPr>
        <w:spacing w:after="0" w:line="240" w:lineRule="auto"/>
        <w:jc w:val="both"/>
        <w:rPr>
          <w:rFonts w:ascii="Times New Roman" w:eastAsia="Times New Roman" w:hAnsi="Times New Roman" w:cs="Times New Roman"/>
          <w:sz w:val="24"/>
          <w:szCs w:val="24"/>
          <w:lang w:eastAsia="ru-RU"/>
        </w:rPr>
      </w:pPr>
    </w:p>
    <w:p w:rsidR="00A811CC" w:rsidRPr="00A811CC" w:rsidRDefault="00A811CC" w:rsidP="00A811CC">
      <w:pPr>
        <w:spacing w:after="0" w:line="240" w:lineRule="auto"/>
        <w:jc w:val="both"/>
        <w:rPr>
          <w:rFonts w:ascii="Times New Roman" w:eastAsia="Times New Roman" w:hAnsi="Times New Roman" w:cs="Times New Roman"/>
          <w:sz w:val="24"/>
          <w:szCs w:val="24"/>
          <w:lang w:eastAsia="ru-RU"/>
        </w:rPr>
      </w:pPr>
    </w:p>
    <w:p w:rsidR="00A811CC" w:rsidRPr="00A811CC" w:rsidRDefault="00A811CC" w:rsidP="00A811CC">
      <w:pPr>
        <w:spacing w:after="0" w:line="240" w:lineRule="auto"/>
        <w:jc w:val="both"/>
        <w:rPr>
          <w:rFonts w:ascii="Times New Roman" w:eastAsia="Times New Roman" w:hAnsi="Times New Roman" w:cs="Times New Roman"/>
          <w:sz w:val="24"/>
          <w:szCs w:val="24"/>
          <w:lang w:eastAsia="ru-RU"/>
        </w:rPr>
      </w:pPr>
    </w:p>
    <w:p w:rsidR="00A811CC" w:rsidRPr="00A811CC" w:rsidRDefault="00A811CC" w:rsidP="00A811CC">
      <w:pPr>
        <w:spacing w:after="0" w:line="240" w:lineRule="auto"/>
        <w:jc w:val="both"/>
        <w:rPr>
          <w:rFonts w:ascii="Times New Roman" w:eastAsia="Times New Roman" w:hAnsi="Times New Roman" w:cs="Times New Roman"/>
          <w:sz w:val="24"/>
          <w:szCs w:val="24"/>
          <w:lang w:eastAsia="ru-RU"/>
        </w:rPr>
      </w:pPr>
    </w:p>
    <w:p w:rsidR="00A811CC" w:rsidRPr="00A811CC" w:rsidRDefault="00A811CC" w:rsidP="00A811CC">
      <w:pPr>
        <w:shd w:val="clear" w:color="auto" w:fill="FFFFFF"/>
        <w:spacing w:before="137"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b/>
          <w:sz w:val="24"/>
          <w:szCs w:val="24"/>
          <w:lang w:eastAsia="ru-RU"/>
        </w:rPr>
        <w:lastRenderedPageBreak/>
        <w:t xml:space="preserve">Раздел </w:t>
      </w:r>
      <w:r w:rsidRPr="00A811CC">
        <w:rPr>
          <w:rFonts w:ascii="Times New Roman" w:eastAsia="Times New Roman" w:hAnsi="Times New Roman" w:cs="Times New Roman"/>
          <w:b/>
          <w:sz w:val="24"/>
          <w:szCs w:val="24"/>
          <w:lang w:val="en-US" w:eastAsia="ru-RU"/>
        </w:rPr>
        <w:t>II</w:t>
      </w:r>
      <w:r w:rsidRPr="00A811CC">
        <w:rPr>
          <w:rFonts w:ascii="Times New Roman" w:eastAsia="Times New Roman" w:hAnsi="Times New Roman" w:cs="Times New Roman"/>
          <w:b/>
          <w:sz w:val="24"/>
          <w:szCs w:val="24"/>
          <w:lang w:eastAsia="ru-RU"/>
        </w:rPr>
        <w:t>. Учебно-тематический план.</w:t>
      </w:r>
    </w:p>
    <w:tbl>
      <w:tblPr>
        <w:tblW w:w="105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8"/>
        <w:gridCol w:w="1018"/>
        <w:gridCol w:w="1938"/>
        <w:gridCol w:w="1376"/>
      </w:tblGrid>
      <w:tr w:rsidR="00A811CC" w:rsidRPr="00A811CC" w:rsidTr="0030633B">
        <w:trPr>
          <w:jc w:val="center"/>
        </w:trPr>
        <w:tc>
          <w:tcPr>
            <w:tcW w:w="6178" w:type="dxa"/>
          </w:tcPr>
          <w:p w:rsidR="00A811CC" w:rsidRPr="00A811CC" w:rsidRDefault="00A811CC" w:rsidP="00A811CC">
            <w:pPr>
              <w:spacing w:after="0" w:line="240" w:lineRule="auto"/>
              <w:jc w:val="center"/>
              <w:rPr>
                <w:rFonts w:ascii="Times New Roman" w:eastAsia="Times New Roman" w:hAnsi="Times New Roman" w:cs="Times New Roman"/>
                <w:b/>
                <w:sz w:val="24"/>
                <w:szCs w:val="24"/>
                <w:lang w:eastAsia="ru-RU"/>
              </w:rPr>
            </w:pPr>
            <w:r w:rsidRPr="00A811CC">
              <w:rPr>
                <w:rFonts w:ascii="Times New Roman" w:eastAsia="Times New Roman" w:hAnsi="Times New Roman" w:cs="Times New Roman"/>
                <w:b/>
                <w:sz w:val="24"/>
                <w:szCs w:val="24"/>
                <w:lang w:eastAsia="ru-RU"/>
              </w:rPr>
              <w:t>Содержание</w:t>
            </w:r>
          </w:p>
        </w:tc>
        <w:tc>
          <w:tcPr>
            <w:tcW w:w="1018" w:type="dxa"/>
          </w:tcPr>
          <w:p w:rsidR="00A811CC" w:rsidRPr="00A811CC" w:rsidRDefault="00A811CC" w:rsidP="00A811CC">
            <w:pPr>
              <w:spacing w:after="0" w:line="240" w:lineRule="auto"/>
              <w:jc w:val="center"/>
              <w:rPr>
                <w:rFonts w:ascii="Times New Roman" w:eastAsia="Times New Roman" w:hAnsi="Times New Roman" w:cs="Times New Roman"/>
                <w:b/>
                <w:sz w:val="24"/>
                <w:szCs w:val="24"/>
                <w:lang w:eastAsia="ru-RU"/>
              </w:rPr>
            </w:pPr>
            <w:r w:rsidRPr="00A811CC">
              <w:rPr>
                <w:rFonts w:ascii="Times New Roman" w:eastAsia="Times New Roman" w:hAnsi="Times New Roman" w:cs="Times New Roman"/>
                <w:b/>
                <w:sz w:val="24"/>
                <w:szCs w:val="24"/>
                <w:lang w:eastAsia="ru-RU"/>
              </w:rPr>
              <w:t>Кол-во часов</w:t>
            </w:r>
          </w:p>
        </w:tc>
        <w:tc>
          <w:tcPr>
            <w:tcW w:w="1938" w:type="dxa"/>
          </w:tcPr>
          <w:p w:rsidR="00A811CC" w:rsidRPr="00A811CC" w:rsidRDefault="00A811CC" w:rsidP="00A811CC">
            <w:pPr>
              <w:spacing w:after="0" w:line="240" w:lineRule="auto"/>
              <w:jc w:val="center"/>
              <w:rPr>
                <w:rFonts w:ascii="Times New Roman" w:eastAsia="Times New Roman" w:hAnsi="Times New Roman" w:cs="Times New Roman"/>
                <w:b/>
                <w:sz w:val="24"/>
                <w:szCs w:val="24"/>
                <w:lang w:eastAsia="ru-RU"/>
              </w:rPr>
            </w:pPr>
            <w:r w:rsidRPr="00A811CC">
              <w:rPr>
                <w:rFonts w:ascii="Times New Roman" w:eastAsia="Times New Roman" w:hAnsi="Times New Roman" w:cs="Times New Roman"/>
                <w:b/>
                <w:sz w:val="24"/>
                <w:szCs w:val="24"/>
                <w:lang w:eastAsia="ru-RU"/>
              </w:rPr>
              <w:t xml:space="preserve">Кол-во </w:t>
            </w:r>
            <w:proofErr w:type="gramStart"/>
            <w:r w:rsidRPr="00A811CC">
              <w:rPr>
                <w:rFonts w:ascii="Times New Roman" w:eastAsia="Times New Roman" w:hAnsi="Times New Roman" w:cs="Times New Roman"/>
                <w:b/>
                <w:sz w:val="24"/>
                <w:szCs w:val="24"/>
                <w:lang w:eastAsia="ru-RU"/>
              </w:rPr>
              <w:t>контрольных</w:t>
            </w:r>
            <w:proofErr w:type="gramEnd"/>
          </w:p>
          <w:p w:rsidR="00A811CC" w:rsidRPr="00A811CC" w:rsidRDefault="00A811CC" w:rsidP="00A811CC">
            <w:pPr>
              <w:spacing w:after="0" w:line="240" w:lineRule="auto"/>
              <w:jc w:val="center"/>
              <w:rPr>
                <w:rFonts w:ascii="Times New Roman" w:eastAsia="Times New Roman" w:hAnsi="Times New Roman" w:cs="Times New Roman"/>
                <w:b/>
                <w:sz w:val="24"/>
                <w:szCs w:val="24"/>
                <w:lang w:eastAsia="ru-RU"/>
              </w:rPr>
            </w:pPr>
            <w:r w:rsidRPr="00A811CC">
              <w:rPr>
                <w:rFonts w:ascii="Times New Roman" w:eastAsia="Times New Roman" w:hAnsi="Times New Roman" w:cs="Times New Roman"/>
                <w:b/>
                <w:sz w:val="24"/>
                <w:szCs w:val="24"/>
                <w:lang w:eastAsia="ru-RU"/>
              </w:rPr>
              <w:t>работ</w:t>
            </w:r>
          </w:p>
        </w:tc>
        <w:tc>
          <w:tcPr>
            <w:tcW w:w="1376" w:type="dxa"/>
          </w:tcPr>
          <w:p w:rsidR="00A811CC" w:rsidRPr="00A811CC" w:rsidRDefault="00A811CC" w:rsidP="00A811CC">
            <w:pPr>
              <w:spacing w:after="0" w:line="240" w:lineRule="auto"/>
              <w:jc w:val="center"/>
              <w:rPr>
                <w:rFonts w:ascii="Times New Roman" w:eastAsia="Times New Roman" w:hAnsi="Times New Roman" w:cs="Times New Roman"/>
                <w:b/>
                <w:sz w:val="24"/>
                <w:szCs w:val="24"/>
                <w:lang w:eastAsia="ru-RU"/>
              </w:rPr>
            </w:pPr>
            <w:r w:rsidRPr="00A811CC">
              <w:rPr>
                <w:rFonts w:ascii="Times New Roman" w:eastAsia="Times New Roman" w:hAnsi="Times New Roman" w:cs="Times New Roman"/>
                <w:b/>
                <w:sz w:val="24"/>
                <w:szCs w:val="24"/>
                <w:lang w:eastAsia="ru-RU"/>
              </w:rPr>
              <w:t>Развитие речи</w:t>
            </w:r>
          </w:p>
        </w:tc>
      </w:tr>
      <w:tr w:rsidR="00A811CC" w:rsidRPr="00A811CC" w:rsidTr="0030633B">
        <w:trPr>
          <w:jc w:val="center"/>
        </w:trPr>
        <w:tc>
          <w:tcPr>
            <w:tcW w:w="6178"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Международное значение русского языка</w:t>
            </w:r>
          </w:p>
        </w:tc>
        <w:tc>
          <w:tcPr>
            <w:tcW w:w="1018" w:type="dxa"/>
          </w:tcPr>
          <w:p w:rsidR="00A811CC" w:rsidRPr="00A811CC" w:rsidRDefault="00A811CC" w:rsidP="00A811CC">
            <w:pPr>
              <w:spacing w:after="0" w:line="240" w:lineRule="auto"/>
              <w:jc w:val="center"/>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1</w:t>
            </w:r>
          </w:p>
        </w:tc>
        <w:tc>
          <w:tcPr>
            <w:tcW w:w="1938" w:type="dxa"/>
          </w:tcPr>
          <w:p w:rsidR="00A811CC" w:rsidRPr="00A811CC" w:rsidRDefault="00A811CC" w:rsidP="00A811CC">
            <w:pPr>
              <w:spacing w:after="0" w:line="240" w:lineRule="auto"/>
              <w:jc w:val="center"/>
              <w:rPr>
                <w:rFonts w:ascii="Times New Roman" w:eastAsia="Times New Roman" w:hAnsi="Times New Roman" w:cs="Times New Roman"/>
                <w:sz w:val="24"/>
                <w:szCs w:val="24"/>
                <w:lang w:eastAsia="ru-RU"/>
              </w:rPr>
            </w:pPr>
          </w:p>
        </w:tc>
        <w:tc>
          <w:tcPr>
            <w:tcW w:w="1376" w:type="dxa"/>
          </w:tcPr>
          <w:p w:rsidR="00A811CC" w:rsidRPr="00A811CC" w:rsidRDefault="00A811CC" w:rsidP="00A811CC">
            <w:pPr>
              <w:spacing w:after="0" w:line="240" w:lineRule="auto"/>
              <w:jc w:val="center"/>
              <w:rPr>
                <w:rFonts w:ascii="Times New Roman" w:eastAsia="Times New Roman" w:hAnsi="Times New Roman" w:cs="Times New Roman"/>
                <w:sz w:val="24"/>
                <w:szCs w:val="24"/>
                <w:lang w:eastAsia="ru-RU"/>
              </w:rPr>
            </w:pPr>
          </w:p>
        </w:tc>
      </w:tr>
      <w:tr w:rsidR="00A811CC" w:rsidRPr="00A811CC" w:rsidTr="0030633B">
        <w:trPr>
          <w:jc w:val="center"/>
        </w:trPr>
        <w:tc>
          <w:tcPr>
            <w:tcW w:w="6178"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 xml:space="preserve">Повторение </w:t>
            </w:r>
            <w:proofErr w:type="gramStart"/>
            <w:r w:rsidRPr="00A811CC">
              <w:rPr>
                <w:rFonts w:ascii="Times New Roman" w:eastAsia="Times New Roman" w:hAnsi="Times New Roman" w:cs="Times New Roman"/>
                <w:sz w:val="24"/>
                <w:szCs w:val="24"/>
                <w:lang w:eastAsia="ru-RU"/>
              </w:rPr>
              <w:t>пройденного</w:t>
            </w:r>
            <w:proofErr w:type="gramEnd"/>
            <w:r w:rsidRPr="00A811CC">
              <w:rPr>
                <w:rFonts w:ascii="Times New Roman" w:eastAsia="Times New Roman" w:hAnsi="Times New Roman" w:cs="Times New Roman"/>
                <w:sz w:val="24"/>
                <w:szCs w:val="24"/>
                <w:lang w:eastAsia="ru-RU"/>
              </w:rPr>
              <w:t xml:space="preserve"> в 5 - 8 классах</w:t>
            </w:r>
          </w:p>
        </w:tc>
        <w:tc>
          <w:tcPr>
            <w:tcW w:w="1018" w:type="dxa"/>
          </w:tcPr>
          <w:p w:rsidR="00A811CC" w:rsidRPr="00A811CC" w:rsidRDefault="00A811CC" w:rsidP="00A811CC">
            <w:pPr>
              <w:spacing w:after="0" w:line="240" w:lineRule="auto"/>
              <w:jc w:val="center"/>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10</w:t>
            </w:r>
          </w:p>
        </w:tc>
        <w:tc>
          <w:tcPr>
            <w:tcW w:w="1938" w:type="dxa"/>
          </w:tcPr>
          <w:p w:rsidR="00A811CC" w:rsidRPr="00A811CC" w:rsidRDefault="00A811CC" w:rsidP="00A811CC">
            <w:pPr>
              <w:spacing w:after="0" w:line="240" w:lineRule="auto"/>
              <w:jc w:val="center"/>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2</w:t>
            </w:r>
          </w:p>
        </w:tc>
        <w:tc>
          <w:tcPr>
            <w:tcW w:w="1376" w:type="dxa"/>
          </w:tcPr>
          <w:p w:rsidR="00A811CC" w:rsidRPr="00A811CC" w:rsidRDefault="00A811CC" w:rsidP="00A811CC">
            <w:pPr>
              <w:spacing w:after="0" w:line="240" w:lineRule="auto"/>
              <w:jc w:val="center"/>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3</w:t>
            </w:r>
          </w:p>
        </w:tc>
      </w:tr>
      <w:tr w:rsidR="00A811CC" w:rsidRPr="00A811CC" w:rsidTr="0030633B">
        <w:trPr>
          <w:jc w:val="center"/>
        </w:trPr>
        <w:tc>
          <w:tcPr>
            <w:tcW w:w="6178"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Сложное предложение. Культура речи. Сложные предложения</w:t>
            </w:r>
          </w:p>
        </w:tc>
        <w:tc>
          <w:tcPr>
            <w:tcW w:w="1018" w:type="dxa"/>
          </w:tcPr>
          <w:p w:rsidR="00A811CC" w:rsidRPr="00A811CC" w:rsidRDefault="00A811CC" w:rsidP="00A811CC">
            <w:pPr>
              <w:spacing w:after="0" w:line="240" w:lineRule="auto"/>
              <w:jc w:val="center"/>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7</w:t>
            </w:r>
          </w:p>
        </w:tc>
        <w:tc>
          <w:tcPr>
            <w:tcW w:w="1938" w:type="dxa"/>
          </w:tcPr>
          <w:p w:rsidR="00A811CC" w:rsidRPr="00A811CC" w:rsidRDefault="00A811CC" w:rsidP="00A811CC">
            <w:pPr>
              <w:spacing w:after="0" w:line="240" w:lineRule="auto"/>
              <w:jc w:val="center"/>
              <w:rPr>
                <w:rFonts w:ascii="Times New Roman" w:eastAsia="Times New Roman" w:hAnsi="Times New Roman" w:cs="Times New Roman"/>
                <w:sz w:val="24"/>
                <w:szCs w:val="24"/>
                <w:lang w:eastAsia="ru-RU"/>
              </w:rPr>
            </w:pPr>
          </w:p>
        </w:tc>
        <w:tc>
          <w:tcPr>
            <w:tcW w:w="1376" w:type="dxa"/>
          </w:tcPr>
          <w:p w:rsidR="00A811CC" w:rsidRPr="00A811CC" w:rsidRDefault="00A811CC" w:rsidP="00A811CC">
            <w:pPr>
              <w:spacing w:after="0" w:line="240" w:lineRule="auto"/>
              <w:jc w:val="center"/>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2</w:t>
            </w:r>
          </w:p>
        </w:tc>
      </w:tr>
      <w:tr w:rsidR="00A811CC" w:rsidRPr="00A811CC" w:rsidTr="0030633B">
        <w:trPr>
          <w:jc w:val="center"/>
        </w:trPr>
        <w:tc>
          <w:tcPr>
            <w:tcW w:w="6178"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Сложносочиненные предложения</w:t>
            </w:r>
          </w:p>
        </w:tc>
        <w:tc>
          <w:tcPr>
            <w:tcW w:w="1018" w:type="dxa"/>
          </w:tcPr>
          <w:p w:rsidR="00A811CC" w:rsidRPr="00A811CC" w:rsidRDefault="00A811CC" w:rsidP="00A811CC">
            <w:pPr>
              <w:spacing w:after="0" w:line="240" w:lineRule="auto"/>
              <w:jc w:val="center"/>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10</w:t>
            </w:r>
          </w:p>
        </w:tc>
        <w:tc>
          <w:tcPr>
            <w:tcW w:w="1938" w:type="dxa"/>
          </w:tcPr>
          <w:p w:rsidR="00A811CC" w:rsidRPr="00A811CC" w:rsidRDefault="00A811CC" w:rsidP="00A811CC">
            <w:pPr>
              <w:spacing w:after="0" w:line="240" w:lineRule="auto"/>
              <w:jc w:val="center"/>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1</w:t>
            </w:r>
          </w:p>
        </w:tc>
        <w:tc>
          <w:tcPr>
            <w:tcW w:w="1376" w:type="dxa"/>
          </w:tcPr>
          <w:p w:rsidR="00A811CC" w:rsidRPr="00A811CC" w:rsidRDefault="00A811CC" w:rsidP="00A811CC">
            <w:pPr>
              <w:spacing w:after="0" w:line="240" w:lineRule="auto"/>
              <w:jc w:val="center"/>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2</w:t>
            </w:r>
          </w:p>
        </w:tc>
      </w:tr>
      <w:tr w:rsidR="00A811CC" w:rsidRPr="00A811CC" w:rsidTr="0030633B">
        <w:trPr>
          <w:jc w:val="center"/>
        </w:trPr>
        <w:tc>
          <w:tcPr>
            <w:tcW w:w="6178"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Сложноподчиненные предложения</w:t>
            </w:r>
          </w:p>
        </w:tc>
        <w:tc>
          <w:tcPr>
            <w:tcW w:w="1018" w:type="dxa"/>
          </w:tcPr>
          <w:p w:rsidR="00A811CC" w:rsidRPr="00A811CC" w:rsidRDefault="00A811CC" w:rsidP="00A811CC">
            <w:pPr>
              <w:spacing w:after="0" w:line="240" w:lineRule="auto"/>
              <w:jc w:val="center"/>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37</w:t>
            </w:r>
          </w:p>
        </w:tc>
        <w:tc>
          <w:tcPr>
            <w:tcW w:w="1938" w:type="dxa"/>
          </w:tcPr>
          <w:p w:rsidR="00A811CC" w:rsidRPr="00A811CC" w:rsidRDefault="00A811CC" w:rsidP="00A811CC">
            <w:pPr>
              <w:spacing w:after="0" w:line="240" w:lineRule="auto"/>
              <w:jc w:val="center"/>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2</w:t>
            </w:r>
          </w:p>
        </w:tc>
        <w:tc>
          <w:tcPr>
            <w:tcW w:w="1376" w:type="dxa"/>
          </w:tcPr>
          <w:p w:rsidR="00A811CC" w:rsidRPr="00A811CC" w:rsidRDefault="00A811CC" w:rsidP="00A811CC">
            <w:pPr>
              <w:spacing w:after="0" w:line="240" w:lineRule="auto"/>
              <w:jc w:val="center"/>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10</w:t>
            </w:r>
          </w:p>
        </w:tc>
      </w:tr>
      <w:tr w:rsidR="00A811CC" w:rsidRPr="00A811CC" w:rsidTr="0030633B">
        <w:trPr>
          <w:jc w:val="center"/>
        </w:trPr>
        <w:tc>
          <w:tcPr>
            <w:tcW w:w="6178"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Бессоюзные сложные предложения</w:t>
            </w:r>
          </w:p>
        </w:tc>
        <w:tc>
          <w:tcPr>
            <w:tcW w:w="1018" w:type="dxa"/>
          </w:tcPr>
          <w:p w:rsidR="00A811CC" w:rsidRPr="00A811CC" w:rsidRDefault="00A811CC" w:rsidP="00A811CC">
            <w:pPr>
              <w:spacing w:after="0" w:line="240" w:lineRule="auto"/>
              <w:jc w:val="center"/>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14</w:t>
            </w:r>
          </w:p>
        </w:tc>
        <w:tc>
          <w:tcPr>
            <w:tcW w:w="1938" w:type="dxa"/>
          </w:tcPr>
          <w:p w:rsidR="00A811CC" w:rsidRPr="00A811CC" w:rsidRDefault="00A811CC" w:rsidP="00A811CC">
            <w:pPr>
              <w:spacing w:after="0" w:line="240" w:lineRule="auto"/>
              <w:jc w:val="center"/>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1</w:t>
            </w:r>
          </w:p>
        </w:tc>
        <w:tc>
          <w:tcPr>
            <w:tcW w:w="1376" w:type="dxa"/>
          </w:tcPr>
          <w:p w:rsidR="00A811CC" w:rsidRPr="00A811CC" w:rsidRDefault="00A811CC" w:rsidP="00A811CC">
            <w:pPr>
              <w:spacing w:after="0" w:line="240" w:lineRule="auto"/>
              <w:jc w:val="center"/>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4</w:t>
            </w:r>
          </w:p>
        </w:tc>
      </w:tr>
      <w:tr w:rsidR="00A811CC" w:rsidRPr="00A811CC" w:rsidTr="0030633B">
        <w:trPr>
          <w:jc w:val="center"/>
        </w:trPr>
        <w:tc>
          <w:tcPr>
            <w:tcW w:w="6178"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Сложные предложения с различными видами связи</w:t>
            </w:r>
          </w:p>
        </w:tc>
        <w:tc>
          <w:tcPr>
            <w:tcW w:w="1018" w:type="dxa"/>
          </w:tcPr>
          <w:p w:rsidR="00A811CC" w:rsidRPr="00A811CC" w:rsidRDefault="00A811CC" w:rsidP="00A811CC">
            <w:pPr>
              <w:spacing w:after="0" w:line="240" w:lineRule="auto"/>
              <w:jc w:val="center"/>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12</w:t>
            </w:r>
          </w:p>
        </w:tc>
        <w:tc>
          <w:tcPr>
            <w:tcW w:w="1938" w:type="dxa"/>
          </w:tcPr>
          <w:p w:rsidR="00A811CC" w:rsidRPr="00A811CC" w:rsidRDefault="00A811CC" w:rsidP="00A811CC">
            <w:pPr>
              <w:spacing w:after="0" w:line="240" w:lineRule="auto"/>
              <w:jc w:val="center"/>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1</w:t>
            </w:r>
          </w:p>
        </w:tc>
        <w:tc>
          <w:tcPr>
            <w:tcW w:w="1376" w:type="dxa"/>
          </w:tcPr>
          <w:p w:rsidR="00A811CC" w:rsidRPr="00A811CC" w:rsidRDefault="00A811CC" w:rsidP="00A811CC">
            <w:pPr>
              <w:spacing w:after="0" w:line="240" w:lineRule="auto"/>
              <w:jc w:val="center"/>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3</w:t>
            </w:r>
          </w:p>
        </w:tc>
      </w:tr>
      <w:tr w:rsidR="00A811CC" w:rsidRPr="00A811CC" w:rsidTr="0030633B">
        <w:trPr>
          <w:jc w:val="center"/>
        </w:trPr>
        <w:tc>
          <w:tcPr>
            <w:tcW w:w="6178"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 xml:space="preserve">Повторение и систематизация </w:t>
            </w:r>
            <w:proofErr w:type="gramStart"/>
            <w:r w:rsidRPr="00A811CC">
              <w:rPr>
                <w:rFonts w:ascii="Times New Roman" w:eastAsia="Times New Roman" w:hAnsi="Times New Roman" w:cs="Times New Roman"/>
                <w:sz w:val="24"/>
                <w:szCs w:val="24"/>
                <w:lang w:eastAsia="ru-RU"/>
              </w:rPr>
              <w:t>изученного</w:t>
            </w:r>
            <w:proofErr w:type="gramEnd"/>
            <w:r w:rsidRPr="00A811CC">
              <w:rPr>
                <w:rFonts w:ascii="Times New Roman" w:eastAsia="Times New Roman" w:hAnsi="Times New Roman" w:cs="Times New Roman"/>
                <w:sz w:val="24"/>
                <w:szCs w:val="24"/>
                <w:lang w:eastAsia="ru-RU"/>
              </w:rPr>
              <w:t xml:space="preserve"> в 5-9 классах</w:t>
            </w:r>
          </w:p>
        </w:tc>
        <w:tc>
          <w:tcPr>
            <w:tcW w:w="1018" w:type="dxa"/>
          </w:tcPr>
          <w:p w:rsidR="00A811CC" w:rsidRPr="00A811CC" w:rsidRDefault="00A811CC" w:rsidP="00A811CC">
            <w:pPr>
              <w:spacing w:after="0" w:line="240" w:lineRule="auto"/>
              <w:jc w:val="center"/>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11</w:t>
            </w:r>
          </w:p>
        </w:tc>
        <w:tc>
          <w:tcPr>
            <w:tcW w:w="1938" w:type="dxa"/>
          </w:tcPr>
          <w:p w:rsidR="00A811CC" w:rsidRPr="00A811CC" w:rsidRDefault="00A811CC" w:rsidP="00A811CC">
            <w:pPr>
              <w:spacing w:after="0" w:line="240" w:lineRule="auto"/>
              <w:jc w:val="center"/>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1</w:t>
            </w:r>
          </w:p>
        </w:tc>
        <w:tc>
          <w:tcPr>
            <w:tcW w:w="1376" w:type="dxa"/>
          </w:tcPr>
          <w:p w:rsidR="00A811CC" w:rsidRPr="00A811CC" w:rsidRDefault="00A811CC" w:rsidP="00A811CC">
            <w:pPr>
              <w:spacing w:after="0" w:line="240" w:lineRule="auto"/>
              <w:jc w:val="center"/>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2</w:t>
            </w:r>
          </w:p>
        </w:tc>
      </w:tr>
      <w:tr w:rsidR="00A811CC" w:rsidRPr="00A811CC" w:rsidTr="0030633B">
        <w:trPr>
          <w:jc w:val="center"/>
        </w:trPr>
        <w:tc>
          <w:tcPr>
            <w:tcW w:w="6178"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ИТОГО</w:t>
            </w:r>
          </w:p>
        </w:tc>
        <w:tc>
          <w:tcPr>
            <w:tcW w:w="1018" w:type="dxa"/>
          </w:tcPr>
          <w:p w:rsidR="00A811CC" w:rsidRPr="00A811CC" w:rsidRDefault="00A811CC" w:rsidP="00A811CC">
            <w:pPr>
              <w:spacing w:after="0" w:line="240" w:lineRule="auto"/>
              <w:jc w:val="center"/>
              <w:rPr>
                <w:rFonts w:ascii="Times New Roman" w:eastAsia="Times New Roman" w:hAnsi="Times New Roman" w:cs="Times New Roman"/>
                <w:b/>
                <w:sz w:val="24"/>
                <w:szCs w:val="24"/>
                <w:lang w:eastAsia="ru-RU"/>
              </w:rPr>
            </w:pPr>
            <w:r w:rsidRPr="00A811CC">
              <w:rPr>
                <w:rFonts w:ascii="Times New Roman" w:eastAsia="Times New Roman" w:hAnsi="Times New Roman" w:cs="Times New Roman"/>
                <w:b/>
                <w:sz w:val="24"/>
                <w:szCs w:val="24"/>
                <w:lang w:eastAsia="ru-RU"/>
              </w:rPr>
              <w:t>102</w:t>
            </w:r>
          </w:p>
        </w:tc>
        <w:tc>
          <w:tcPr>
            <w:tcW w:w="1938" w:type="dxa"/>
          </w:tcPr>
          <w:p w:rsidR="00A811CC" w:rsidRPr="00A811CC" w:rsidRDefault="00A811CC" w:rsidP="00A811CC">
            <w:pPr>
              <w:spacing w:after="0" w:line="240" w:lineRule="auto"/>
              <w:jc w:val="center"/>
              <w:rPr>
                <w:rFonts w:ascii="Times New Roman" w:eastAsia="Times New Roman" w:hAnsi="Times New Roman" w:cs="Times New Roman"/>
                <w:b/>
                <w:sz w:val="24"/>
                <w:szCs w:val="24"/>
                <w:lang w:eastAsia="ru-RU"/>
              </w:rPr>
            </w:pPr>
            <w:r w:rsidRPr="00A811CC">
              <w:rPr>
                <w:rFonts w:ascii="Times New Roman" w:eastAsia="Times New Roman" w:hAnsi="Times New Roman" w:cs="Times New Roman"/>
                <w:b/>
                <w:sz w:val="24"/>
                <w:szCs w:val="24"/>
                <w:lang w:eastAsia="ru-RU"/>
              </w:rPr>
              <w:t>8</w:t>
            </w:r>
          </w:p>
        </w:tc>
        <w:tc>
          <w:tcPr>
            <w:tcW w:w="1376" w:type="dxa"/>
          </w:tcPr>
          <w:p w:rsidR="00A811CC" w:rsidRPr="00A811CC" w:rsidRDefault="00A811CC" w:rsidP="00A811CC">
            <w:pPr>
              <w:spacing w:after="0" w:line="240" w:lineRule="auto"/>
              <w:jc w:val="center"/>
              <w:rPr>
                <w:rFonts w:ascii="Times New Roman" w:eastAsia="Times New Roman" w:hAnsi="Times New Roman" w:cs="Times New Roman"/>
                <w:b/>
                <w:sz w:val="24"/>
                <w:szCs w:val="24"/>
                <w:lang w:eastAsia="ru-RU"/>
              </w:rPr>
            </w:pPr>
            <w:r w:rsidRPr="00A811CC">
              <w:rPr>
                <w:rFonts w:ascii="Times New Roman" w:eastAsia="Times New Roman" w:hAnsi="Times New Roman" w:cs="Times New Roman"/>
                <w:b/>
                <w:sz w:val="24"/>
                <w:szCs w:val="24"/>
                <w:lang w:eastAsia="ru-RU"/>
              </w:rPr>
              <w:t>26</w:t>
            </w:r>
          </w:p>
        </w:tc>
      </w:tr>
      <w:tr w:rsidR="00A811CC" w:rsidRPr="00A811CC" w:rsidTr="0030633B">
        <w:trPr>
          <w:jc w:val="center"/>
        </w:trPr>
        <w:tc>
          <w:tcPr>
            <w:tcW w:w="6178"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p>
        </w:tc>
        <w:tc>
          <w:tcPr>
            <w:tcW w:w="1018" w:type="dxa"/>
          </w:tcPr>
          <w:p w:rsidR="00A811CC" w:rsidRPr="00A811CC" w:rsidRDefault="00A811CC" w:rsidP="00A811CC">
            <w:pPr>
              <w:spacing w:after="0" w:line="240" w:lineRule="auto"/>
              <w:jc w:val="center"/>
              <w:rPr>
                <w:rFonts w:ascii="Times New Roman" w:eastAsia="Times New Roman" w:hAnsi="Times New Roman" w:cs="Times New Roman"/>
                <w:b/>
                <w:sz w:val="24"/>
                <w:szCs w:val="24"/>
                <w:lang w:eastAsia="ru-RU"/>
              </w:rPr>
            </w:pPr>
          </w:p>
        </w:tc>
        <w:tc>
          <w:tcPr>
            <w:tcW w:w="1938" w:type="dxa"/>
          </w:tcPr>
          <w:p w:rsidR="00A811CC" w:rsidRPr="00A811CC" w:rsidRDefault="00A811CC" w:rsidP="00A811CC">
            <w:pPr>
              <w:spacing w:after="0" w:line="240" w:lineRule="auto"/>
              <w:jc w:val="center"/>
              <w:rPr>
                <w:rFonts w:ascii="Times New Roman" w:eastAsia="Times New Roman" w:hAnsi="Times New Roman" w:cs="Times New Roman"/>
                <w:b/>
                <w:sz w:val="24"/>
                <w:szCs w:val="24"/>
                <w:lang w:eastAsia="ru-RU"/>
              </w:rPr>
            </w:pPr>
          </w:p>
        </w:tc>
        <w:tc>
          <w:tcPr>
            <w:tcW w:w="1376" w:type="dxa"/>
          </w:tcPr>
          <w:p w:rsidR="00A811CC" w:rsidRPr="00A811CC" w:rsidRDefault="00A811CC" w:rsidP="00A811CC">
            <w:pPr>
              <w:spacing w:after="0" w:line="240" w:lineRule="auto"/>
              <w:jc w:val="center"/>
              <w:rPr>
                <w:rFonts w:ascii="Times New Roman" w:eastAsia="Times New Roman" w:hAnsi="Times New Roman" w:cs="Times New Roman"/>
                <w:b/>
                <w:sz w:val="24"/>
                <w:szCs w:val="24"/>
                <w:lang w:eastAsia="ru-RU"/>
              </w:rPr>
            </w:pPr>
          </w:p>
        </w:tc>
      </w:tr>
    </w:tbl>
    <w:p w:rsidR="00A811CC" w:rsidRPr="00A811CC" w:rsidRDefault="00A811CC" w:rsidP="00A811CC">
      <w:pPr>
        <w:spacing w:after="0" w:line="360" w:lineRule="auto"/>
        <w:rPr>
          <w:rFonts w:ascii="Times New Roman" w:eastAsia="Times New Roman" w:hAnsi="Times New Roman" w:cs="Times New Roman"/>
          <w:sz w:val="24"/>
          <w:szCs w:val="24"/>
          <w:lang w:eastAsia="ru-RU"/>
        </w:rPr>
      </w:pPr>
    </w:p>
    <w:p w:rsidR="00A811CC" w:rsidRPr="00A811CC" w:rsidRDefault="00A811CC" w:rsidP="00A811CC">
      <w:pPr>
        <w:spacing w:after="0" w:line="360" w:lineRule="auto"/>
        <w:rPr>
          <w:rFonts w:ascii="Times New Roman" w:eastAsia="Times New Roman" w:hAnsi="Times New Roman" w:cs="Times New Roman"/>
          <w:sz w:val="24"/>
          <w:szCs w:val="24"/>
          <w:lang w:eastAsia="ru-RU"/>
        </w:rPr>
      </w:pPr>
    </w:p>
    <w:p w:rsidR="00A811CC" w:rsidRPr="00A811CC" w:rsidRDefault="00A811CC" w:rsidP="00A811CC">
      <w:pPr>
        <w:spacing w:after="0" w:line="360" w:lineRule="auto"/>
        <w:rPr>
          <w:rFonts w:ascii="Times New Roman" w:eastAsia="Times New Roman" w:hAnsi="Times New Roman" w:cs="Times New Roman"/>
          <w:sz w:val="24"/>
          <w:szCs w:val="24"/>
          <w:lang w:eastAsia="ru-RU"/>
        </w:rPr>
      </w:pPr>
    </w:p>
    <w:p w:rsidR="00A811CC" w:rsidRPr="00A811CC" w:rsidRDefault="00A811CC" w:rsidP="00A811CC">
      <w:pPr>
        <w:spacing w:after="0" w:line="360" w:lineRule="auto"/>
        <w:rPr>
          <w:rFonts w:ascii="Times New Roman" w:eastAsia="Times New Roman" w:hAnsi="Times New Roman" w:cs="Times New Roman"/>
          <w:sz w:val="24"/>
          <w:szCs w:val="24"/>
          <w:lang w:eastAsia="ru-RU"/>
        </w:rPr>
      </w:pPr>
    </w:p>
    <w:p w:rsidR="00A811CC" w:rsidRPr="00A811CC" w:rsidRDefault="00A811CC" w:rsidP="00A811CC">
      <w:pPr>
        <w:spacing w:after="0" w:line="360" w:lineRule="auto"/>
        <w:rPr>
          <w:rFonts w:ascii="Times New Roman" w:eastAsia="Times New Roman" w:hAnsi="Times New Roman" w:cs="Times New Roman"/>
          <w:sz w:val="24"/>
          <w:szCs w:val="24"/>
          <w:lang w:eastAsia="ru-RU"/>
        </w:rPr>
      </w:pPr>
    </w:p>
    <w:p w:rsidR="00A811CC" w:rsidRPr="00A811CC" w:rsidRDefault="00A811CC" w:rsidP="00A811CC">
      <w:pPr>
        <w:spacing w:after="0" w:line="360" w:lineRule="auto"/>
        <w:rPr>
          <w:rFonts w:ascii="Times New Roman" w:eastAsia="Times New Roman" w:hAnsi="Times New Roman" w:cs="Times New Roman"/>
          <w:sz w:val="24"/>
          <w:szCs w:val="24"/>
          <w:lang w:eastAsia="ru-RU"/>
        </w:rPr>
      </w:pPr>
    </w:p>
    <w:p w:rsidR="00A811CC" w:rsidRPr="00A811CC" w:rsidRDefault="00A811CC" w:rsidP="00A811CC">
      <w:pPr>
        <w:spacing w:after="0" w:line="360" w:lineRule="auto"/>
        <w:rPr>
          <w:rFonts w:ascii="Times New Roman" w:eastAsia="Times New Roman" w:hAnsi="Times New Roman" w:cs="Times New Roman"/>
          <w:sz w:val="24"/>
          <w:szCs w:val="24"/>
          <w:lang w:eastAsia="ru-RU"/>
        </w:rPr>
      </w:pPr>
    </w:p>
    <w:p w:rsidR="00A811CC" w:rsidRPr="00A811CC" w:rsidRDefault="00A811CC" w:rsidP="00A811CC">
      <w:pPr>
        <w:spacing w:after="0" w:line="360" w:lineRule="auto"/>
        <w:rPr>
          <w:rFonts w:ascii="Times New Roman" w:eastAsia="Times New Roman" w:hAnsi="Times New Roman" w:cs="Times New Roman"/>
          <w:sz w:val="24"/>
          <w:szCs w:val="24"/>
          <w:lang w:eastAsia="ru-RU"/>
        </w:rPr>
      </w:pPr>
    </w:p>
    <w:p w:rsidR="00A811CC" w:rsidRPr="00A811CC" w:rsidRDefault="00A811CC" w:rsidP="00A811CC">
      <w:pPr>
        <w:spacing w:after="0" w:line="360" w:lineRule="auto"/>
        <w:rPr>
          <w:rFonts w:ascii="Times New Roman" w:eastAsia="Times New Roman" w:hAnsi="Times New Roman" w:cs="Times New Roman"/>
          <w:sz w:val="24"/>
          <w:szCs w:val="24"/>
          <w:lang w:eastAsia="ru-RU"/>
        </w:rPr>
      </w:pPr>
    </w:p>
    <w:p w:rsidR="00A811CC" w:rsidRDefault="00A811CC" w:rsidP="00A811CC">
      <w:pPr>
        <w:spacing w:after="0" w:line="360" w:lineRule="auto"/>
        <w:rPr>
          <w:rFonts w:ascii="Times New Roman" w:eastAsia="Times New Roman" w:hAnsi="Times New Roman" w:cs="Times New Roman"/>
          <w:sz w:val="24"/>
          <w:szCs w:val="24"/>
          <w:lang w:eastAsia="ru-RU"/>
        </w:rPr>
      </w:pPr>
    </w:p>
    <w:p w:rsidR="001D4732" w:rsidRPr="00A811CC" w:rsidRDefault="001D4732" w:rsidP="00A811CC">
      <w:pPr>
        <w:spacing w:after="0" w:line="360" w:lineRule="auto"/>
        <w:rPr>
          <w:rFonts w:ascii="Times New Roman" w:eastAsia="Times New Roman" w:hAnsi="Times New Roman" w:cs="Times New Roman"/>
          <w:sz w:val="24"/>
          <w:szCs w:val="24"/>
          <w:lang w:eastAsia="ru-RU"/>
        </w:rPr>
      </w:pPr>
    </w:p>
    <w:p w:rsidR="00A811CC" w:rsidRPr="00A811CC" w:rsidRDefault="00A811CC" w:rsidP="00A811CC">
      <w:pPr>
        <w:spacing w:after="0" w:line="360" w:lineRule="auto"/>
        <w:rPr>
          <w:rFonts w:ascii="Times New Roman" w:eastAsia="Times New Roman" w:hAnsi="Times New Roman" w:cs="Times New Roman"/>
          <w:sz w:val="24"/>
          <w:szCs w:val="24"/>
          <w:lang w:eastAsia="ru-RU"/>
        </w:rPr>
      </w:pPr>
    </w:p>
    <w:p w:rsidR="00A811CC" w:rsidRPr="00A811CC" w:rsidRDefault="00A811CC" w:rsidP="00A811CC">
      <w:pPr>
        <w:spacing w:after="0" w:line="360" w:lineRule="auto"/>
        <w:rPr>
          <w:rFonts w:ascii="Times New Roman" w:eastAsia="Times New Roman" w:hAnsi="Times New Roman" w:cs="Times New Roman"/>
          <w:b/>
          <w:sz w:val="24"/>
          <w:szCs w:val="24"/>
          <w:lang w:eastAsia="ru-RU"/>
        </w:rPr>
      </w:pPr>
      <w:r w:rsidRPr="00A811CC">
        <w:rPr>
          <w:rFonts w:ascii="Times New Roman" w:eastAsia="Times New Roman" w:hAnsi="Times New Roman" w:cs="Times New Roman"/>
          <w:b/>
          <w:sz w:val="24"/>
          <w:szCs w:val="24"/>
          <w:lang w:eastAsia="ru-RU"/>
        </w:rPr>
        <w:lastRenderedPageBreak/>
        <w:t xml:space="preserve">Раздел </w:t>
      </w:r>
      <w:r w:rsidRPr="00A811CC">
        <w:rPr>
          <w:rFonts w:ascii="Times New Roman" w:eastAsia="Times New Roman" w:hAnsi="Times New Roman" w:cs="Times New Roman"/>
          <w:b/>
          <w:sz w:val="24"/>
          <w:szCs w:val="24"/>
          <w:lang w:val="en-US" w:eastAsia="ru-RU"/>
        </w:rPr>
        <w:t>III</w:t>
      </w:r>
      <w:r w:rsidRPr="00A811CC">
        <w:rPr>
          <w:rFonts w:ascii="Times New Roman" w:eastAsia="Times New Roman" w:hAnsi="Times New Roman" w:cs="Times New Roman"/>
          <w:b/>
          <w:sz w:val="24"/>
          <w:szCs w:val="24"/>
          <w:lang w:eastAsia="ru-RU"/>
        </w:rPr>
        <w:t>. КАЛЕНДАРНО-ТЕМАТИЧЕСКОЕ ПЛАНИРОВАНИЕ ПО РУССКОМУ ЯЗЫКУ (9 КЛАСС)</w:t>
      </w:r>
    </w:p>
    <w:p w:rsidR="00A811CC" w:rsidRPr="00A811CC" w:rsidRDefault="00A811CC" w:rsidP="00A811CC">
      <w:pPr>
        <w:spacing w:after="0" w:line="360" w:lineRule="auto"/>
        <w:jc w:val="center"/>
        <w:rPr>
          <w:rFonts w:ascii="Times New Roman" w:eastAsia="Times New Roman" w:hAnsi="Times New Roman" w:cs="Times New Roman"/>
          <w:b/>
          <w:sz w:val="24"/>
          <w:szCs w:val="24"/>
          <w:lang w:eastAsia="ru-RU"/>
        </w:rPr>
      </w:pPr>
      <w:r w:rsidRPr="00A811CC">
        <w:rPr>
          <w:rFonts w:ascii="Times New Roman" w:eastAsia="Times New Roman" w:hAnsi="Times New Roman" w:cs="Times New Roman"/>
          <w:b/>
          <w:i/>
          <w:sz w:val="24"/>
          <w:szCs w:val="24"/>
          <w:lang w:eastAsia="ru-RU"/>
        </w:rPr>
        <w:t>Учебник  для 9 класса общеобразовательных учреждений</w:t>
      </w:r>
    </w:p>
    <w:p w:rsidR="00A811CC" w:rsidRPr="00A811CC" w:rsidRDefault="00A811CC" w:rsidP="00A811CC">
      <w:pPr>
        <w:spacing w:after="0" w:line="360" w:lineRule="auto"/>
        <w:jc w:val="center"/>
        <w:rPr>
          <w:rFonts w:ascii="Times New Roman" w:eastAsia="Times New Roman" w:hAnsi="Times New Roman" w:cs="Times New Roman"/>
          <w:b/>
          <w:i/>
          <w:sz w:val="24"/>
          <w:szCs w:val="24"/>
          <w:lang w:eastAsia="ru-RU"/>
        </w:rPr>
      </w:pPr>
      <w:r w:rsidRPr="00A811CC">
        <w:rPr>
          <w:rFonts w:ascii="Times New Roman" w:eastAsia="Times New Roman" w:hAnsi="Times New Roman" w:cs="Times New Roman"/>
          <w:b/>
          <w:i/>
          <w:sz w:val="24"/>
          <w:szCs w:val="24"/>
          <w:lang w:eastAsia="ru-RU"/>
        </w:rPr>
        <w:t>Авторы: ТРОСТЕНЦОВА  Л.А., ЛАДЫЖЕНСКАЯ  Т.А. , ДЕЙКИНА  А.Д., АЛЕКСАНДРОВА О.М.</w:t>
      </w:r>
    </w:p>
    <w:p w:rsidR="00A811CC" w:rsidRPr="00A811CC" w:rsidRDefault="00A811CC" w:rsidP="00A811CC">
      <w:pPr>
        <w:spacing w:after="0" w:line="360" w:lineRule="auto"/>
        <w:jc w:val="center"/>
        <w:rPr>
          <w:rFonts w:ascii="Times New Roman" w:eastAsia="Times New Roman" w:hAnsi="Times New Roman" w:cs="Times New Roman"/>
          <w:b/>
          <w:sz w:val="24"/>
          <w:szCs w:val="24"/>
          <w:lang w:eastAsia="ru-RU"/>
        </w:rPr>
      </w:pPr>
      <w:r w:rsidRPr="00A811CC">
        <w:rPr>
          <w:rFonts w:ascii="Times New Roman" w:eastAsia="Times New Roman" w:hAnsi="Times New Roman" w:cs="Times New Roman"/>
          <w:b/>
          <w:sz w:val="24"/>
          <w:szCs w:val="24"/>
          <w:lang w:eastAsia="ru-RU"/>
        </w:rPr>
        <w:t xml:space="preserve">102 ЧАСА (РР – 26 часов,  </w:t>
      </w:r>
      <w:proofErr w:type="gramStart"/>
      <w:r w:rsidRPr="00A811CC">
        <w:rPr>
          <w:rFonts w:ascii="Times New Roman" w:eastAsia="Times New Roman" w:hAnsi="Times New Roman" w:cs="Times New Roman"/>
          <w:b/>
          <w:sz w:val="24"/>
          <w:szCs w:val="24"/>
          <w:lang w:eastAsia="ru-RU"/>
        </w:rPr>
        <w:t>КР</w:t>
      </w:r>
      <w:proofErr w:type="gramEnd"/>
      <w:r w:rsidRPr="00A811CC">
        <w:rPr>
          <w:rFonts w:ascii="Times New Roman" w:eastAsia="Times New Roman" w:hAnsi="Times New Roman" w:cs="Times New Roman"/>
          <w:b/>
          <w:sz w:val="24"/>
          <w:szCs w:val="24"/>
          <w:lang w:eastAsia="ru-RU"/>
        </w:rPr>
        <w:t xml:space="preserve"> – 8 часов)</w:t>
      </w:r>
    </w:p>
    <w:tbl>
      <w:tblPr>
        <w:tblW w:w="1532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1"/>
        <w:gridCol w:w="1710"/>
        <w:gridCol w:w="1134"/>
        <w:gridCol w:w="2268"/>
        <w:gridCol w:w="2127"/>
        <w:gridCol w:w="1559"/>
        <w:gridCol w:w="2410"/>
        <w:gridCol w:w="1701"/>
        <w:gridCol w:w="750"/>
        <w:gridCol w:w="30"/>
        <w:gridCol w:w="15"/>
        <w:gridCol w:w="15"/>
        <w:gridCol w:w="15"/>
        <w:gridCol w:w="15"/>
        <w:gridCol w:w="10"/>
        <w:gridCol w:w="851"/>
      </w:tblGrid>
      <w:tr w:rsidR="00A811CC" w:rsidRPr="00A811CC" w:rsidTr="0030633B">
        <w:trPr>
          <w:trHeight w:val="1290"/>
        </w:trPr>
        <w:tc>
          <w:tcPr>
            <w:tcW w:w="711" w:type="dxa"/>
            <w:vMerge w:val="restart"/>
            <w:tcBorders>
              <w:right w:val="single" w:sz="4" w:space="0" w:color="auto"/>
            </w:tcBorders>
          </w:tcPr>
          <w:p w:rsidR="00A811CC" w:rsidRPr="00A811CC" w:rsidRDefault="00A811CC" w:rsidP="00A811CC">
            <w:pPr>
              <w:spacing w:after="0" w:line="360" w:lineRule="auto"/>
              <w:jc w:val="center"/>
              <w:rPr>
                <w:rFonts w:ascii="Times New Roman" w:eastAsia="Times New Roman" w:hAnsi="Times New Roman" w:cs="Times New Roman"/>
                <w:b/>
                <w:sz w:val="24"/>
                <w:szCs w:val="24"/>
                <w:lang w:eastAsia="ru-RU"/>
              </w:rPr>
            </w:pPr>
            <w:r w:rsidRPr="00A811CC">
              <w:rPr>
                <w:rFonts w:ascii="Times New Roman" w:eastAsia="Times New Roman" w:hAnsi="Times New Roman" w:cs="Times New Roman"/>
                <w:b/>
                <w:sz w:val="24"/>
                <w:szCs w:val="24"/>
                <w:lang w:eastAsia="ru-RU"/>
              </w:rPr>
              <w:t>№</w:t>
            </w:r>
          </w:p>
          <w:p w:rsidR="00A811CC" w:rsidRPr="00A811CC" w:rsidRDefault="00A811CC" w:rsidP="00A811CC">
            <w:pPr>
              <w:spacing w:after="0" w:line="360" w:lineRule="auto"/>
              <w:jc w:val="center"/>
              <w:rPr>
                <w:rFonts w:ascii="Times New Roman" w:eastAsia="Times New Roman" w:hAnsi="Times New Roman" w:cs="Times New Roman"/>
                <w:b/>
                <w:sz w:val="24"/>
                <w:szCs w:val="24"/>
                <w:lang w:eastAsia="ru-RU"/>
              </w:rPr>
            </w:pPr>
            <w:r w:rsidRPr="00A811CC">
              <w:rPr>
                <w:rFonts w:ascii="Times New Roman" w:eastAsia="Times New Roman" w:hAnsi="Times New Roman" w:cs="Times New Roman"/>
                <w:b/>
                <w:sz w:val="24"/>
                <w:szCs w:val="24"/>
                <w:lang w:eastAsia="ru-RU"/>
              </w:rPr>
              <w:t>Урока</w:t>
            </w:r>
          </w:p>
        </w:tc>
        <w:tc>
          <w:tcPr>
            <w:tcW w:w="1710" w:type="dxa"/>
            <w:vMerge w:val="restart"/>
            <w:tcBorders>
              <w:left w:val="single" w:sz="4" w:space="0" w:color="auto"/>
            </w:tcBorders>
          </w:tcPr>
          <w:p w:rsidR="00A811CC" w:rsidRPr="00A811CC" w:rsidRDefault="00A811CC" w:rsidP="00A811CC">
            <w:pPr>
              <w:spacing w:after="0" w:line="240" w:lineRule="auto"/>
              <w:jc w:val="center"/>
              <w:rPr>
                <w:rFonts w:ascii="Times New Roman" w:eastAsia="Times New Roman" w:hAnsi="Times New Roman" w:cs="Times New Roman"/>
                <w:b/>
                <w:sz w:val="24"/>
                <w:szCs w:val="24"/>
                <w:lang w:eastAsia="ru-RU"/>
              </w:rPr>
            </w:pPr>
          </w:p>
          <w:p w:rsidR="00A811CC" w:rsidRPr="00A811CC" w:rsidRDefault="00A811CC" w:rsidP="00A811CC">
            <w:pPr>
              <w:spacing w:after="0" w:line="240" w:lineRule="auto"/>
              <w:jc w:val="center"/>
              <w:rPr>
                <w:rFonts w:ascii="Times New Roman" w:eastAsia="Times New Roman" w:hAnsi="Times New Roman" w:cs="Times New Roman"/>
                <w:b/>
                <w:sz w:val="24"/>
                <w:szCs w:val="24"/>
                <w:lang w:eastAsia="ru-RU"/>
              </w:rPr>
            </w:pPr>
            <w:r w:rsidRPr="00A811CC">
              <w:rPr>
                <w:rFonts w:ascii="Times New Roman" w:eastAsia="Times New Roman" w:hAnsi="Times New Roman" w:cs="Times New Roman"/>
                <w:b/>
                <w:sz w:val="24"/>
                <w:szCs w:val="24"/>
                <w:lang w:eastAsia="ru-RU"/>
              </w:rPr>
              <w:t>Тема урока</w:t>
            </w:r>
          </w:p>
          <w:p w:rsidR="00A811CC" w:rsidRPr="00A811CC" w:rsidRDefault="00A811CC" w:rsidP="00A811CC">
            <w:pPr>
              <w:spacing w:after="0" w:line="240" w:lineRule="auto"/>
              <w:rPr>
                <w:rFonts w:ascii="Times New Roman" w:eastAsia="Times New Roman" w:hAnsi="Times New Roman" w:cs="Times New Roman"/>
                <w:sz w:val="24"/>
                <w:szCs w:val="24"/>
                <w:lang w:eastAsia="ru-RU"/>
              </w:rPr>
            </w:pPr>
          </w:p>
          <w:p w:rsidR="00A811CC" w:rsidRPr="00A811CC" w:rsidRDefault="00A811CC" w:rsidP="00A811CC">
            <w:pPr>
              <w:spacing w:after="0" w:line="240" w:lineRule="auto"/>
              <w:jc w:val="right"/>
              <w:rPr>
                <w:rFonts w:ascii="Times New Roman" w:eastAsia="Times New Roman" w:hAnsi="Times New Roman" w:cs="Times New Roman"/>
                <w:sz w:val="24"/>
                <w:szCs w:val="24"/>
                <w:lang w:eastAsia="ru-RU"/>
              </w:rPr>
            </w:pPr>
          </w:p>
        </w:tc>
        <w:tc>
          <w:tcPr>
            <w:tcW w:w="1134" w:type="dxa"/>
            <w:vMerge w:val="restart"/>
          </w:tcPr>
          <w:p w:rsidR="00A811CC" w:rsidRPr="00A811CC" w:rsidRDefault="00A811CC" w:rsidP="00A811CC">
            <w:pPr>
              <w:spacing w:after="0" w:line="240" w:lineRule="auto"/>
              <w:jc w:val="center"/>
              <w:rPr>
                <w:rFonts w:ascii="Times New Roman" w:eastAsia="Times New Roman" w:hAnsi="Times New Roman" w:cs="Times New Roman"/>
                <w:b/>
                <w:sz w:val="24"/>
                <w:szCs w:val="24"/>
                <w:lang w:eastAsia="ru-RU"/>
              </w:rPr>
            </w:pPr>
            <w:r w:rsidRPr="00A811CC">
              <w:rPr>
                <w:rFonts w:ascii="Times New Roman" w:eastAsia="Times New Roman" w:hAnsi="Times New Roman" w:cs="Times New Roman"/>
                <w:b/>
                <w:sz w:val="24"/>
                <w:szCs w:val="24"/>
                <w:lang w:eastAsia="ru-RU"/>
              </w:rPr>
              <w:t xml:space="preserve">Кол-во </w:t>
            </w:r>
          </w:p>
          <w:p w:rsidR="00A811CC" w:rsidRPr="00A811CC" w:rsidRDefault="00A811CC" w:rsidP="00A811CC">
            <w:pPr>
              <w:spacing w:after="0" w:line="240" w:lineRule="auto"/>
              <w:jc w:val="center"/>
              <w:rPr>
                <w:rFonts w:ascii="Times New Roman" w:eastAsia="Times New Roman" w:hAnsi="Times New Roman" w:cs="Times New Roman"/>
                <w:b/>
                <w:sz w:val="24"/>
                <w:szCs w:val="24"/>
                <w:lang w:eastAsia="ru-RU"/>
              </w:rPr>
            </w:pPr>
            <w:r w:rsidRPr="00A811CC">
              <w:rPr>
                <w:rFonts w:ascii="Times New Roman" w:eastAsia="Times New Roman" w:hAnsi="Times New Roman" w:cs="Times New Roman"/>
                <w:b/>
                <w:sz w:val="24"/>
                <w:szCs w:val="24"/>
                <w:lang w:eastAsia="ru-RU"/>
              </w:rPr>
              <w:t>часов</w:t>
            </w:r>
          </w:p>
        </w:tc>
        <w:tc>
          <w:tcPr>
            <w:tcW w:w="2268" w:type="dxa"/>
            <w:vMerge w:val="restart"/>
          </w:tcPr>
          <w:p w:rsidR="00A811CC" w:rsidRPr="00A811CC" w:rsidRDefault="00A811CC" w:rsidP="00A811CC">
            <w:pPr>
              <w:spacing w:after="0" w:line="240" w:lineRule="auto"/>
              <w:jc w:val="center"/>
              <w:rPr>
                <w:rFonts w:ascii="Times New Roman" w:eastAsia="Times New Roman" w:hAnsi="Times New Roman" w:cs="Times New Roman"/>
                <w:b/>
                <w:sz w:val="24"/>
                <w:szCs w:val="24"/>
                <w:lang w:eastAsia="ru-RU"/>
              </w:rPr>
            </w:pPr>
            <w:r w:rsidRPr="00A811CC">
              <w:rPr>
                <w:rFonts w:ascii="Times New Roman" w:eastAsia="Times New Roman" w:hAnsi="Times New Roman" w:cs="Times New Roman"/>
                <w:b/>
                <w:sz w:val="24"/>
                <w:szCs w:val="24"/>
                <w:lang w:eastAsia="ru-RU"/>
              </w:rPr>
              <w:t>Виды контроля, измерителя</w:t>
            </w:r>
          </w:p>
        </w:tc>
        <w:tc>
          <w:tcPr>
            <w:tcW w:w="2127" w:type="dxa"/>
            <w:vMerge w:val="restart"/>
          </w:tcPr>
          <w:p w:rsidR="00A811CC" w:rsidRPr="00A811CC" w:rsidRDefault="00A811CC" w:rsidP="00A811CC">
            <w:pPr>
              <w:spacing w:after="0" w:line="240" w:lineRule="auto"/>
              <w:jc w:val="center"/>
              <w:rPr>
                <w:rFonts w:ascii="Times New Roman" w:eastAsia="Times New Roman" w:hAnsi="Times New Roman" w:cs="Times New Roman"/>
                <w:b/>
                <w:sz w:val="24"/>
                <w:szCs w:val="24"/>
                <w:lang w:eastAsia="ru-RU"/>
              </w:rPr>
            </w:pPr>
            <w:r w:rsidRPr="00A811CC">
              <w:rPr>
                <w:rFonts w:ascii="Times New Roman" w:eastAsia="Times New Roman" w:hAnsi="Times New Roman" w:cs="Times New Roman"/>
                <w:b/>
                <w:sz w:val="24"/>
                <w:szCs w:val="24"/>
                <w:lang w:eastAsia="ru-RU"/>
              </w:rPr>
              <w:t xml:space="preserve">Тип </w:t>
            </w:r>
          </w:p>
          <w:p w:rsidR="00A811CC" w:rsidRPr="00A811CC" w:rsidRDefault="00A811CC" w:rsidP="00A811CC">
            <w:pPr>
              <w:spacing w:after="0" w:line="240" w:lineRule="auto"/>
              <w:jc w:val="center"/>
              <w:rPr>
                <w:rFonts w:ascii="Times New Roman" w:eastAsia="Times New Roman" w:hAnsi="Times New Roman" w:cs="Times New Roman"/>
                <w:b/>
                <w:sz w:val="24"/>
                <w:szCs w:val="24"/>
                <w:lang w:eastAsia="ru-RU"/>
              </w:rPr>
            </w:pPr>
            <w:r w:rsidRPr="00A811CC">
              <w:rPr>
                <w:rFonts w:ascii="Times New Roman" w:eastAsia="Times New Roman" w:hAnsi="Times New Roman" w:cs="Times New Roman"/>
                <w:b/>
                <w:sz w:val="24"/>
                <w:szCs w:val="24"/>
                <w:lang w:eastAsia="ru-RU"/>
              </w:rPr>
              <w:t>урока</w:t>
            </w:r>
          </w:p>
          <w:p w:rsidR="00A811CC" w:rsidRPr="00A811CC" w:rsidRDefault="00A811CC" w:rsidP="00A811CC">
            <w:pPr>
              <w:spacing w:after="0" w:line="240" w:lineRule="auto"/>
              <w:rPr>
                <w:rFonts w:ascii="Times New Roman" w:eastAsia="Times New Roman" w:hAnsi="Times New Roman" w:cs="Times New Roman"/>
                <w:sz w:val="24"/>
                <w:szCs w:val="24"/>
                <w:lang w:eastAsia="ru-RU"/>
              </w:rPr>
            </w:pPr>
          </w:p>
          <w:p w:rsidR="00A811CC" w:rsidRPr="00A811CC" w:rsidRDefault="00A811CC" w:rsidP="00A811CC">
            <w:pPr>
              <w:spacing w:after="0" w:line="240" w:lineRule="auto"/>
              <w:jc w:val="center"/>
              <w:rPr>
                <w:rFonts w:ascii="Times New Roman" w:eastAsia="Times New Roman" w:hAnsi="Times New Roman" w:cs="Times New Roman"/>
                <w:sz w:val="24"/>
                <w:szCs w:val="24"/>
                <w:lang w:eastAsia="ru-RU"/>
              </w:rPr>
            </w:pPr>
          </w:p>
        </w:tc>
        <w:tc>
          <w:tcPr>
            <w:tcW w:w="1559" w:type="dxa"/>
            <w:vMerge w:val="restart"/>
          </w:tcPr>
          <w:p w:rsidR="00A811CC" w:rsidRPr="00A811CC" w:rsidRDefault="00A811CC" w:rsidP="00A811CC">
            <w:pPr>
              <w:spacing w:after="0" w:line="240" w:lineRule="auto"/>
              <w:rPr>
                <w:rFonts w:ascii="Times New Roman" w:eastAsia="Times New Roman" w:hAnsi="Times New Roman" w:cs="Times New Roman"/>
                <w:b/>
                <w:sz w:val="24"/>
                <w:szCs w:val="24"/>
                <w:lang w:eastAsia="ru-RU"/>
              </w:rPr>
            </w:pPr>
            <w:r w:rsidRPr="00A811CC">
              <w:rPr>
                <w:rFonts w:ascii="Times New Roman" w:eastAsia="Times New Roman" w:hAnsi="Times New Roman" w:cs="Times New Roman"/>
                <w:b/>
                <w:sz w:val="24"/>
                <w:szCs w:val="24"/>
                <w:lang w:eastAsia="ru-RU"/>
              </w:rPr>
              <w:t>Характеристика деятельности учащихся</w:t>
            </w:r>
          </w:p>
          <w:p w:rsidR="00A811CC" w:rsidRPr="00A811CC" w:rsidRDefault="00A811CC" w:rsidP="00A811CC">
            <w:pPr>
              <w:spacing w:after="0" w:line="240" w:lineRule="auto"/>
              <w:rPr>
                <w:rFonts w:ascii="Times New Roman" w:eastAsia="Times New Roman" w:hAnsi="Times New Roman" w:cs="Times New Roman"/>
                <w:sz w:val="24"/>
                <w:szCs w:val="24"/>
                <w:lang w:eastAsia="ru-RU"/>
              </w:rPr>
            </w:pPr>
          </w:p>
          <w:p w:rsidR="00A811CC" w:rsidRPr="00A811CC" w:rsidRDefault="00A811CC" w:rsidP="00A811CC">
            <w:pPr>
              <w:spacing w:after="0" w:line="240" w:lineRule="auto"/>
              <w:jc w:val="right"/>
              <w:rPr>
                <w:rFonts w:ascii="Times New Roman" w:eastAsia="Times New Roman" w:hAnsi="Times New Roman" w:cs="Times New Roman"/>
                <w:sz w:val="24"/>
                <w:szCs w:val="24"/>
                <w:lang w:eastAsia="ru-RU"/>
              </w:rPr>
            </w:pPr>
          </w:p>
        </w:tc>
        <w:tc>
          <w:tcPr>
            <w:tcW w:w="2410" w:type="dxa"/>
            <w:vMerge w:val="restart"/>
          </w:tcPr>
          <w:p w:rsidR="00A811CC" w:rsidRPr="00A811CC" w:rsidRDefault="00A811CC" w:rsidP="00A811CC">
            <w:pPr>
              <w:spacing w:after="0" w:line="240" w:lineRule="auto"/>
              <w:rPr>
                <w:rFonts w:ascii="Times New Roman" w:eastAsia="Times New Roman" w:hAnsi="Times New Roman" w:cs="Times New Roman"/>
                <w:b/>
                <w:sz w:val="24"/>
                <w:szCs w:val="24"/>
                <w:lang w:eastAsia="ru-RU"/>
              </w:rPr>
            </w:pPr>
            <w:r w:rsidRPr="00A811CC">
              <w:rPr>
                <w:rFonts w:ascii="Times New Roman" w:eastAsia="Times New Roman" w:hAnsi="Times New Roman" w:cs="Times New Roman"/>
                <w:b/>
                <w:sz w:val="24"/>
                <w:szCs w:val="24"/>
                <w:lang w:eastAsia="ru-RU"/>
              </w:rPr>
              <w:t>Планируемые результаты освоения материала</w:t>
            </w:r>
          </w:p>
          <w:p w:rsidR="00A811CC" w:rsidRPr="00A811CC" w:rsidRDefault="00A811CC" w:rsidP="00A811CC">
            <w:pPr>
              <w:spacing w:after="0" w:line="240" w:lineRule="auto"/>
              <w:rPr>
                <w:rFonts w:ascii="Times New Roman" w:eastAsia="Times New Roman" w:hAnsi="Times New Roman" w:cs="Times New Roman"/>
                <w:sz w:val="24"/>
                <w:szCs w:val="24"/>
                <w:lang w:eastAsia="ru-RU"/>
              </w:rPr>
            </w:pPr>
          </w:p>
          <w:p w:rsidR="00A811CC" w:rsidRPr="00A811CC" w:rsidRDefault="00A811CC" w:rsidP="00A811CC">
            <w:pPr>
              <w:spacing w:after="0" w:line="240" w:lineRule="auto"/>
              <w:rPr>
                <w:rFonts w:ascii="Times New Roman" w:eastAsia="Times New Roman" w:hAnsi="Times New Roman" w:cs="Times New Roman"/>
                <w:sz w:val="24"/>
                <w:szCs w:val="24"/>
                <w:lang w:eastAsia="ru-RU"/>
              </w:rPr>
            </w:pPr>
          </w:p>
        </w:tc>
        <w:tc>
          <w:tcPr>
            <w:tcW w:w="1701" w:type="dxa"/>
            <w:vMerge w:val="restart"/>
          </w:tcPr>
          <w:p w:rsidR="00A811CC" w:rsidRPr="00A811CC" w:rsidRDefault="00A811CC" w:rsidP="00A811CC">
            <w:pPr>
              <w:spacing w:after="0" w:line="240" w:lineRule="auto"/>
              <w:jc w:val="center"/>
              <w:rPr>
                <w:rFonts w:ascii="Times New Roman" w:eastAsia="Times New Roman" w:hAnsi="Times New Roman" w:cs="Times New Roman"/>
                <w:b/>
                <w:sz w:val="24"/>
                <w:szCs w:val="24"/>
                <w:lang w:eastAsia="ru-RU"/>
              </w:rPr>
            </w:pPr>
            <w:r w:rsidRPr="00A811CC">
              <w:rPr>
                <w:rFonts w:ascii="Times New Roman" w:eastAsia="Times New Roman" w:hAnsi="Times New Roman" w:cs="Times New Roman"/>
                <w:b/>
                <w:sz w:val="24"/>
                <w:szCs w:val="24"/>
                <w:lang w:eastAsia="ru-RU"/>
              </w:rPr>
              <w:t>Домашнее задание</w:t>
            </w:r>
          </w:p>
        </w:tc>
        <w:tc>
          <w:tcPr>
            <w:tcW w:w="1701" w:type="dxa"/>
            <w:gridSpan w:val="8"/>
          </w:tcPr>
          <w:p w:rsidR="00A811CC" w:rsidRPr="00A811CC" w:rsidRDefault="00A811CC" w:rsidP="00A811CC">
            <w:pPr>
              <w:spacing w:after="0" w:line="240" w:lineRule="auto"/>
              <w:jc w:val="center"/>
              <w:rPr>
                <w:rFonts w:ascii="Times New Roman" w:eastAsia="Times New Roman" w:hAnsi="Times New Roman" w:cs="Times New Roman"/>
                <w:b/>
                <w:sz w:val="24"/>
                <w:szCs w:val="24"/>
                <w:lang w:eastAsia="ru-RU"/>
              </w:rPr>
            </w:pPr>
            <w:r w:rsidRPr="00A811CC">
              <w:rPr>
                <w:rFonts w:ascii="Times New Roman" w:eastAsia="Times New Roman" w:hAnsi="Times New Roman" w:cs="Times New Roman"/>
                <w:b/>
                <w:sz w:val="24"/>
                <w:szCs w:val="24"/>
                <w:lang w:eastAsia="ru-RU"/>
              </w:rPr>
              <w:t>Дата проведения</w:t>
            </w:r>
          </w:p>
          <w:p w:rsidR="00A811CC" w:rsidRPr="00A811CC" w:rsidRDefault="00A811CC" w:rsidP="00A811CC">
            <w:pPr>
              <w:spacing w:after="0" w:line="240" w:lineRule="auto"/>
              <w:jc w:val="center"/>
              <w:rPr>
                <w:rFonts w:ascii="Times New Roman" w:eastAsia="Times New Roman" w:hAnsi="Times New Roman" w:cs="Times New Roman"/>
                <w:b/>
                <w:sz w:val="24"/>
                <w:szCs w:val="24"/>
                <w:lang w:eastAsia="ru-RU"/>
              </w:rPr>
            </w:pPr>
            <w:r w:rsidRPr="00A811CC">
              <w:rPr>
                <w:rFonts w:ascii="Times New Roman" w:eastAsia="Times New Roman" w:hAnsi="Times New Roman" w:cs="Times New Roman"/>
                <w:b/>
                <w:sz w:val="24"/>
                <w:szCs w:val="24"/>
                <w:lang w:eastAsia="ru-RU"/>
              </w:rPr>
              <w:t>урока</w:t>
            </w:r>
          </w:p>
        </w:tc>
      </w:tr>
      <w:tr w:rsidR="00A811CC" w:rsidRPr="00A811CC" w:rsidTr="0030633B">
        <w:trPr>
          <w:trHeight w:val="572"/>
        </w:trPr>
        <w:tc>
          <w:tcPr>
            <w:tcW w:w="711" w:type="dxa"/>
            <w:vMerge/>
            <w:tcBorders>
              <w:right w:val="single" w:sz="4" w:space="0" w:color="auto"/>
            </w:tcBorders>
          </w:tcPr>
          <w:p w:rsidR="00A811CC" w:rsidRPr="00A811CC" w:rsidRDefault="00A811CC" w:rsidP="00A811CC">
            <w:pPr>
              <w:spacing w:after="0" w:line="360" w:lineRule="auto"/>
              <w:jc w:val="center"/>
              <w:rPr>
                <w:rFonts w:ascii="Times New Roman" w:eastAsia="Times New Roman" w:hAnsi="Times New Roman" w:cs="Times New Roman"/>
                <w:b/>
                <w:sz w:val="24"/>
                <w:szCs w:val="24"/>
                <w:lang w:eastAsia="ru-RU"/>
              </w:rPr>
            </w:pPr>
          </w:p>
        </w:tc>
        <w:tc>
          <w:tcPr>
            <w:tcW w:w="1710" w:type="dxa"/>
            <w:vMerge/>
            <w:tcBorders>
              <w:left w:val="single" w:sz="4" w:space="0" w:color="auto"/>
            </w:tcBorders>
          </w:tcPr>
          <w:p w:rsidR="00A811CC" w:rsidRPr="00A811CC" w:rsidRDefault="00A811CC" w:rsidP="00A811CC">
            <w:pPr>
              <w:spacing w:after="0" w:line="240" w:lineRule="auto"/>
              <w:jc w:val="center"/>
              <w:rPr>
                <w:rFonts w:ascii="Times New Roman" w:eastAsia="Times New Roman" w:hAnsi="Times New Roman" w:cs="Times New Roman"/>
                <w:b/>
                <w:sz w:val="24"/>
                <w:szCs w:val="24"/>
                <w:lang w:eastAsia="ru-RU"/>
              </w:rPr>
            </w:pPr>
          </w:p>
        </w:tc>
        <w:tc>
          <w:tcPr>
            <w:tcW w:w="1134" w:type="dxa"/>
            <w:vMerge/>
          </w:tcPr>
          <w:p w:rsidR="00A811CC" w:rsidRPr="00A811CC" w:rsidRDefault="00A811CC" w:rsidP="00A811CC">
            <w:pPr>
              <w:spacing w:after="0" w:line="240" w:lineRule="auto"/>
              <w:jc w:val="center"/>
              <w:rPr>
                <w:rFonts w:ascii="Times New Roman" w:eastAsia="Times New Roman" w:hAnsi="Times New Roman" w:cs="Times New Roman"/>
                <w:b/>
                <w:sz w:val="24"/>
                <w:szCs w:val="24"/>
                <w:lang w:eastAsia="ru-RU"/>
              </w:rPr>
            </w:pPr>
          </w:p>
        </w:tc>
        <w:tc>
          <w:tcPr>
            <w:tcW w:w="2268" w:type="dxa"/>
            <w:vMerge/>
          </w:tcPr>
          <w:p w:rsidR="00A811CC" w:rsidRPr="00A811CC" w:rsidRDefault="00A811CC" w:rsidP="00A811CC">
            <w:pPr>
              <w:spacing w:after="0" w:line="240" w:lineRule="auto"/>
              <w:jc w:val="center"/>
              <w:rPr>
                <w:rFonts w:ascii="Times New Roman" w:eastAsia="Times New Roman" w:hAnsi="Times New Roman" w:cs="Times New Roman"/>
                <w:b/>
                <w:sz w:val="24"/>
                <w:szCs w:val="24"/>
                <w:lang w:eastAsia="ru-RU"/>
              </w:rPr>
            </w:pPr>
          </w:p>
        </w:tc>
        <w:tc>
          <w:tcPr>
            <w:tcW w:w="2127" w:type="dxa"/>
            <w:vMerge/>
          </w:tcPr>
          <w:p w:rsidR="00A811CC" w:rsidRPr="00A811CC" w:rsidRDefault="00A811CC" w:rsidP="00A811CC">
            <w:pPr>
              <w:spacing w:after="0" w:line="240" w:lineRule="auto"/>
              <w:jc w:val="center"/>
              <w:rPr>
                <w:rFonts w:ascii="Times New Roman" w:eastAsia="Times New Roman" w:hAnsi="Times New Roman" w:cs="Times New Roman"/>
                <w:b/>
                <w:sz w:val="24"/>
                <w:szCs w:val="24"/>
                <w:lang w:eastAsia="ru-RU"/>
              </w:rPr>
            </w:pPr>
          </w:p>
        </w:tc>
        <w:tc>
          <w:tcPr>
            <w:tcW w:w="1559" w:type="dxa"/>
            <w:vMerge/>
          </w:tcPr>
          <w:p w:rsidR="00A811CC" w:rsidRPr="00A811CC" w:rsidRDefault="00A811CC" w:rsidP="00A811CC">
            <w:pPr>
              <w:spacing w:after="0" w:line="240" w:lineRule="auto"/>
              <w:rPr>
                <w:rFonts w:ascii="Times New Roman" w:eastAsia="Times New Roman" w:hAnsi="Times New Roman" w:cs="Times New Roman"/>
                <w:b/>
                <w:sz w:val="24"/>
                <w:szCs w:val="24"/>
                <w:lang w:eastAsia="ru-RU"/>
              </w:rPr>
            </w:pPr>
          </w:p>
        </w:tc>
        <w:tc>
          <w:tcPr>
            <w:tcW w:w="2410" w:type="dxa"/>
            <w:vMerge/>
          </w:tcPr>
          <w:p w:rsidR="00A811CC" w:rsidRPr="00A811CC" w:rsidRDefault="00A811CC" w:rsidP="00A811CC">
            <w:pPr>
              <w:spacing w:after="0" w:line="240" w:lineRule="auto"/>
              <w:rPr>
                <w:rFonts w:ascii="Times New Roman" w:eastAsia="Times New Roman" w:hAnsi="Times New Roman" w:cs="Times New Roman"/>
                <w:b/>
                <w:sz w:val="24"/>
                <w:szCs w:val="24"/>
                <w:lang w:eastAsia="ru-RU"/>
              </w:rPr>
            </w:pPr>
          </w:p>
        </w:tc>
        <w:tc>
          <w:tcPr>
            <w:tcW w:w="1701" w:type="dxa"/>
            <w:vMerge/>
          </w:tcPr>
          <w:p w:rsidR="00A811CC" w:rsidRPr="00A811CC" w:rsidRDefault="00A811CC" w:rsidP="00A811CC">
            <w:pPr>
              <w:spacing w:after="0" w:line="240" w:lineRule="auto"/>
              <w:jc w:val="center"/>
              <w:rPr>
                <w:rFonts w:ascii="Times New Roman" w:eastAsia="Times New Roman" w:hAnsi="Times New Roman" w:cs="Times New Roman"/>
                <w:b/>
                <w:sz w:val="24"/>
                <w:szCs w:val="24"/>
                <w:lang w:eastAsia="ru-RU"/>
              </w:rPr>
            </w:pPr>
          </w:p>
        </w:tc>
        <w:tc>
          <w:tcPr>
            <w:tcW w:w="850" w:type="dxa"/>
            <w:gridSpan w:val="7"/>
          </w:tcPr>
          <w:p w:rsidR="00A811CC" w:rsidRPr="00A811CC" w:rsidRDefault="00A811CC" w:rsidP="00A811CC">
            <w:pPr>
              <w:spacing w:after="0" w:line="240" w:lineRule="auto"/>
              <w:jc w:val="center"/>
              <w:rPr>
                <w:rFonts w:ascii="Times New Roman" w:eastAsia="Times New Roman" w:hAnsi="Times New Roman" w:cs="Times New Roman"/>
                <w:b/>
                <w:sz w:val="24"/>
                <w:szCs w:val="24"/>
                <w:lang w:eastAsia="ru-RU"/>
              </w:rPr>
            </w:pPr>
            <w:r w:rsidRPr="00A811CC">
              <w:rPr>
                <w:rFonts w:ascii="Times New Roman" w:eastAsia="Times New Roman" w:hAnsi="Times New Roman" w:cs="Times New Roman"/>
                <w:b/>
                <w:sz w:val="24"/>
                <w:szCs w:val="24"/>
                <w:lang w:eastAsia="ru-RU"/>
              </w:rPr>
              <w:t>план</w:t>
            </w:r>
          </w:p>
          <w:p w:rsidR="00A811CC" w:rsidRPr="00A811CC" w:rsidRDefault="00A811CC" w:rsidP="00A811CC">
            <w:pPr>
              <w:spacing w:after="0" w:line="240" w:lineRule="auto"/>
              <w:rPr>
                <w:rFonts w:ascii="Times New Roman" w:eastAsia="Times New Roman" w:hAnsi="Times New Roman" w:cs="Times New Roman"/>
                <w:b/>
                <w:sz w:val="24"/>
                <w:szCs w:val="24"/>
                <w:lang w:eastAsia="ru-RU"/>
              </w:rPr>
            </w:pPr>
          </w:p>
        </w:tc>
        <w:tc>
          <w:tcPr>
            <w:tcW w:w="851" w:type="dxa"/>
          </w:tcPr>
          <w:p w:rsidR="00A811CC" w:rsidRPr="00A811CC" w:rsidRDefault="00A811CC" w:rsidP="00A811CC">
            <w:pPr>
              <w:spacing w:after="0" w:line="240" w:lineRule="auto"/>
              <w:rPr>
                <w:rFonts w:ascii="Times New Roman" w:eastAsia="Times New Roman" w:hAnsi="Times New Roman" w:cs="Times New Roman"/>
                <w:b/>
                <w:sz w:val="24"/>
                <w:szCs w:val="24"/>
                <w:lang w:eastAsia="ru-RU"/>
              </w:rPr>
            </w:pPr>
            <w:r w:rsidRPr="00A811CC">
              <w:rPr>
                <w:rFonts w:ascii="Times New Roman" w:eastAsia="Times New Roman" w:hAnsi="Times New Roman" w:cs="Times New Roman"/>
                <w:b/>
                <w:sz w:val="24"/>
                <w:szCs w:val="24"/>
                <w:lang w:eastAsia="ru-RU"/>
              </w:rPr>
              <w:t>факт</w:t>
            </w:r>
          </w:p>
          <w:p w:rsidR="00A811CC" w:rsidRPr="00A811CC" w:rsidRDefault="00A811CC" w:rsidP="00A811CC">
            <w:pPr>
              <w:spacing w:after="0" w:line="240" w:lineRule="auto"/>
              <w:rPr>
                <w:rFonts w:ascii="Times New Roman" w:eastAsia="Times New Roman" w:hAnsi="Times New Roman" w:cs="Times New Roman"/>
                <w:b/>
                <w:sz w:val="24"/>
                <w:szCs w:val="24"/>
                <w:lang w:eastAsia="ru-RU"/>
              </w:rPr>
            </w:pPr>
          </w:p>
        </w:tc>
      </w:tr>
      <w:tr w:rsidR="00A811CC" w:rsidRPr="00A811CC" w:rsidTr="0030633B">
        <w:tc>
          <w:tcPr>
            <w:tcW w:w="711" w:type="dxa"/>
          </w:tcPr>
          <w:p w:rsidR="00A811CC" w:rsidRPr="00A811CC" w:rsidRDefault="00A811CC" w:rsidP="00A811CC">
            <w:pPr>
              <w:spacing w:after="0" w:line="360" w:lineRule="auto"/>
              <w:jc w:val="center"/>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1</w:t>
            </w:r>
          </w:p>
        </w:tc>
        <w:tc>
          <w:tcPr>
            <w:tcW w:w="1710"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Международное значение русского языка</w:t>
            </w:r>
          </w:p>
          <w:p w:rsidR="00A811CC" w:rsidRPr="00A811CC" w:rsidRDefault="00A811CC" w:rsidP="00A811CC">
            <w:pPr>
              <w:spacing w:after="0" w:line="240" w:lineRule="auto"/>
              <w:rPr>
                <w:rFonts w:ascii="Times New Roman" w:eastAsia="Times New Roman" w:hAnsi="Times New Roman" w:cs="Times New Roman"/>
                <w:sz w:val="24"/>
                <w:szCs w:val="24"/>
                <w:lang w:eastAsia="ru-RU"/>
              </w:rPr>
            </w:pPr>
          </w:p>
        </w:tc>
        <w:tc>
          <w:tcPr>
            <w:tcW w:w="1134"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 xml:space="preserve">    1</w:t>
            </w:r>
          </w:p>
        </w:tc>
        <w:tc>
          <w:tcPr>
            <w:tcW w:w="2268"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Развернутый ответ на вопрос по теме урока</w:t>
            </w:r>
          </w:p>
        </w:tc>
        <w:tc>
          <w:tcPr>
            <w:tcW w:w="2127"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Вводный урок</w:t>
            </w:r>
          </w:p>
        </w:tc>
        <w:tc>
          <w:tcPr>
            <w:tcW w:w="1559"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Слово учителя, работа по учебнику, лекция с элементами беседы</w:t>
            </w:r>
          </w:p>
        </w:tc>
        <w:tc>
          <w:tcPr>
            <w:tcW w:w="2410" w:type="dxa"/>
          </w:tcPr>
          <w:p w:rsidR="00A811CC" w:rsidRPr="00A811CC" w:rsidRDefault="00A811CC" w:rsidP="00A811CC">
            <w:pPr>
              <w:autoSpaceDE w:val="0"/>
              <w:autoSpaceDN w:val="0"/>
              <w:adjustRightInd w:val="0"/>
              <w:spacing w:after="0" w:line="240" w:lineRule="auto"/>
              <w:ind w:right="30"/>
              <w:jc w:val="both"/>
              <w:rPr>
                <w:rFonts w:ascii="Times New Roman" w:eastAsia="Times New Roman" w:hAnsi="Times New Roman" w:cs="Times New Roman"/>
                <w:sz w:val="24"/>
                <w:szCs w:val="24"/>
                <w:lang w:eastAsia="ru-RU"/>
              </w:rPr>
            </w:pPr>
            <w:r w:rsidRPr="00A811CC">
              <w:rPr>
                <w:rFonts w:ascii="Times New Roman" w:eastAsia="Times New Roman" w:hAnsi="Times New Roman" w:cs="Times New Roman"/>
                <w:bCs/>
                <w:sz w:val="24"/>
                <w:szCs w:val="24"/>
                <w:lang w:eastAsia="ru-RU"/>
              </w:rPr>
              <w:t>Знать</w:t>
            </w:r>
            <w:r w:rsidRPr="00A811CC">
              <w:rPr>
                <w:rFonts w:ascii="Times New Roman" w:eastAsia="Times New Roman" w:hAnsi="Times New Roman" w:cs="Times New Roman"/>
                <w:sz w:val="24"/>
                <w:szCs w:val="24"/>
                <w:lang w:eastAsia="ru-RU"/>
              </w:rPr>
              <w:t xml:space="preserve"> основные функции языка в обществе</w:t>
            </w:r>
            <w:r w:rsidRPr="00A811CC">
              <w:rPr>
                <w:rFonts w:ascii="Times New Roman" w:eastAsia="Times New Roman" w:hAnsi="Times New Roman" w:cs="Times New Roman"/>
                <w:b/>
                <w:bCs/>
                <w:sz w:val="24"/>
                <w:szCs w:val="24"/>
                <w:lang w:eastAsia="ru-RU"/>
              </w:rPr>
              <w:t xml:space="preserve">, </w:t>
            </w:r>
            <w:r w:rsidRPr="00A811CC">
              <w:rPr>
                <w:rFonts w:ascii="Times New Roman" w:eastAsia="Times New Roman" w:hAnsi="Times New Roman" w:cs="Times New Roman"/>
                <w:sz w:val="24"/>
                <w:szCs w:val="24"/>
                <w:lang w:eastAsia="ru-RU"/>
              </w:rPr>
              <w:t>о русском языке как национальном языке русского народа, государственном языке РФ и языке международного общения, о величии и общепризнанности русского языка.</w:t>
            </w:r>
          </w:p>
          <w:p w:rsidR="00A811CC" w:rsidRPr="00A811CC" w:rsidRDefault="00A811CC" w:rsidP="00A811CC">
            <w:pPr>
              <w:spacing w:after="0" w:line="240" w:lineRule="auto"/>
              <w:jc w:val="both"/>
              <w:rPr>
                <w:rFonts w:ascii="Times New Roman" w:eastAsia="Times New Roman" w:hAnsi="Times New Roman" w:cs="Times New Roman"/>
                <w:sz w:val="24"/>
                <w:szCs w:val="24"/>
                <w:lang w:eastAsia="ru-RU"/>
              </w:rPr>
            </w:pPr>
            <w:r w:rsidRPr="00A811CC">
              <w:rPr>
                <w:rFonts w:ascii="Times New Roman" w:eastAsia="Times New Roman" w:hAnsi="Times New Roman" w:cs="Times New Roman"/>
                <w:bCs/>
                <w:sz w:val="24"/>
                <w:szCs w:val="24"/>
                <w:lang w:eastAsia="ru-RU"/>
              </w:rPr>
              <w:t>Уметь</w:t>
            </w:r>
            <w:r w:rsidRPr="00A811CC">
              <w:rPr>
                <w:rFonts w:ascii="Times New Roman" w:eastAsia="Times New Roman" w:hAnsi="Times New Roman" w:cs="Times New Roman"/>
                <w:sz w:val="24"/>
                <w:szCs w:val="24"/>
                <w:lang w:eastAsia="ru-RU"/>
              </w:rPr>
              <w:t xml:space="preserve"> составлять конспект текста о международном значении русского языка.</w:t>
            </w:r>
          </w:p>
        </w:tc>
        <w:tc>
          <w:tcPr>
            <w:tcW w:w="1701" w:type="dxa"/>
          </w:tcPr>
          <w:p w:rsidR="00A811CC" w:rsidRPr="00A811CC" w:rsidRDefault="00A811CC" w:rsidP="00A811CC">
            <w:pPr>
              <w:autoSpaceDE w:val="0"/>
              <w:autoSpaceDN w:val="0"/>
              <w:adjustRightInd w:val="0"/>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 xml:space="preserve">Упр. 4 (составить и записать текст на тему «Наша страна – великая космическая держава»). </w:t>
            </w:r>
          </w:p>
          <w:p w:rsidR="00A811CC" w:rsidRPr="00A811CC" w:rsidRDefault="00A811CC" w:rsidP="00A811CC">
            <w:pPr>
              <w:spacing w:after="0" w:line="240" w:lineRule="auto"/>
              <w:rPr>
                <w:rFonts w:ascii="Times New Roman" w:eastAsia="Times New Roman" w:hAnsi="Times New Roman" w:cs="Times New Roman"/>
                <w:sz w:val="24"/>
                <w:szCs w:val="24"/>
                <w:lang w:eastAsia="ru-RU"/>
              </w:rPr>
            </w:pPr>
          </w:p>
        </w:tc>
        <w:tc>
          <w:tcPr>
            <w:tcW w:w="850" w:type="dxa"/>
            <w:gridSpan w:val="7"/>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03.09 20</w:t>
            </w:r>
          </w:p>
        </w:tc>
        <w:tc>
          <w:tcPr>
            <w:tcW w:w="851"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p>
        </w:tc>
      </w:tr>
      <w:tr w:rsidR="00A811CC" w:rsidRPr="00A811CC" w:rsidTr="0030633B">
        <w:tc>
          <w:tcPr>
            <w:tcW w:w="711" w:type="dxa"/>
          </w:tcPr>
          <w:p w:rsidR="00A811CC" w:rsidRPr="00A811CC" w:rsidRDefault="00A811CC" w:rsidP="00A811CC">
            <w:pPr>
              <w:spacing w:after="0" w:line="240" w:lineRule="auto"/>
              <w:jc w:val="center"/>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2</w:t>
            </w:r>
          </w:p>
        </w:tc>
        <w:tc>
          <w:tcPr>
            <w:tcW w:w="1710"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 xml:space="preserve">Повторение </w:t>
            </w:r>
            <w:proofErr w:type="gramStart"/>
            <w:r w:rsidRPr="00A811CC">
              <w:rPr>
                <w:rFonts w:ascii="Times New Roman" w:eastAsia="Times New Roman" w:hAnsi="Times New Roman" w:cs="Times New Roman"/>
                <w:sz w:val="24"/>
                <w:szCs w:val="24"/>
                <w:lang w:eastAsia="ru-RU"/>
              </w:rPr>
              <w:t>изученного</w:t>
            </w:r>
            <w:proofErr w:type="gramEnd"/>
            <w:r w:rsidRPr="00A811CC">
              <w:rPr>
                <w:rFonts w:ascii="Times New Roman" w:eastAsia="Times New Roman" w:hAnsi="Times New Roman" w:cs="Times New Roman"/>
                <w:sz w:val="24"/>
                <w:szCs w:val="24"/>
                <w:lang w:eastAsia="ru-RU"/>
              </w:rPr>
              <w:t xml:space="preserve"> в 5 – 8 классах. </w:t>
            </w:r>
            <w:r w:rsidRPr="00A811CC">
              <w:rPr>
                <w:rFonts w:ascii="Times New Roman" w:eastAsia="Times New Roman" w:hAnsi="Times New Roman" w:cs="Times New Roman"/>
                <w:sz w:val="24"/>
                <w:szCs w:val="24"/>
                <w:lang w:eastAsia="ru-RU"/>
              </w:rPr>
              <w:lastRenderedPageBreak/>
              <w:t>Устная и письменная речь. Монолог. Диалог</w:t>
            </w:r>
          </w:p>
        </w:tc>
        <w:tc>
          <w:tcPr>
            <w:tcW w:w="1134"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lastRenderedPageBreak/>
              <w:t>1</w:t>
            </w:r>
          </w:p>
        </w:tc>
        <w:tc>
          <w:tcPr>
            <w:tcW w:w="2268"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 xml:space="preserve">Беседа, упражнения, творческая работа, </w:t>
            </w:r>
            <w:r w:rsidRPr="00A811CC">
              <w:rPr>
                <w:rFonts w:ascii="Times New Roman" w:eastAsia="Times New Roman" w:hAnsi="Times New Roman" w:cs="Times New Roman"/>
                <w:sz w:val="24"/>
                <w:szCs w:val="24"/>
                <w:lang w:eastAsia="ru-RU"/>
              </w:rPr>
              <w:lastRenderedPageBreak/>
              <w:t>письмо по памяти</w:t>
            </w:r>
          </w:p>
        </w:tc>
        <w:tc>
          <w:tcPr>
            <w:tcW w:w="2127"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lastRenderedPageBreak/>
              <w:t xml:space="preserve">Повторение </w:t>
            </w:r>
          </w:p>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изученного</w:t>
            </w:r>
          </w:p>
        </w:tc>
        <w:tc>
          <w:tcPr>
            <w:tcW w:w="1559"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proofErr w:type="gramStart"/>
            <w:r w:rsidRPr="00A811CC">
              <w:rPr>
                <w:rFonts w:ascii="Times New Roman" w:eastAsia="Times New Roman" w:hAnsi="Times New Roman" w:cs="Times New Roman"/>
                <w:sz w:val="24"/>
                <w:szCs w:val="24"/>
                <w:lang w:eastAsia="ru-RU"/>
              </w:rPr>
              <w:t>Репродуктивный</w:t>
            </w:r>
            <w:proofErr w:type="gramEnd"/>
            <w:r w:rsidRPr="00A811CC">
              <w:rPr>
                <w:rFonts w:ascii="Times New Roman" w:eastAsia="Times New Roman" w:hAnsi="Times New Roman" w:cs="Times New Roman"/>
                <w:sz w:val="24"/>
                <w:szCs w:val="24"/>
                <w:lang w:eastAsia="ru-RU"/>
              </w:rPr>
              <w:t xml:space="preserve">; беседа, работа по </w:t>
            </w:r>
            <w:r w:rsidRPr="00A811CC">
              <w:rPr>
                <w:rFonts w:ascii="Times New Roman" w:eastAsia="Times New Roman" w:hAnsi="Times New Roman" w:cs="Times New Roman"/>
                <w:sz w:val="24"/>
                <w:szCs w:val="24"/>
                <w:lang w:eastAsia="ru-RU"/>
              </w:rPr>
              <w:lastRenderedPageBreak/>
              <w:t>схемам</w:t>
            </w:r>
          </w:p>
        </w:tc>
        <w:tc>
          <w:tcPr>
            <w:tcW w:w="2410"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lastRenderedPageBreak/>
              <w:t xml:space="preserve">Уметь создавать устное монологическое </w:t>
            </w:r>
            <w:r w:rsidRPr="00A811CC">
              <w:rPr>
                <w:rFonts w:ascii="Times New Roman" w:eastAsia="Times New Roman" w:hAnsi="Times New Roman" w:cs="Times New Roman"/>
                <w:sz w:val="24"/>
                <w:szCs w:val="24"/>
                <w:lang w:eastAsia="ru-RU"/>
              </w:rPr>
              <w:lastRenderedPageBreak/>
              <w:t>высказывание на учебные</w:t>
            </w:r>
            <w:proofErr w:type="gramStart"/>
            <w:r w:rsidRPr="00A811CC">
              <w:rPr>
                <w:rFonts w:ascii="Times New Roman" w:eastAsia="Times New Roman" w:hAnsi="Times New Roman" w:cs="Times New Roman"/>
                <w:sz w:val="24"/>
                <w:szCs w:val="24"/>
                <w:lang w:eastAsia="ru-RU"/>
              </w:rPr>
              <w:t xml:space="preserve">., </w:t>
            </w:r>
            <w:proofErr w:type="gramEnd"/>
            <w:r w:rsidRPr="00A811CC">
              <w:rPr>
                <w:rFonts w:ascii="Times New Roman" w:eastAsia="Times New Roman" w:hAnsi="Times New Roman" w:cs="Times New Roman"/>
                <w:sz w:val="24"/>
                <w:szCs w:val="24"/>
                <w:lang w:eastAsia="ru-RU"/>
              </w:rPr>
              <w:t>социально-бытовые темы, вести диалог, владеть основными нормами построения устного и письменного высказывания, правильной и выразительной интонацией.</w:t>
            </w:r>
          </w:p>
        </w:tc>
        <w:tc>
          <w:tcPr>
            <w:tcW w:w="1701" w:type="dxa"/>
          </w:tcPr>
          <w:p w:rsidR="00A811CC" w:rsidRPr="00A811CC" w:rsidRDefault="00A811CC" w:rsidP="00A811CC">
            <w:pPr>
              <w:autoSpaceDE w:val="0"/>
              <w:autoSpaceDN w:val="0"/>
              <w:adjustRightInd w:val="0"/>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lastRenderedPageBreak/>
              <w:t xml:space="preserve"> § 2</w:t>
            </w:r>
          </w:p>
          <w:p w:rsidR="00A811CC" w:rsidRPr="00A811CC" w:rsidRDefault="00A811CC" w:rsidP="00A811CC">
            <w:pPr>
              <w:autoSpaceDE w:val="0"/>
              <w:autoSpaceDN w:val="0"/>
              <w:adjustRightInd w:val="0"/>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 xml:space="preserve">(теоретический материал, с. </w:t>
            </w:r>
            <w:r w:rsidRPr="00A811CC">
              <w:rPr>
                <w:rFonts w:ascii="Times New Roman" w:eastAsia="Times New Roman" w:hAnsi="Times New Roman" w:cs="Times New Roman"/>
                <w:sz w:val="24"/>
                <w:szCs w:val="24"/>
                <w:lang w:eastAsia="ru-RU"/>
              </w:rPr>
              <w:lastRenderedPageBreak/>
              <w:t>10 –11).Составить монолог на тему «XXI век – век информации</w:t>
            </w:r>
          </w:p>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 xml:space="preserve">и </w:t>
            </w:r>
            <w:proofErr w:type="spellStart"/>
            <w:r w:rsidRPr="00A811CC">
              <w:rPr>
                <w:rFonts w:ascii="Times New Roman" w:eastAsia="Times New Roman" w:hAnsi="Times New Roman" w:cs="Times New Roman"/>
                <w:sz w:val="24"/>
                <w:szCs w:val="24"/>
                <w:lang w:eastAsia="ru-RU"/>
              </w:rPr>
              <w:t>информ</w:t>
            </w:r>
            <w:proofErr w:type="gramStart"/>
            <w:r w:rsidRPr="00A811CC">
              <w:rPr>
                <w:rFonts w:ascii="Times New Roman" w:eastAsia="Times New Roman" w:hAnsi="Times New Roman" w:cs="Times New Roman"/>
                <w:sz w:val="24"/>
                <w:szCs w:val="24"/>
                <w:lang w:eastAsia="ru-RU"/>
              </w:rPr>
              <w:t>а</w:t>
            </w:r>
            <w:proofErr w:type="spellEnd"/>
            <w:r w:rsidRPr="00A811CC">
              <w:rPr>
                <w:rFonts w:ascii="Times New Roman" w:eastAsia="Times New Roman" w:hAnsi="Times New Roman" w:cs="Times New Roman"/>
                <w:sz w:val="24"/>
                <w:szCs w:val="24"/>
                <w:lang w:eastAsia="ru-RU"/>
              </w:rPr>
              <w:t>-</w:t>
            </w:r>
            <w:proofErr w:type="gramEnd"/>
            <w:r w:rsidRPr="00A811CC">
              <w:rPr>
                <w:rFonts w:ascii="Times New Roman" w:eastAsia="Times New Roman" w:hAnsi="Times New Roman" w:cs="Times New Roman"/>
                <w:sz w:val="24"/>
                <w:szCs w:val="24"/>
                <w:lang w:eastAsia="ru-RU"/>
              </w:rPr>
              <w:br/>
            </w:r>
            <w:proofErr w:type="spellStart"/>
            <w:r w:rsidRPr="00A811CC">
              <w:rPr>
                <w:rFonts w:ascii="Times New Roman" w:eastAsia="Times New Roman" w:hAnsi="Times New Roman" w:cs="Times New Roman"/>
                <w:sz w:val="24"/>
                <w:szCs w:val="24"/>
                <w:lang w:eastAsia="ru-RU"/>
              </w:rPr>
              <w:t>ционных</w:t>
            </w:r>
            <w:proofErr w:type="spellEnd"/>
            <w:r w:rsidRPr="00A811CC">
              <w:rPr>
                <w:rFonts w:ascii="Times New Roman" w:eastAsia="Times New Roman" w:hAnsi="Times New Roman" w:cs="Times New Roman"/>
                <w:sz w:val="24"/>
                <w:szCs w:val="24"/>
                <w:lang w:eastAsia="ru-RU"/>
              </w:rPr>
              <w:t xml:space="preserve"> </w:t>
            </w:r>
            <w:r w:rsidRPr="00A811CC">
              <w:rPr>
                <w:rFonts w:ascii="Times New Roman" w:eastAsia="Times New Roman" w:hAnsi="Times New Roman" w:cs="Times New Roman"/>
                <w:sz w:val="24"/>
                <w:szCs w:val="24"/>
                <w:lang w:eastAsia="ru-RU"/>
              </w:rPr>
              <w:br/>
              <w:t>технологий»</w:t>
            </w:r>
          </w:p>
        </w:tc>
        <w:tc>
          <w:tcPr>
            <w:tcW w:w="850" w:type="dxa"/>
            <w:gridSpan w:val="7"/>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lastRenderedPageBreak/>
              <w:t>04.09. 20</w:t>
            </w:r>
          </w:p>
        </w:tc>
        <w:tc>
          <w:tcPr>
            <w:tcW w:w="851"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p>
        </w:tc>
      </w:tr>
      <w:tr w:rsidR="00A811CC" w:rsidRPr="00A811CC" w:rsidTr="0030633B">
        <w:tc>
          <w:tcPr>
            <w:tcW w:w="711" w:type="dxa"/>
          </w:tcPr>
          <w:p w:rsidR="00A811CC" w:rsidRPr="00A811CC" w:rsidRDefault="00A811CC" w:rsidP="00A811CC">
            <w:pPr>
              <w:spacing w:after="0" w:line="240" w:lineRule="auto"/>
              <w:jc w:val="center"/>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lastRenderedPageBreak/>
              <w:t>3</w:t>
            </w:r>
          </w:p>
        </w:tc>
        <w:tc>
          <w:tcPr>
            <w:tcW w:w="1710"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Стили языка.</w:t>
            </w:r>
          </w:p>
        </w:tc>
        <w:tc>
          <w:tcPr>
            <w:tcW w:w="1134"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1</w:t>
            </w:r>
          </w:p>
        </w:tc>
        <w:tc>
          <w:tcPr>
            <w:tcW w:w="2268"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Работа с таблицей,  ответы на вопросы, самостоятельное изучение</w:t>
            </w:r>
          </w:p>
        </w:tc>
        <w:tc>
          <w:tcPr>
            <w:tcW w:w="2127"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Комбинированный урок</w:t>
            </w:r>
          </w:p>
        </w:tc>
        <w:tc>
          <w:tcPr>
            <w:tcW w:w="1559"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 xml:space="preserve">Репродуктивный; работа по таблице, </w:t>
            </w:r>
            <w:proofErr w:type="spellStart"/>
            <w:r w:rsidRPr="00A811CC">
              <w:rPr>
                <w:rFonts w:ascii="Times New Roman" w:eastAsia="Times New Roman" w:hAnsi="Times New Roman" w:cs="Times New Roman"/>
                <w:sz w:val="24"/>
                <w:szCs w:val="24"/>
                <w:lang w:eastAsia="ru-RU"/>
              </w:rPr>
              <w:t>взаимоопрос</w:t>
            </w:r>
            <w:proofErr w:type="spellEnd"/>
            <w:r w:rsidRPr="00A811CC">
              <w:rPr>
                <w:rFonts w:ascii="Times New Roman" w:eastAsia="Times New Roman" w:hAnsi="Times New Roman" w:cs="Times New Roman"/>
                <w:sz w:val="24"/>
                <w:szCs w:val="24"/>
                <w:lang w:eastAsia="ru-RU"/>
              </w:rPr>
              <w:t>, работа текстами (сопоставительный анализ)</w:t>
            </w:r>
          </w:p>
        </w:tc>
        <w:tc>
          <w:tcPr>
            <w:tcW w:w="2410"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Уметь различать стили речи, определять их жанры, тему, основную мысль, функционально-смысловой тип, характерный для стиля речи, создавать собственное высказывание, учитывая ситуацию общения, адресата, используя характерные для каждого стиля речи выразительные средства языка.</w:t>
            </w:r>
          </w:p>
        </w:tc>
        <w:tc>
          <w:tcPr>
            <w:tcW w:w="1701"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 xml:space="preserve">§ 3; упр. 27, найти и записать употребительные эквиваленты к </w:t>
            </w:r>
            <w:proofErr w:type="spellStart"/>
            <w:r w:rsidRPr="00A811CC">
              <w:rPr>
                <w:rFonts w:ascii="Times New Roman" w:eastAsia="Times New Roman" w:hAnsi="Times New Roman" w:cs="Times New Roman"/>
                <w:sz w:val="24"/>
                <w:szCs w:val="24"/>
                <w:lang w:eastAsia="ru-RU"/>
              </w:rPr>
              <w:t>инояз</w:t>
            </w:r>
            <w:proofErr w:type="spellEnd"/>
            <w:r w:rsidRPr="00A811CC">
              <w:rPr>
                <w:rFonts w:ascii="Times New Roman" w:eastAsia="Times New Roman" w:hAnsi="Times New Roman" w:cs="Times New Roman"/>
                <w:sz w:val="24"/>
                <w:szCs w:val="24"/>
                <w:lang w:eastAsia="ru-RU"/>
              </w:rPr>
              <w:t>. словам</w:t>
            </w:r>
          </w:p>
        </w:tc>
        <w:tc>
          <w:tcPr>
            <w:tcW w:w="850" w:type="dxa"/>
            <w:gridSpan w:val="7"/>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07. 09. 20</w:t>
            </w:r>
          </w:p>
        </w:tc>
        <w:tc>
          <w:tcPr>
            <w:tcW w:w="851"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p>
        </w:tc>
      </w:tr>
      <w:tr w:rsidR="00A811CC" w:rsidRPr="00A811CC" w:rsidTr="0030633B">
        <w:tc>
          <w:tcPr>
            <w:tcW w:w="711" w:type="dxa"/>
          </w:tcPr>
          <w:p w:rsidR="00A811CC" w:rsidRPr="00A811CC" w:rsidRDefault="00A811CC" w:rsidP="00A811CC">
            <w:pPr>
              <w:spacing w:after="0" w:line="240" w:lineRule="auto"/>
              <w:jc w:val="center"/>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4</w:t>
            </w:r>
          </w:p>
        </w:tc>
        <w:tc>
          <w:tcPr>
            <w:tcW w:w="1710"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 xml:space="preserve">Простое предложение и его </w:t>
            </w:r>
            <w:r w:rsidRPr="00A811CC">
              <w:rPr>
                <w:rFonts w:ascii="Times New Roman" w:eastAsia="Times New Roman" w:hAnsi="Times New Roman" w:cs="Times New Roman"/>
                <w:sz w:val="24"/>
                <w:szCs w:val="24"/>
                <w:lang w:eastAsia="ru-RU"/>
              </w:rPr>
              <w:lastRenderedPageBreak/>
              <w:t>грамматическая основа.</w:t>
            </w:r>
          </w:p>
        </w:tc>
        <w:tc>
          <w:tcPr>
            <w:tcW w:w="1134"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lastRenderedPageBreak/>
              <w:t>1</w:t>
            </w:r>
          </w:p>
        </w:tc>
        <w:tc>
          <w:tcPr>
            <w:tcW w:w="2268"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 xml:space="preserve">Беседа, упражнения, </w:t>
            </w:r>
            <w:r w:rsidRPr="00A811CC">
              <w:rPr>
                <w:rFonts w:ascii="Times New Roman" w:eastAsia="Times New Roman" w:hAnsi="Times New Roman" w:cs="Times New Roman"/>
                <w:sz w:val="24"/>
                <w:szCs w:val="24"/>
                <w:lang w:eastAsia="ru-RU"/>
              </w:rPr>
              <w:br/>
              <w:t>тренинг</w:t>
            </w:r>
          </w:p>
        </w:tc>
        <w:tc>
          <w:tcPr>
            <w:tcW w:w="2127"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 xml:space="preserve">Повторение </w:t>
            </w:r>
            <w:proofErr w:type="gramStart"/>
            <w:r w:rsidRPr="00A811CC">
              <w:rPr>
                <w:rFonts w:ascii="Times New Roman" w:eastAsia="Times New Roman" w:hAnsi="Times New Roman" w:cs="Times New Roman"/>
                <w:sz w:val="24"/>
                <w:szCs w:val="24"/>
                <w:lang w:eastAsia="ru-RU"/>
              </w:rPr>
              <w:t>изученного</w:t>
            </w:r>
            <w:proofErr w:type="gramEnd"/>
          </w:p>
        </w:tc>
        <w:tc>
          <w:tcPr>
            <w:tcW w:w="1559"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proofErr w:type="gramStart"/>
            <w:r w:rsidRPr="00A811CC">
              <w:rPr>
                <w:rFonts w:ascii="Times New Roman" w:eastAsia="Times New Roman" w:hAnsi="Times New Roman" w:cs="Times New Roman"/>
                <w:sz w:val="24"/>
                <w:szCs w:val="24"/>
                <w:lang w:eastAsia="ru-RU"/>
              </w:rPr>
              <w:t>Репродуктивный</w:t>
            </w:r>
            <w:proofErr w:type="gramEnd"/>
            <w:r w:rsidRPr="00A811CC">
              <w:rPr>
                <w:rFonts w:ascii="Times New Roman" w:eastAsia="Times New Roman" w:hAnsi="Times New Roman" w:cs="Times New Roman"/>
                <w:sz w:val="24"/>
                <w:szCs w:val="24"/>
                <w:lang w:eastAsia="ru-RU"/>
              </w:rPr>
              <w:t>; синтаксичес</w:t>
            </w:r>
            <w:r w:rsidRPr="00A811CC">
              <w:rPr>
                <w:rFonts w:ascii="Times New Roman" w:eastAsia="Times New Roman" w:hAnsi="Times New Roman" w:cs="Times New Roman"/>
                <w:sz w:val="24"/>
                <w:szCs w:val="24"/>
                <w:lang w:eastAsia="ru-RU"/>
              </w:rPr>
              <w:lastRenderedPageBreak/>
              <w:t>кая пятиминутка, конструирование предложений по схемам, орфографическая пятиминутка, тестирование</w:t>
            </w:r>
          </w:p>
        </w:tc>
        <w:tc>
          <w:tcPr>
            <w:tcW w:w="2410"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lastRenderedPageBreak/>
              <w:t xml:space="preserve">Уметь производить структурно-смысловой анализ </w:t>
            </w:r>
            <w:r w:rsidRPr="00A811CC">
              <w:rPr>
                <w:rFonts w:ascii="Times New Roman" w:eastAsia="Times New Roman" w:hAnsi="Times New Roman" w:cs="Times New Roman"/>
                <w:sz w:val="24"/>
                <w:szCs w:val="24"/>
                <w:lang w:eastAsia="ru-RU"/>
              </w:rPr>
              <w:lastRenderedPageBreak/>
              <w:t>предложений, различать изученные виды простых предложений, интонационно выразительно читать, составлять схемы, расставлять знаки препинания, умело пользоваться синтаксическими синонимами.</w:t>
            </w:r>
          </w:p>
        </w:tc>
        <w:tc>
          <w:tcPr>
            <w:tcW w:w="1701" w:type="dxa"/>
          </w:tcPr>
          <w:p w:rsidR="00A811CC" w:rsidRPr="00A811CC" w:rsidRDefault="00A811CC" w:rsidP="00A811CC">
            <w:pPr>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A811CC">
              <w:rPr>
                <w:rFonts w:ascii="Times New Roman" w:eastAsia="Times New Roman" w:hAnsi="Times New Roman" w:cs="Times New Roman"/>
                <w:sz w:val="24"/>
                <w:szCs w:val="24"/>
                <w:lang w:eastAsia="ru-RU"/>
              </w:rPr>
              <w:lastRenderedPageBreak/>
              <w:t xml:space="preserve">§ 4; упр. 31 </w:t>
            </w:r>
            <w:r w:rsidRPr="00A811CC">
              <w:rPr>
                <w:rFonts w:ascii="Times New Roman" w:eastAsia="Times New Roman" w:hAnsi="Times New Roman" w:cs="Times New Roman"/>
                <w:sz w:val="24"/>
                <w:szCs w:val="24"/>
                <w:lang w:eastAsia="ru-RU"/>
              </w:rPr>
              <w:br/>
              <w:t xml:space="preserve">(озаглавить, списать текст, </w:t>
            </w:r>
            <w:r w:rsidRPr="00A811CC">
              <w:rPr>
                <w:rFonts w:ascii="Times New Roman" w:eastAsia="Times New Roman" w:hAnsi="Times New Roman" w:cs="Times New Roman"/>
                <w:sz w:val="24"/>
                <w:szCs w:val="24"/>
                <w:lang w:eastAsia="ru-RU"/>
              </w:rPr>
              <w:lastRenderedPageBreak/>
              <w:t>раскрыть</w:t>
            </w:r>
            <w:proofErr w:type="gramEnd"/>
          </w:p>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 xml:space="preserve">скобки и </w:t>
            </w:r>
            <w:proofErr w:type="gramStart"/>
            <w:r w:rsidRPr="00A811CC">
              <w:rPr>
                <w:rFonts w:ascii="Times New Roman" w:eastAsia="Times New Roman" w:hAnsi="Times New Roman" w:cs="Times New Roman"/>
                <w:sz w:val="24"/>
                <w:szCs w:val="24"/>
                <w:lang w:eastAsia="ru-RU"/>
              </w:rPr>
              <w:t>рас-ставить</w:t>
            </w:r>
            <w:proofErr w:type="gramEnd"/>
            <w:r w:rsidRPr="00A811CC">
              <w:rPr>
                <w:rFonts w:ascii="Times New Roman" w:eastAsia="Times New Roman" w:hAnsi="Times New Roman" w:cs="Times New Roman"/>
                <w:sz w:val="24"/>
                <w:szCs w:val="24"/>
                <w:lang w:eastAsia="ru-RU"/>
              </w:rPr>
              <w:t xml:space="preserve"> пропущенные знаки препинания)</w:t>
            </w:r>
          </w:p>
        </w:tc>
        <w:tc>
          <w:tcPr>
            <w:tcW w:w="850" w:type="dxa"/>
            <w:gridSpan w:val="7"/>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lastRenderedPageBreak/>
              <w:t>10. 09. 20</w:t>
            </w:r>
          </w:p>
        </w:tc>
        <w:tc>
          <w:tcPr>
            <w:tcW w:w="851"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p>
        </w:tc>
      </w:tr>
      <w:tr w:rsidR="00A811CC" w:rsidRPr="00A811CC" w:rsidTr="0030633B">
        <w:tc>
          <w:tcPr>
            <w:tcW w:w="711" w:type="dxa"/>
          </w:tcPr>
          <w:p w:rsidR="00A811CC" w:rsidRPr="00A811CC" w:rsidRDefault="00A811CC" w:rsidP="00A811CC">
            <w:pPr>
              <w:spacing w:after="0" w:line="240" w:lineRule="auto"/>
              <w:jc w:val="center"/>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lastRenderedPageBreak/>
              <w:t>5, 6</w:t>
            </w:r>
          </w:p>
        </w:tc>
        <w:tc>
          <w:tcPr>
            <w:tcW w:w="1710"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Предложения с обособленными членами.</w:t>
            </w:r>
          </w:p>
        </w:tc>
        <w:tc>
          <w:tcPr>
            <w:tcW w:w="1134"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2</w:t>
            </w:r>
          </w:p>
        </w:tc>
        <w:tc>
          <w:tcPr>
            <w:tcW w:w="2268"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Беседа, упражнения</w:t>
            </w:r>
          </w:p>
        </w:tc>
        <w:tc>
          <w:tcPr>
            <w:tcW w:w="2127"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 xml:space="preserve">Повторение </w:t>
            </w:r>
            <w:proofErr w:type="gramStart"/>
            <w:r w:rsidRPr="00A811CC">
              <w:rPr>
                <w:rFonts w:ascii="Times New Roman" w:eastAsia="Times New Roman" w:hAnsi="Times New Roman" w:cs="Times New Roman"/>
                <w:sz w:val="24"/>
                <w:szCs w:val="24"/>
                <w:lang w:eastAsia="ru-RU"/>
              </w:rPr>
              <w:t>изученного</w:t>
            </w:r>
            <w:proofErr w:type="gramEnd"/>
          </w:p>
        </w:tc>
        <w:tc>
          <w:tcPr>
            <w:tcW w:w="1559"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Репродуктивный; парная работа по карточкам, объяснительный диктант, работа по таблицам, комплексный анализ текста</w:t>
            </w:r>
          </w:p>
        </w:tc>
        <w:tc>
          <w:tcPr>
            <w:tcW w:w="2410"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proofErr w:type="gramStart"/>
            <w:r w:rsidRPr="00A811CC">
              <w:rPr>
                <w:rFonts w:ascii="Times New Roman" w:eastAsia="Times New Roman" w:hAnsi="Times New Roman" w:cs="Times New Roman"/>
                <w:sz w:val="24"/>
                <w:szCs w:val="24"/>
                <w:lang w:eastAsia="ru-RU"/>
              </w:rPr>
              <w:t xml:space="preserve">Уметь опознавать предложения с обособленными членами, интонационно выразительно их читать, конструировать предложения по схемам, устанавливать взаимосвязь смысловой, интонационной, грамматической и пунктуационной особенностей предложений с обособленными членами, </w:t>
            </w:r>
            <w:r w:rsidRPr="00A811CC">
              <w:rPr>
                <w:rFonts w:ascii="Times New Roman" w:eastAsia="Times New Roman" w:hAnsi="Times New Roman" w:cs="Times New Roman"/>
                <w:sz w:val="24"/>
                <w:szCs w:val="24"/>
                <w:lang w:eastAsia="ru-RU"/>
              </w:rPr>
              <w:lastRenderedPageBreak/>
              <w:t>использовать их в речи.</w:t>
            </w:r>
            <w:proofErr w:type="gramEnd"/>
          </w:p>
        </w:tc>
        <w:tc>
          <w:tcPr>
            <w:tcW w:w="1701"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lastRenderedPageBreak/>
              <w:t>§ 5; упр. 36, записать, обозначить причастные и деепричастные обороты</w:t>
            </w:r>
          </w:p>
        </w:tc>
        <w:tc>
          <w:tcPr>
            <w:tcW w:w="850" w:type="dxa"/>
            <w:gridSpan w:val="7"/>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11. 09. 20</w:t>
            </w:r>
          </w:p>
          <w:p w:rsidR="00A811CC" w:rsidRPr="00A811CC" w:rsidRDefault="00A811CC" w:rsidP="00A811CC">
            <w:pPr>
              <w:spacing w:after="0" w:line="240" w:lineRule="auto"/>
              <w:rPr>
                <w:rFonts w:ascii="Times New Roman" w:eastAsia="Times New Roman" w:hAnsi="Times New Roman" w:cs="Times New Roman"/>
                <w:sz w:val="24"/>
                <w:szCs w:val="24"/>
                <w:lang w:eastAsia="ru-RU"/>
              </w:rPr>
            </w:pPr>
          </w:p>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14. 09. 20</w:t>
            </w:r>
          </w:p>
        </w:tc>
        <w:tc>
          <w:tcPr>
            <w:tcW w:w="851"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p>
        </w:tc>
      </w:tr>
      <w:tr w:rsidR="00A811CC" w:rsidRPr="00A811CC" w:rsidTr="0030633B">
        <w:tc>
          <w:tcPr>
            <w:tcW w:w="711" w:type="dxa"/>
          </w:tcPr>
          <w:p w:rsidR="00A811CC" w:rsidRPr="00A811CC" w:rsidRDefault="00A811CC" w:rsidP="00A811CC">
            <w:pPr>
              <w:spacing w:after="0" w:line="240" w:lineRule="auto"/>
              <w:jc w:val="center"/>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lastRenderedPageBreak/>
              <w:t>7, 8.</w:t>
            </w:r>
          </w:p>
        </w:tc>
        <w:tc>
          <w:tcPr>
            <w:tcW w:w="1710"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Обращения. Вводные слова и вставные конструкции.</w:t>
            </w:r>
          </w:p>
        </w:tc>
        <w:tc>
          <w:tcPr>
            <w:tcW w:w="1134"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2</w:t>
            </w:r>
          </w:p>
        </w:tc>
        <w:tc>
          <w:tcPr>
            <w:tcW w:w="2268"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Беседа, упражнения, тренинг</w:t>
            </w:r>
          </w:p>
        </w:tc>
        <w:tc>
          <w:tcPr>
            <w:tcW w:w="2127"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 xml:space="preserve">Повторение </w:t>
            </w:r>
            <w:proofErr w:type="gramStart"/>
            <w:r w:rsidRPr="00A811CC">
              <w:rPr>
                <w:rFonts w:ascii="Times New Roman" w:eastAsia="Times New Roman" w:hAnsi="Times New Roman" w:cs="Times New Roman"/>
                <w:sz w:val="24"/>
                <w:szCs w:val="24"/>
                <w:lang w:eastAsia="ru-RU"/>
              </w:rPr>
              <w:t>изученного</w:t>
            </w:r>
            <w:proofErr w:type="gramEnd"/>
          </w:p>
        </w:tc>
        <w:tc>
          <w:tcPr>
            <w:tcW w:w="1559"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Репродуктивный; предупредительный диктант, синтаксическая пятиминутка,</w:t>
            </w:r>
          </w:p>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конструирование предложений по схемам</w:t>
            </w:r>
          </w:p>
        </w:tc>
        <w:tc>
          <w:tcPr>
            <w:tcW w:w="2410"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Уметь интонационно выразительно читать предложения с обращениями, вводными и вставными конструкциями, объяснять постановку знаков препинания, уместно использовать в своей речи синтаксические конструкции как средство усиления выразительности речи.</w:t>
            </w:r>
          </w:p>
        </w:tc>
        <w:tc>
          <w:tcPr>
            <w:tcW w:w="1701"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 6; упр. 40 (изложение с продолжением)</w:t>
            </w:r>
          </w:p>
        </w:tc>
        <w:tc>
          <w:tcPr>
            <w:tcW w:w="850" w:type="dxa"/>
            <w:gridSpan w:val="7"/>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17.09.20</w:t>
            </w:r>
          </w:p>
          <w:p w:rsidR="00A811CC" w:rsidRPr="00A811CC" w:rsidRDefault="00A811CC" w:rsidP="00A811CC">
            <w:pPr>
              <w:spacing w:after="0" w:line="240" w:lineRule="auto"/>
              <w:rPr>
                <w:rFonts w:ascii="Times New Roman" w:eastAsia="Times New Roman" w:hAnsi="Times New Roman" w:cs="Times New Roman"/>
                <w:sz w:val="24"/>
                <w:szCs w:val="24"/>
                <w:lang w:eastAsia="ru-RU"/>
              </w:rPr>
            </w:pPr>
          </w:p>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18.09.20</w:t>
            </w:r>
          </w:p>
        </w:tc>
        <w:tc>
          <w:tcPr>
            <w:tcW w:w="851"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p>
        </w:tc>
      </w:tr>
      <w:tr w:rsidR="00A811CC" w:rsidRPr="00A811CC" w:rsidTr="0030633B">
        <w:tc>
          <w:tcPr>
            <w:tcW w:w="711" w:type="dxa"/>
          </w:tcPr>
          <w:p w:rsidR="00A811CC" w:rsidRPr="00A811CC" w:rsidRDefault="00A811CC" w:rsidP="00A811CC">
            <w:pPr>
              <w:spacing w:after="0" w:line="240" w:lineRule="auto"/>
              <w:jc w:val="center"/>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9.</w:t>
            </w:r>
          </w:p>
        </w:tc>
        <w:tc>
          <w:tcPr>
            <w:tcW w:w="1710"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Входной мониторинг.</w:t>
            </w:r>
          </w:p>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Контрольный диктант.</w:t>
            </w:r>
          </w:p>
        </w:tc>
        <w:tc>
          <w:tcPr>
            <w:tcW w:w="1134"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1</w:t>
            </w:r>
          </w:p>
        </w:tc>
        <w:tc>
          <w:tcPr>
            <w:tcW w:w="2268"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Диктант с грамматическим заданием</w:t>
            </w:r>
          </w:p>
        </w:tc>
        <w:tc>
          <w:tcPr>
            <w:tcW w:w="2127"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Урок контроля знаний</w:t>
            </w:r>
          </w:p>
        </w:tc>
        <w:tc>
          <w:tcPr>
            <w:tcW w:w="1559"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p>
        </w:tc>
        <w:tc>
          <w:tcPr>
            <w:tcW w:w="2410"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p>
        </w:tc>
        <w:tc>
          <w:tcPr>
            <w:tcW w:w="1701"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Повторить словарные слова</w:t>
            </w:r>
          </w:p>
        </w:tc>
        <w:tc>
          <w:tcPr>
            <w:tcW w:w="850" w:type="dxa"/>
            <w:gridSpan w:val="7"/>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21.09.20</w:t>
            </w:r>
          </w:p>
        </w:tc>
        <w:tc>
          <w:tcPr>
            <w:tcW w:w="851"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p>
        </w:tc>
      </w:tr>
      <w:tr w:rsidR="00A811CC" w:rsidRPr="00A811CC" w:rsidTr="0030633B">
        <w:tc>
          <w:tcPr>
            <w:tcW w:w="711" w:type="dxa"/>
          </w:tcPr>
          <w:p w:rsidR="00A811CC" w:rsidRPr="00A811CC" w:rsidRDefault="00A811CC" w:rsidP="00A811CC">
            <w:pPr>
              <w:spacing w:after="0" w:line="240" w:lineRule="auto"/>
              <w:jc w:val="center"/>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10, 11</w:t>
            </w:r>
          </w:p>
        </w:tc>
        <w:tc>
          <w:tcPr>
            <w:tcW w:w="1710"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proofErr w:type="gramStart"/>
            <w:r w:rsidRPr="00A811CC">
              <w:rPr>
                <w:rFonts w:ascii="Times New Roman" w:eastAsia="Times New Roman" w:hAnsi="Times New Roman" w:cs="Times New Roman"/>
                <w:sz w:val="24"/>
                <w:szCs w:val="24"/>
                <w:lang w:eastAsia="ru-RU"/>
              </w:rPr>
              <w:t>Р</w:t>
            </w:r>
            <w:proofErr w:type="gramEnd"/>
            <w:r w:rsidRPr="00A811CC">
              <w:rPr>
                <w:rFonts w:ascii="Times New Roman" w:eastAsia="Times New Roman" w:hAnsi="Times New Roman" w:cs="Times New Roman"/>
                <w:sz w:val="24"/>
                <w:szCs w:val="24"/>
                <w:lang w:eastAsia="ru-RU"/>
              </w:rPr>
              <w:t>/р. Обучение написанию сжатого изложения.</w:t>
            </w:r>
          </w:p>
        </w:tc>
        <w:tc>
          <w:tcPr>
            <w:tcW w:w="1134"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2</w:t>
            </w:r>
          </w:p>
        </w:tc>
        <w:tc>
          <w:tcPr>
            <w:tcW w:w="2268"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Тема. Основная мысль текста. Главная и второстепенная информация текста. Приёмы сжатия текста.</w:t>
            </w:r>
          </w:p>
        </w:tc>
        <w:tc>
          <w:tcPr>
            <w:tcW w:w="2127"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Развитие речи</w:t>
            </w:r>
          </w:p>
        </w:tc>
        <w:tc>
          <w:tcPr>
            <w:tcW w:w="1559"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p>
        </w:tc>
        <w:tc>
          <w:tcPr>
            <w:tcW w:w="2410"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b/>
                <w:bCs/>
                <w:sz w:val="24"/>
                <w:szCs w:val="24"/>
                <w:lang w:eastAsia="ru-RU"/>
              </w:rPr>
              <w:t>Уметь</w:t>
            </w:r>
            <w:r w:rsidRPr="00A811CC">
              <w:rPr>
                <w:rFonts w:ascii="Times New Roman" w:eastAsia="Times New Roman" w:hAnsi="Times New Roman" w:cs="Times New Roman"/>
                <w:sz w:val="24"/>
                <w:szCs w:val="24"/>
                <w:lang w:eastAsia="ru-RU"/>
              </w:rPr>
              <w:t xml:space="preserve"> составлять план, определять тип  и стиль речи текста, сжато его </w:t>
            </w:r>
            <w:proofErr w:type="gramStart"/>
            <w:r w:rsidRPr="00A811CC">
              <w:rPr>
                <w:rFonts w:ascii="Times New Roman" w:eastAsia="Times New Roman" w:hAnsi="Times New Roman" w:cs="Times New Roman"/>
                <w:sz w:val="24"/>
                <w:szCs w:val="24"/>
                <w:lang w:eastAsia="ru-RU"/>
              </w:rPr>
              <w:t>излагать</w:t>
            </w:r>
            <w:proofErr w:type="gramEnd"/>
            <w:r w:rsidRPr="00A811CC">
              <w:rPr>
                <w:rFonts w:ascii="Times New Roman" w:eastAsia="Times New Roman" w:hAnsi="Times New Roman" w:cs="Times New Roman"/>
                <w:sz w:val="24"/>
                <w:szCs w:val="24"/>
                <w:lang w:eastAsia="ru-RU"/>
              </w:rPr>
              <w:t>, используя приемы компрессии текста.</w:t>
            </w:r>
          </w:p>
        </w:tc>
        <w:tc>
          <w:tcPr>
            <w:tcW w:w="1701" w:type="dxa"/>
          </w:tcPr>
          <w:p w:rsidR="00A811CC" w:rsidRPr="00A811CC" w:rsidRDefault="00A811CC" w:rsidP="00A811CC">
            <w:pPr>
              <w:spacing w:after="0" w:line="240" w:lineRule="auto"/>
              <w:rPr>
                <w:rFonts w:ascii="Times New Roman" w:eastAsia="Times New Roman" w:hAnsi="Times New Roman" w:cs="Times New Roman"/>
                <w:b/>
                <w:sz w:val="24"/>
                <w:szCs w:val="24"/>
                <w:lang w:eastAsia="ru-RU"/>
              </w:rPr>
            </w:pPr>
            <w:r w:rsidRPr="00A811CC">
              <w:rPr>
                <w:rFonts w:ascii="Times New Roman" w:eastAsia="Times New Roman" w:hAnsi="Times New Roman" w:cs="Times New Roman"/>
                <w:sz w:val="24"/>
                <w:szCs w:val="24"/>
                <w:lang w:eastAsia="ru-RU"/>
              </w:rPr>
              <w:t>Устное сжатое изложение текста</w:t>
            </w:r>
          </w:p>
        </w:tc>
        <w:tc>
          <w:tcPr>
            <w:tcW w:w="850" w:type="dxa"/>
            <w:gridSpan w:val="7"/>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24.09.20</w:t>
            </w:r>
          </w:p>
          <w:p w:rsidR="00A811CC" w:rsidRPr="00A811CC" w:rsidRDefault="00A811CC" w:rsidP="00A811CC">
            <w:pPr>
              <w:spacing w:after="0" w:line="240" w:lineRule="auto"/>
              <w:rPr>
                <w:rFonts w:ascii="Times New Roman" w:eastAsia="Times New Roman" w:hAnsi="Times New Roman" w:cs="Times New Roman"/>
                <w:sz w:val="24"/>
                <w:szCs w:val="24"/>
                <w:lang w:eastAsia="ru-RU"/>
              </w:rPr>
            </w:pPr>
          </w:p>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25.09.20</w:t>
            </w:r>
          </w:p>
        </w:tc>
        <w:tc>
          <w:tcPr>
            <w:tcW w:w="851"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p>
        </w:tc>
      </w:tr>
      <w:tr w:rsidR="00A811CC" w:rsidRPr="00A811CC" w:rsidTr="0030633B">
        <w:tc>
          <w:tcPr>
            <w:tcW w:w="711" w:type="dxa"/>
            <w:tcBorders>
              <w:top w:val="single" w:sz="4" w:space="0" w:color="auto"/>
              <w:left w:val="single" w:sz="4" w:space="0" w:color="auto"/>
              <w:bottom w:val="single" w:sz="4" w:space="0" w:color="auto"/>
              <w:right w:val="nil"/>
            </w:tcBorders>
          </w:tcPr>
          <w:p w:rsidR="00A811CC" w:rsidRPr="00A811CC" w:rsidRDefault="00A811CC" w:rsidP="00A811CC">
            <w:pPr>
              <w:spacing w:after="0" w:line="240" w:lineRule="auto"/>
              <w:jc w:val="center"/>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12</w:t>
            </w:r>
          </w:p>
        </w:tc>
        <w:tc>
          <w:tcPr>
            <w:tcW w:w="1710"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Понятие о сложном предложении.</w:t>
            </w:r>
          </w:p>
        </w:tc>
        <w:tc>
          <w:tcPr>
            <w:tcW w:w="1134"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1</w:t>
            </w:r>
          </w:p>
        </w:tc>
        <w:tc>
          <w:tcPr>
            <w:tcW w:w="2268"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Словарный диктант, самостоятельная работа</w:t>
            </w:r>
          </w:p>
        </w:tc>
        <w:tc>
          <w:tcPr>
            <w:tcW w:w="2127"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Урок изучения нового материала</w:t>
            </w:r>
          </w:p>
        </w:tc>
        <w:tc>
          <w:tcPr>
            <w:tcW w:w="1559"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Репродуктивный; лексико-орфографич</w:t>
            </w:r>
            <w:r w:rsidRPr="00A811CC">
              <w:rPr>
                <w:rFonts w:ascii="Times New Roman" w:eastAsia="Times New Roman" w:hAnsi="Times New Roman" w:cs="Times New Roman"/>
                <w:sz w:val="24"/>
                <w:szCs w:val="24"/>
                <w:lang w:eastAsia="ru-RU"/>
              </w:rPr>
              <w:lastRenderedPageBreak/>
              <w:t>еская работа, работа по карточкам, сравнительный анализ предложений, работа по таблице, выборочное списывание</w:t>
            </w:r>
          </w:p>
        </w:tc>
        <w:tc>
          <w:tcPr>
            <w:tcW w:w="2410" w:type="dxa"/>
            <w:vMerge w:val="restart"/>
          </w:tcPr>
          <w:p w:rsidR="00A811CC" w:rsidRPr="00A811CC" w:rsidRDefault="00A811CC" w:rsidP="00A811CC">
            <w:pPr>
              <w:autoSpaceDE w:val="0"/>
              <w:autoSpaceDN w:val="0"/>
              <w:adjustRightInd w:val="0"/>
              <w:spacing w:after="0" w:line="240" w:lineRule="auto"/>
              <w:ind w:right="30"/>
              <w:rPr>
                <w:rFonts w:ascii="Times New Roman" w:eastAsia="Times New Roman" w:hAnsi="Times New Roman" w:cs="Times New Roman"/>
                <w:sz w:val="24"/>
                <w:szCs w:val="24"/>
                <w:lang w:eastAsia="ru-RU"/>
              </w:rPr>
            </w:pPr>
            <w:r w:rsidRPr="00A811CC">
              <w:rPr>
                <w:rFonts w:ascii="Times New Roman" w:eastAsia="Times New Roman" w:hAnsi="Times New Roman" w:cs="Times New Roman"/>
                <w:b/>
                <w:bCs/>
                <w:sz w:val="24"/>
                <w:szCs w:val="24"/>
                <w:lang w:eastAsia="ru-RU"/>
              </w:rPr>
              <w:lastRenderedPageBreak/>
              <w:t>Знать</w:t>
            </w:r>
            <w:r w:rsidRPr="00A811CC">
              <w:rPr>
                <w:rFonts w:ascii="Times New Roman" w:eastAsia="Times New Roman" w:hAnsi="Times New Roman" w:cs="Times New Roman"/>
                <w:sz w:val="24"/>
                <w:szCs w:val="24"/>
                <w:lang w:eastAsia="ru-RU"/>
              </w:rPr>
              <w:t xml:space="preserve"> признаки сложных предложений. </w:t>
            </w:r>
          </w:p>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b/>
                <w:bCs/>
                <w:sz w:val="24"/>
                <w:szCs w:val="24"/>
                <w:lang w:eastAsia="ru-RU"/>
              </w:rPr>
              <w:t>Уметь</w:t>
            </w:r>
            <w:r w:rsidRPr="00A811CC">
              <w:rPr>
                <w:rFonts w:ascii="Times New Roman" w:eastAsia="Times New Roman" w:hAnsi="Times New Roman" w:cs="Times New Roman"/>
                <w:sz w:val="24"/>
                <w:szCs w:val="24"/>
                <w:lang w:eastAsia="ru-RU"/>
              </w:rPr>
              <w:t xml:space="preserve"> различать </w:t>
            </w:r>
            <w:r w:rsidRPr="00A811CC">
              <w:rPr>
                <w:rFonts w:ascii="Times New Roman" w:eastAsia="Times New Roman" w:hAnsi="Times New Roman" w:cs="Times New Roman"/>
                <w:sz w:val="24"/>
                <w:szCs w:val="24"/>
                <w:lang w:eastAsia="ru-RU"/>
              </w:rPr>
              <w:lastRenderedPageBreak/>
              <w:t>основные виды сложных предложений, объяснять постановку знаков препинания в них, создавать синонимичные конструкции сложных предложений и использовать их в речи.</w:t>
            </w:r>
          </w:p>
        </w:tc>
        <w:tc>
          <w:tcPr>
            <w:tcW w:w="1701" w:type="dxa"/>
          </w:tcPr>
          <w:p w:rsidR="00A811CC" w:rsidRPr="00A811CC" w:rsidRDefault="00A811CC" w:rsidP="00A811CC">
            <w:pPr>
              <w:autoSpaceDE w:val="0"/>
              <w:autoSpaceDN w:val="0"/>
              <w:adjustRightInd w:val="0"/>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lastRenderedPageBreak/>
              <w:t xml:space="preserve">§ 7; упр. 44; </w:t>
            </w:r>
          </w:p>
          <w:p w:rsidR="00A811CC" w:rsidRPr="00A811CC" w:rsidRDefault="00A811CC" w:rsidP="00A811CC">
            <w:pPr>
              <w:spacing w:after="0" w:line="240" w:lineRule="auto"/>
              <w:rPr>
                <w:rFonts w:ascii="Times New Roman" w:eastAsia="Times New Roman" w:hAnsi="Times New Roman" w:cs="Times New Roman"/>
                <w:sz w:val="24"/>
                <w:szCs w:val="24"/>
                <w:lang w:eastAsia="ru-RU"/>
              </w:rPr>
            </w:pPr>
          </w:p>
        </w:tc>
        <w:tc>
          <w:tcPr>
            <w:tcW w:w="850" w:type="dxa"/>
            <w:gridSpan w:val="7"/>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28.09.20</w:t>
            </w:r>
          </w:p>
        </w:tc>
        <w:tc>
          <w:tcPr>
            <w:tcW w:w="851"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p>
        </w:tc>
      </w:tr>
      <w:tr w:rsidR="00A811CC" w:rsidRPr="00A811CC" w:rsidTr="0030633B">
        <w:tc>
          <w:tcPr>
            <w:tcW w:w="711" w:type="dxa"/>
            <w:tcBorders>
              <w:top w:val="single" w:sz="4" w:space="0" w:color="auto"/>
            </w:tcBorders>
          </w:tcPr>
          <w:p w:rsidR="00A811CC" w:rsidRPr="00A811CC" w:rsidRDefault="00A811CC" w:rsidP="00A811CC">
            <w:pPr>
              <w:spacing w:after="0" w:line="240" w:lineRule="auto"/>
              <w:jc w:val="center"/>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lastRenderedPageBreak/>
              <w:t>13, 14</w:t>
            </w:r>
          </w:p>
        </w:tc>
        <w:tc>
          <w:tcPr>
            <w:tcW w:w="1710"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Союзные и бессоюзные сложные предложения.</w:t>
            </w:r>
          </w:p>
        </w:tc>
        <w:tc>
          <w:tcPr>
            <w:tcW w:w="1134"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2</w:t>
            </w:r>
          </w:p>
        </w:tc>
        <w:tc>
          <w:tcPr>
            <w:tcW w:w="2268"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Словарный диктант</w:t>
            </w:r>
          </w:p>
        </w:tc>
        <w:tc>
          <w:tcPr>
            <w:tcW w:w="2127"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Урок изучения нового материала</w:t>
            </w:r>
          </w:p>
        </w:tc>
        <w:tc>
          <w:tcPr>
            <w:tcW w:w="1559"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 xml:space="preserve">Репродуктивный, частично-поисковый; выборочный диктант, беседа, лингвистическая разминка, групповая работа, </w:t>
            </w:r>
            <w:proofErr w:type="spellStart"/>
            <w:r w:rsidRPr="00A811CC">
              <w:rPr>
                <w:rFonts w:ascii="Times New Roman" w:eastAsia="Times New Roman" w:hAnsi="Times New Roman" w:cs="Times New Roman"/>
                <w:sz w:val="24"/>
                <w:szCs w:val="24"/>
                <w:lang w:eastAsia="ru-RU"/>
              </w:rPr>
              <w:t>взаимоопрос</w:t>
            </w:r>
            <w:proofErr w:type="spellEnd"/>
            <w:r w:rsidRPr="00A811CC">
              <w:rPr>
                <w:rFonts w:ascii="Times New Roman" w:eastAsia="Times New Roman" w:hAnsi="Times New Roman" w:cs="Times New Roman"/>
                <w:sz w:val="24"/>
                <w:szCs w:val="24"/>
                <w:lang w:eastAsia="ru-RU"/>
              </w:rPr>
              <w:t>.</w:t>
            </w:r>
          </w:p>
        </w:tc>
        <w:tc>
          <w:tcPr>
            <w:tcW w:w="2410" w:type="dxa"/>
            <w:vMerge/>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p>
        </w:tc>
        <w:tc>
          <w:tcPr>
            <w:tcW w:w="1701"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 8; упр. 51</w:t>
            </w:r>
          </w:p>
        </w:tc>
        <w:tc>
          <w:tcPr>
            <w:tcW w:w="850" w:type="dxa"/>
            <w:gridSpan w:val="7"/>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01.10.20</w:t>
            </w:r>
          </w:p>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02.10.20</w:t>
            </w:r>
          </w:p>
        </w:tc>
        <w:tc>
          <w:tcPr>
            <w:tcW w:w="851"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p>
        </w:tc>
      </w:tr>
      <w:tr w:rsidR="00A811CC" w:rsidRPr="00A811CC" w:rsidTr="0030633B">
        <w:tc>
          <w:tcPr>
            <w:tcW w:w="711"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 xml:space="preserve">   15,</w:t>
            </w:r>
          </w:p>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 xml:space="preserve">   16</w:t>
            </w:r>
          </w:p>
        </w:tc>
        <w:tc>
          <w:tcPr>
            <w:tcW w:w="1710" w:type="dxa"/>
            <w:tcBorders>
              <w:bottom w:val="single" w:sz="4" w:space="0" w:color="auto"/>
            </w:tcBorders>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 xml:space="preserve">Сочинение в форме дневниковой записи (запись впечатления от картины </w:t>
            </w:r>
            <w:proofErr w:type="spellStart"/>
            <w:r w:rsidRPr="00A811CC">
              <w:rPr>
                <w:rFonts w:ascii="Times New Roman" w:eastAsia="Times New Roman" w:hAnsi="Times New Roman" w:cs="Times New Roman"/>
                <w:sz w:val="24"/>
                <w:szCs w:val="24"/>
                <w:lang w:eastAsia="ru-RU"/>
              </w:rPr>
              <w:t>Т.Назаренко</w:t>
            </w:r>
            <w:proofErr w:type="spellEnd"/>
            <w:r w:rsidRPr="00A811CC">
              <w:rPr>
                <w:rFonts w:ascii="Times New Roman" w:eastAsia="Times New Roman" w:hAnsi="Times New Roman" w:cs="Times New Roman"/>
                <w:sz w:val="24"/>
                <w:szCs w:val="24"/>
                <w:lang w:eastAsia="ru-RU"/>
              </w:rPr>
              <w:t xml:space="preserve"> </w:t>
            </w:r>
            <w:r w:rsidRPr="00A811CC">
              <w:rPr>
                <w:rFonts w:ascii="Times New Roman" w:eastAsia="Times New Roman" w:hAnsi="Times New Roman" w:cs="Times New Roman"/>
                <w:sz w:val="24"/>
                <w:szCs w:val="24"/>
                <w:lang w:eastAsia="ru-RU"/>
              </w:rPr>
              <w:lastRenderedPageBreak/>
              <w:t>«Церковь Вознесения на улице Неждановой в Москве»)</w:t>
            </w:r>
          </w:p>
        </w:tc>
        <w:tc>
          <w:tcPr>
            <w:tcW w:w="1134"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lastRenderedPageBreak/>
              <w:t>2</w:t>
            </w:r>
          </w:p>
        </w:tc>
        <w:tc>
          <w:tcPr>
            <w:tcW w:w="2268"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 xml:space="preserve">Сочинение </w:t>
            </w:r>
          </w:p>
        </w:tc>
        <w:tc>
          <w:tcPr>
            <w:tcW w:w="2127"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Уроки развития     речи</w:t>
            </w:r>
          </w:p>
        </w:tc>
        <w:tc>
          <w:tcPr>
            <w:tcW w:w="1559"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p>
        </w:tc>
        <w:tc>
          <w:tcPr>
            <w:tcW w:w="2410"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 xml:space="preserve">Уметь создавать текст публицистического стиля в жанре дневника, использовать языковые средства, учитывая </w:t>
            </w:r>
            <w:r w:rsidRPr="00A811CC">
              <w:rPr>
                <w:rFonts w:ascii="Times New Roman" w:eastAsia="Times New Roman" w:hAnsi="Times New Roman" w:cs="Times New Roman"/>
                <w:sz w:val="24"/>
                <w:szCs w:val="24"/>
                <w:lang w:eastAsia="ru-RU"/>
              </w:rPr>
              <w:lastRenderedPageBreak/>
              <w:t xml:space="preserve">интонационные и синтаксические особенности стиля (представление, распространённое обращение, обратный порядок слов и </w:t>
            </w:r>
            <w:proofErr w:type="spellStart"/>
            <w:r w:rsidRPr="00A811CC">
              <w:rPr>
                <w:rFonts w:ascii="Times New Roman" w:eastAsia="Times New Roman" w:hAnsi="Times New Roman" w:cs="Times New Roman"/>
                <w:sz w:val="24"/>
                <w:szCs w:val="24"/>
                <w:lang w:eastAsia="ru-RU"/>
              </w:rPr>
              <w:t>т</w:t>
            </w:r>
            <w:proofErr w:type="gramStart"/>
            <w:r w:rsidRPr="00A811CC">
              <w:rPr>
                <w:rFonts w:ascii="Times New Roman" w:eastAsia="Times New Roman" w:hAnsi="Times New Roman" w:cs="Times New Roman"/>
                <w:sz w:val="24"/>
                <w:szCs w:val="24"/>
                <w:lang w:eastAsia="ru-RU"/>
              </w:rPr>
              <w:t>.д</w:t>
            </w:r>
            <w:proofErr w:type="spellEnd"/>
            <w:proofErr w:type="gramEnd"/>
            <w:r w:rsidRPr="00A811CC">
              <w:rPr>
                <w:rFonts w:ascii="Times New Roman" w:eastAsia="Times New Roman" w:hAnsi="Times New Roman" w:cs="Times New Roman"/>
                <w:sz w:val="24"/>
                <w:szCs w:val="24"/>
                <w:lang w:eastAsia="ru-RU"/>
              </w:rPr>
              <w:t>), свободно и правильно излагать свои мысли в письменной форме, соблюдая нормы построения текста.</w:t>
            </w:r>
          </w:p>
        </w:tc>
        <w:tc>
          <w:tcPr>
            <w:tcW w:w="1701"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lastRenderedPageBreak/>
              <w:t>Дописать сочинение</w:t>
            </w:r>
          </w:p>
        </w:tc>
        <w:tc>
          <w:tcPr>
            <w:tcW w:w="850" w:type="dxa"/>
            <w:gridSpan w:val="7"/>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05.10.20</w:t>
            </w:r>
          </w:p>
          <w:p w:rsidR="00A811CC" w:rsidRPr="00A811CC" w:rsidRDefault="00A811CC" w:rsidP="00A811CC">
            <w:pPr>
              <w:spacing w:after="0" w:line="240" w:lineRule="auto"/>
              <w:rPr>
                <w:rFonts w:ascii="Times New Roman" w:eastAsia="Times New Roman" w:hAnsi="Times New Roman" w:cs="Times New Roman"/>
                <w:sz w:val="24"/>
                <w:szCs w:val="24"/>
                <w:lang w:eastAsia="ru-RU"/>
              </w:rPr>
            </w:pPr>
          </w:p>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08.10.20</w:t>
            </w:r>
          </w:p>
        </w:tc>
        <w:tc>
          <w:tcPr>
            <w:tcW w:w="851"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p>
        </w:tc>
      </w:tr>
      <w:tr w:rsidR="00A811CC" w:rsidRPr="00A811CC" w:rsidTr="0030633B">
        <w:trPr>
          <w:trHeight w:val="765"/>
        </w:trPr>
        <w:tc>
          <w:tcPr>
            <w:tcW w:w="711" w:type="dxa"/>
          </w:tcPr>
          <w:p w:rsidR="00A811CC" w:rsidRPr="00A811CC" w:rsidRDefault="00A811CC" w:rsidP="00A811CC">
            <w:pPr>
              <w:spacing w:after="0" w:line="240" w:lineRule="auto"/>
              <w:jc w:val="center"/>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lastRenderedPageBreak/>
              <w:t>17</w:t>
            </w:r>
          </w:p>
          <w:p w:rsidR="00A811CC" w:rsidRPr="00A811CC" w:rsidRDefault="00A811CC" w:rsidP="00A811CC">
            <w:pPr>
              <w:spacing w:after="0" w:line="240" w:lineRule="auto"/>
              <w:rPr>
                <w:rFonts w:ascii="Times New Roman" w:eastAsia="Times New Roman" w:hAnsi="Times New Roman" w:cs="Times New Roman"/>
                <w:sz w:val="24"/>
                <w:szCs w:val="24"/>
                <w:lang w:eastAsia="ru-RU"/>
              </w:rPr>
            </w:pPr>
          </w:p>
        </w:tc>
        <w:tc>
          <w:tcPr>
            <w:tcW w:w="1710" w:type="dxa"/>
            <w:tcBorders>
              <w:top w:val="single" w:sz="4" w:space="0" w:color="auto"/>
              <w:left w:val="nil"/>
              <w:bottom w:val="single" w:sz="4" w:space="0" w:color="auto"/>
              <w:right w:val="single" w:sz="4" w:space="0" w:color="auto"/>
            </w:tcBorders>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 xml:space="preserve">Разделительные и выделительные </w:t>
            </w:r>
          </w:p>
        </w:tc>
        <w:tc>
          <w:tcPr>
            <w:tcW w:w="1134" w:type="dxa"/>
            <w:tcBorders>
              <w:left w:val="single" w:sz="4" w:space="0" w:color="auto"/>
              <w:bottom w:val="single" w:sz="4" w:space="0" w:color="auto"/>
              <w:right w:val="single" w:sz="4" w:space="0" w:color="auto"/>
            </w:tcBorders>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2</w:t>
            </w:r>
          </w:p>
        </w:tc>
        <w:tc>
          <w:tcPr>
            <w:tcW w:w="2268" w:type="dxa"/>
            <w:tcBorders>
              <w:left w:val="single" w:sz="4" w:space="0" w:color="auto"/>
              <w:bottom w:val="single" w:sz="4" w:space="0" w:color="auto"/>
              <w:right w:val="single" w:sz="4" w:space="0" w:color="auto"/>
            </w:tcBorders>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Объяснительный диктант</w:t>
            </w:r>
          </w:p>
          <w:p w:rsidR="00A811CC" w:rsidRPr="00A811CC" w:rsidRDefault="00A811CC" w:rsidP="00A811CC">
            <w:pPr>
              <w:spacing w:after="0" w:line="240" w:lineRule="auto"/>
              <w:rPr>
                <w:rFonts w:ascii="Times New Roman" w:eastAsia="Times New Roman" w:hAnsi="Times New Roman" w:cs="Times New Roman"/>
                <w:sz w:val="24"/>
                <w:szCs w:val="24"/>
                <w:lang w:eastAsia="ru-RU"/>
              </w:rPr>
            </w:pPr>
          </w:p>
        </w:tc>
        <w:tc>
          <w:tcPr>
            <w:tcW w:w="2127" w:type="dxa"/>
            <w:tcBorders>
              <w:left w:val="single" w:sz="4" w:space="0" w:color="auto"/>
              <w:bottom w:val="single" w:sz="4" w:space="0" w:color="auto"/>
            </w:tcBorders>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Комбинированный</w:t>
            </w:r>
          </w:p>
        </w:tc>
        <w:tc>
          <w:tcPr>
            <w:tcW w:w="1559" w:type="dxa"/>
            <w:tcBorders>
              <w:bottom w:val="single" w:sz="4" w:space="0" w:color="auto"/>
            </w:tcBorders>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 xml:space="preserve">Репродуктивный, частично-поисковый; </w:t>
            </w:r>
          </w:p>
          <w:p w:rsidR="00A811CC" w:rsidRPr="00A811CC" w:rsidRDefault="00A811CC" w:rsidP="00A811CC">
            <w:pPr>
              <w:spacing w:after="0" w:line="240" w:lineRule="auto"/>
              <w:rPr>
                <w:rFonts w:ascii="Times New Roman" w:eastAsia="Times New Roman" w:hAnsi="Times New Roman" w:cs="Times New Roman"/>
                <w:sz w:val="24"/>
                <w:szCs w:val="24"/>
                <w:lang w:eastAsia="ru-RU"/>
              </w:rPr>
            </w:pPr>
          </w:p>
        </w:tc>
        <w:tc>
          <w:tcPr>
            <w:tcW w:w="2410" w:type="dxa"/>
            <w:tcBorders>
              <w:bottom w:val="single" w:sz="4" w:space="0" w:color="auto"/>
            </w:tcBorders>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 xml:space="preserve">Уметь интонационно оформлять СП с разными типами </w:t>
            </w:r>
          </w:p>
        </w:tc>
        <w:tc>
          <w:tcPr>
            <w:tcW w:w="1701" w:type="dxa"/>
            <w:tcBorders>
              <w:bottom w:val="single" w:sz="4" w:space="0" w:color="auto"/>
            </w:tcBorders>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 xml:space="preserve">§ 9; упр. 54; </w:t>
            </w:r>
            <w:r w:rsidRPr="00A811CC">
              <w:rPr>
                <w:rFonts w:ascii="Times New Roman" w:eastAsia="Times New Roman" w:hAnsi="Times New Roman" w:cs="Times New Roman"/>
                <w:sz w:val="24"/>
                <w:szCs w:val="24"/>
                <w:lang w:eastAsia="ru-RU"/>
              </w:rPr>
              <w:br/>
              <w:t xml:space="preserve">§ 10; упр. 59 </w:t>
            </w:r>
          </w:p>
        </w:tc>
        <w:tc>
          <w:tcPr>
            <w:tcW w:w="850" w:type="dxa"/>
            <w:gridSpan w:val="7"/>
            <w:tcBorders>
              <w:bottom w:val="single" w:sz="4" w:space="0" w:color="auto"/>
            </w:tcBorders>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09.10.20</w:t>
            </w:r>
          </w:p>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12.10.20</w:t>
            </w:r>
          </w:p>
          <w:p w:rsidR="00A811CC" w:rsidRPr="00A811CC" w:rsidRDefault="00A811CC" w:rsidP="00A811CC">
            <w:pPr>
              <w:spacing w:after="0" w:line="240" w:lineRule="auto"/>
              <w:rPr>
                <w:rFonts w:ascii="Times New Roman" w:eastAsia="Times New Roman" w:hAnsi="Times New Roman" w:cs="Times New Roman"/>
                <w:sz w:val="24"/>
                <w:szCs w:val="24"/>
                <w:lang w:eastAsia="ru-RU"/>
              </w:rPr>
            </w:pPr>
          </w:p>
          <w:p w:rsidR="00A811CC" w:rsidRPr="00A811CC" w:rsidRDefault="00A811CC" w:rsidP="00A811CC">
            <w:pPr>
              <w:spacing w:after="0" w:line="240" w:lineRule="auto"/>
              <w:rPr>
                <w:rFonts w:ascii="Times New Roman" w:eastAsia="Times New Roman" w:hAnsi="Times New Roman" w:cs="Times New Roman"/>
                <w:sz w:val="24"/>
                <w:szCs w:val="24"/>
                <w:lang w:eastAsia="ru-RU"/>
              </w:rPr>
            </w:pPr>
          </w:p>
          <w:p w:rsidR="00A811CC" w:rsidRPr="00A811CC" w:rsidRDefault="00A811CC" w:rsidP="00A811CC">
            <w:pPr>
              <w:spacing w:after="0" w:line="240" w:lineRule="auto"/>
              <w:rPr>
                <w:rFonts w:ascii="Times New Roman" w:eastAsia="Times New Roman" w:hAnsi="Times New Roman" w:cs="Times New Roman"/>
                <w:sz w:val="24"/>
                <w:szCs w:val="24"/>
                <w:lang w:eastAsia="ru-RU"/>
              </w:rPr>
            </w:pPr>
          </w:p>
        </w:tc>
        <w:tc>
          <w:tcPr>
            <w:tcW w:w="851" w:type="dxa"/>
            <w:tcBorders>
              <w:bottom w:val="single" w:sz="4" w:space="0" w:color="auto"/>
            </w:tcBorders>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p>
        </w:tc>
      </w:tr>
      <w:tr w:rsidR="00A811CC" w:rsidRPr="00A811CC" w:rsidTr="0030633B">
        <w:tc>
          <w:tcPr>
            <w:tcW w:w="711" w:type="dxa"/>
            <w:tcBorders>
              <w:bottom w:val="nil"/>
            </w:tcBorders>
          </w:tcPr>
          <w:p w:rsidR="00A811CC" w:rsidRPr="00A811CC" w:rsidRDefault="00A811CC" w:rsidP="00A811CC">
            <w:pPr>
              <w:spacing w:after="0" w:line="240" w:lineRule="auto"/>
              <w:jc w:val="center"/>
              <w:rPr>
                <w:rFonts w:ascii="Times New Roman" w:eastAsia="Times New Roman" w:hAnsi="Times New Roman" w:cs="Times New Roman"/>
                <w:sz w:val="24"/>
                <w:szCs w:val="24"/>
                <w:lang w:eastAsia="ru-RU"/>
              </w:rPr>
            </w:pPr>
          </w:p>
          <w:p w:rsidR="00A811CC" w:rsidRPr="00A811CC" w:rsidRDefault="00A811CC" w:rsidP="00A811CC">
            <w:pPr>
              <w:spacing w:after="0" w:line="240" w:lineRule="auto"/>
              <w:jc w:val="center"/>
              <w:rPr>
                <w:rFonts w:ascii="Times New Roman" w:eastAsia="Times New Roman" w:hAnsi="Times New Roman" w:cs="Times New Roman"/>
                <w:sz w:val="24"/>
                <w:szCs w:val="24"/>
                <w:lang w:eastAsia="ru-RU"/>
              </w:rPr>
            </w:pPr>
          </w:p>
          <w:p w:rsidR="00A811CC" w:rsidRPr="00A811CC" w:rsidRDefault="00A811CC" w:rsidP="00A811CC">
            <w:pPr>
              <w:spacing w:after="0" w:line="240" w:lineRule="auto"/>
              <w:jc w:val="center"/>
              <w:rPr>
                <w:rFonts w:ascii="Times New Roman" w:eastAsia="Times New Roman" w:hAnsi="Times New Roman" w:cs="Times New Roman"/>
                <w:sz w:val="24"/>
                <w:szCs w:val="24"/>
                <w:lang w:eastAsia="ru-RU"/>
              </w:rPr>
            </w:pPr>
          </w:p>
          <w:p w:rsidR="00A811CC" w:rsidRPr="00A811CC" w:rsidRDefault="00A811CC" w:rsidP="00A811CC">
            <w:pPr>
              <w:spacing w:after="0" w:line="240" w:lineRule="auto"/>
              <w:rPr>
                <w:rFonts w:ascii="Times New Roman" w:eastAsia="Times New Roman" w:hAnsi="Times New Roman" w:cs="Times New Roman"/>
                <w:sz w:val="24"/>
                <w:szCs w:val="24"/>
                <w:lang w:eastAsia="ru-RU"/>
              </w:rPr>
            </w:pPr>
          </w:p>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 xml:space="preserve">  18</w:t>
            </w:r>
          </w:p>
        </w:tc>
        <w:tc>
          <w:tcPr>
            <w:tcW w:w="1710" w:type="dxa"/>
            <w:tcBorders>
              <w:top w:val="single" w:sz="4" w:space="0" w:color="auto"/>
              <w:left w:val="nil"/>
              <w:bottom w:val="nil"/>
              <w:right w:val="single" w:sz="4" w:space="0" w:color="auto"/>
            </w:tcBorders>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 xml:space="preserve"> знаки препинания  между частями сложного предложения. Интонация сложного предложения.</w:t>
            </w:r>
          </w:p>
        </w:tc>
        <w:tc>
          <w:tcPr>
            <w:tcW w:w="1134" w:type="dxa"/>
            <w:tcBorders>
              <w:left w:val="single" w:sz="4" w:space="0" w:color="auto"/>
              <w:right w:val="single" w:sz="4" w:space="0" w:color="auto"/>
            </w:tcBorders>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p>
        </w:tc>
        <w:tc>
          <w:tcPr>
            <w:tcW w:w="2268" w:type="dxa"/>
            <w:tcBorders>
              <w:left w:val="single" w:sz="4" w:space="0" w:color="auto"/>
              <w:right w:val="single" w:sz="4" w:space="0" w:color="auto"/>
            </w:tcBorders>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p>
          <w:p w:rsidR="00A811CC" w:rsidRPr="00A811CC" w:rsidRDefault="00A811CC" w:rsidP="00A811CC">
            <w:pPr>
              <w:spacing w:after="0" w:line="240" w:lineRule="auto"/>
              <w:rPr>
                <w:rFonts w:ascii="Times New Roman" w:eastAsia="Times New Roman" w:hAnsi="Times New Roman" w:cs="Times New Roman"/>
                <w:sz w:val="24"/>
                <w:szCs w:val="24"/>
                <w:lang w:eastAsia="ru-RU"/>
              </w:rPr>
            </w:pPr>
          </w:p>
          <w:p w:rsidR="00A811CC" w:rsidRPr="00A811CC" w:rsidRDefault="00A811CC" w:rsidP="00A811CC">
            <w:pPr>
              <w:spacing w:after="0" w:line="240" w:lineRule="auto"/>
              <w:rPr>
                <w:rFonts w:ascii="Times New Roman" w:eastAsia="Times New Roman" w:hAnsi="Times New Roman" w:cs="Times New Roman"/>
                <w:sz w:val="24"/>
                <w:szCs w:val="24"/>
                <w:lang w:eastAsia="ru-RU"/>
              </w:rPr>
            </w:pPr>
          </w:p>
          <w:p w:rsidR="00A811CC" w:rsidRPr="00A811CC" w:rsidRDefault="00A811CC" w:rsidP="00A811CC">
            <w:pPr>
              <w:spacing w:after="0" w:line="240" w:lineRule="auto"/>
              <w:rPr>
                <w:rFonts w:ascii="Times New Roman" w:eastAsia="Times New Roman" w:hAnsi="Times New Roman" w:cs="Times New Roman"/>
                <w:sz w:val="24"/>
                <w:szCs w:val="24"/>
                <w:lang w:eastAsia="ru-RU"/>
              </w:rPr>
            </w:pPr>
          </w:p>
          <w:p w:rsidR="00A811CC" w:rsidRPr="00A811CC" w:rsidRDefault="00A811CC" w:rsidP="00A811CC">
            <w:pPr>
              <w:spacing w:after="0" w:line="240" w:lineRule="auto"/>
              <w:jc w:val="center"/>
              <w:rPr>
                <w:rFonts w:ascii="Times New Roman" w:eastAsia="Times New Roman" w:hAnsi="Times New Roman" w:cs="Times New Roman"/>
                <w:sz w:val="24"/>
                <w:szCs w:val="24"/>
                <w:lang w:eastAsia="ru-RU"/>
              </w:rPr>
            </w:pPr>
          </w:p>
          <w:p w:rsidR="00A811CC" w:rsidRPr="00A811CC" w:rsidRDefault="00A811CC" w:rsidP="00A811CC">
            <w:pPr>
              <w:spacing w:after="0" w:line="240" w:lineRule="auto"/>
              <w:jc w:val="center"/>
              <w:rPr>
                <w:rFonts w:ascii="Times New Roman" w:eastAsia="Times New Roman" w:hAnsi="Times New Roman" w:cs="Times New Roman"/>
                <w:sz w:val="24"/>
                <w:szCs w:val="24"/>
                <w:lang w:eastAsia="ru-RU"/>
              </w:rPr>
            </w:pPr>
          </w:p>
          <w:p w:rsidR="00A811CC" w:rsidRPr="00A811CC" w:rsidRDefault="00A811CC" w:rsidP="00A811CC">
            <w:pPr>
              <w:spacing w:after="0" w:line="240" w:lineRule="auto"/>
              <w:jc w:val="center"/>
              <w:rPr>
                <w:rFonts w:ascii="Times New Roman" w:eastAsia="Times New Roman" w:hAnsi="Times New Roman" w:cs="Times New Roman"/>
                <w:sz w:val="24"/>
                <w:szCs w:val="24"/>
                <w:lang w:eastAsia="ru-RU"/>
              </w:rPr>
            </w:pPr>
          </w:p>
        </w:tc>
        <w:tc>
          <w:tcPr>
            <w:tcW w:w="2127" w:type="dxa"/>
            <w:tcBorders>
              <w:left w:val="single" w:sz="4" w:space="0" w:color="auto"/>
            </w:tcBorders>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p>
        </w:tc>
        <w:tc>
          <w:tcPr>
            <w:tcW w:w="1559"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занимательная лингвистика, орфографическая разминка, работа с текстом, тестирование</w:t>
            </w:r>
          </w:p>
        </w:tc>
        <w:tc>
          <w:tcPr>
            <w:tcW w:w="2410"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смысловых отношений между частями, моделировать предложения, расставлять знаки препинания.</w:t>
            </w:r>
          </w:p>
        </w:tc>
        <w:tc>
          <w:tcPr>
            <w:tcW w:w="1701"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(сочинение «Наш любимый уголок»)</w:t>
            </w:r>
          </w:p>
        </w:tc>
        <w:tc>
          <w:tcPr>
            <w:tcW w:w="850" w:type="dxa"/>
            <w:gridSpan w:val="7"/>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15.10.20</w:t>
            </w:r>
          </w:p>
        </w:tc>
        <w:tc>
          <w:tcPr>
            <w:tcW w:w="851"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p>
        </w:tc>
      </w:tr>
      <w:tr w:rsidR="00A811CC" w:rsidRPr="00A811CC" w:rsidTr="0030633B">
        <w:tc>
          <w:tcPr>
            <w:tcW w:w="711" w:type="dxa"/>
          </w:tcPr>
          <w:p w:rsidR="00A811CC" w:rsidRPr="00A811CC" w:rsidRDefault="00A811CC" w:rsidP="00A811CC">
            <w:pPr>
              <w:spacing w:after="0" w:line="240" w:lineRule="auto"/>
              <w:jc w:val="center"/>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19</w:t>
            </w:r>
          </w:p>
        </w:tc>
        <w:tc>
          <w:tcPr>
            <w:tcW w:w="1710"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 xml:space="preserve">Понятие о сложносочиненном </w:t>
            </w:r>
            <w:r w:rsidRPr="00A811CC">
              <w:rPr>
                <w:rFonts w:ascii="Times New Roman" w:eastAsia="Times New Roman" w:hAnsi="Times New Roman" w:cs="Times New Roman"/>
                <w:sz w:val="24"/>
                <w:szCs w:val="24"/>
                <w:lang w:eastAsia="ru-RU"/>
              </w:rPr>
              <w:lastRenderedPageBreak/>
              <w:t>предложении.</w:t>
            </w:r>
          </w:p>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Смысловые отношения в сложносочиненных предложениях.</w:t>
            </w:r>
          </w:p>
        </w:tc>
        <w:tc>
          <w:tcPr>
            <w:tcW w:w="1134"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lastRenderedPageBreak/>
              <w:t>1</w:t>
            </w:r>
          </w:p>
        </w:tc>
        <w:tc>
          <w:tcPr>
            <w:tcW w:w="2268"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Выборочный диктант</w:t>
            </w:r>
          </w:p>
        </w:tc>
        <w:tc>
          <w:tcPr>
            <w:tcW w:w="2127"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Урок изучения нового материала</w:t>
            </w:r>
          </w:p>
        </w:tc>
        <w:tc>
          <w:tcPr>
            <w:tcW w:w="1559"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 xml:space="preserve">Частично-поисковый; беседа, </w:t>
            </w:r>
            <w:r w:rsidRPr="00A811CC">
              <w:rPr>
                <w:rFonts w:ascii="Times New Roman" w:eastAsia="Times New Roman" w:hAnsi="Times New Roman" w:cs="Times New Roman"/>
                <w:sz w:val="24"/>
                <w:szCs w:val="24"/>
                <w:lang w:eastAsia="ru-RU"/>
              </w:rPr>
              <w:lastRenderedPageBreak/>
              <w:t>объяснительный диктант, работа по таблице, занимательная лингвистика, творческий диктант работа по карточкам</w:t>
            </w:r>
          </w:p>
        </w:tc>
        <w:tc>
          <w:tcPr>
            <w:tcW w:w="2410" w:type="dxa"/>
            <w:vMerge w:val="restart"/>
          </w:tcPr>
          <w:p w:rsidR="00A811CC" w:rsidRPr="00A811CC" w:rsidRDefault="00A811CC" w:rsidP="00A811CC">
            <w:pPr>
              <w:autoSpaceDE w:val="0"/>
              <w:autoSpaceDN w:val="0"/>
              <w:adjustRightInd w:val="0"/>
              <w:spacing w:after="0" w:line="240" w:lineRule="auto"/>
              <w:ind w:right="30"/>
              <w:rPr>
                <w:rFonts w:ascii="Times New Roman" w:eastAsia="Times New Roman" w:hAnsi="Times New Roman" w:cs="Times New Roman"/>
                <w:b/>
                <w:bCs/>
                <w:sz w:val="24"/>
                <w:szCs w:val="24"/>
                <w:lang w:eastAsia="ru-RU"/>
              </w:rPr>
            </w:pPr>
          </w:p>
          <w:p w:rsidR="00A811CC" w:rsidRPr="00A811CC" w:rsidRDefault="00A811CC" w:rsidP="00A811CC">
            <w:pPr>
              <w:autoSpaceDE w:val="0"/>
              <w:autoSpaceDN w:val="0"/>
              <w:adjustRightInd w:val="0"/>
              <w:spacing w:after="0" w:line="240" w:lineRule="auto"/>
              <w:ind w:right="30"/>
              <w:rPr>
                <w:rFonts w:ascii="Times New Roman" w:eastAsia="Times New Roman" w:hAnsi="Times New Roman" w:cs="Times New Roman"/>
                <w:b/>
                <w:bCs/>
                <w:sz w:val="24"/>
                <w:szCs w:val="24"/>
                <w:lang w:eastAsia="ru-RU"/>
              </w:rPr>
            </w:pPr>
          </w:p>
          <w:p w:rsidR="00A811CC" w:rsidRPr="00A811CC" w:rsidRDefault="00A811CC" w:rsidP="00A811CC">
            <w:pPr>
              <w:autoSpaceDE w:val="0"/>
              <w:autoSpaceDN w:val="0"/>
              <w:adjustRightInd w:val="0"/>
              <w:spacing w:after="0" w:line="240" w:lineRule="auto"/>
              <w:ind w:right="30"/>
              <w:rPr>
                <w:rFonts w:ascii="Times New Roman" w:eastAsia="Times New Roman" w:hAnsi="Times New Roman" w:cs="Times New Roman"/>
                <w:b/>
                <w:bCs/>
                <w:sz w:val="24"/>
                <w:szCs w:val="24"/>
                <w:lang w:eastAsia="ru-RU"/>
              </w:rPr>
            </w:pPr>
          </w:p>
          <w:p w:rsidR="00A811CC" w:rsidRPr="00A811CC" w:rsidRDefault="00A811CC" w:rsidP="00A811CC">
            <w:pPr>
              <w:autoSpaceDE w:val="0"/>
              <w:autoSpaceDN w:val="0"/>
              <w:adjustRightInd w:val="0"/>
              <w:spacing w:after="0" w:line="240" w:lineRule="auto"/>
              <w:ind w:right="30"/>
              <w:rPr>
                <w:rFonts w:ascii="Times New Roman" w:eastAsia="Times New Roman" w:hAnsi="Times New Roman" w:cs="Times New Roman"/>
                <w:b/>
                <w:bCs/>
                <w:sz w:val="24"/>
                <w:szCs w:val="24"/>
                <w:lang w:eastAsia="ru-RU"/>
              </w:rPr>
            </w:pPr>
          </w:p>
          <w:p w:rsidR="00A811CC" w:rsidRPr="00A811CC" w:rsidRDefault="00A811CC" w:rsidP="00A811CC">
            <w:pPr>
              <w:autoSpaceDE w:val="0"/>
              <w:autoSpaceDN w:val="0"/>
              <w:adjustRightInd w:val="0"/>
              <w:spacing w:after="0" w:line="240" w:lineRule="auto"/>
              <w:ind w:right="30"/>
              <w:rPr>
                <w:rFonts w:ascii="Times New Roman" w:eastAsia="Times New Roman" w:hAnsi="Times New Roman" w:cs="Times New Roman"/>
                <w:sz w:val="24"/>
                <w:szCs w:val="24"/>
                <w:lang w:eastAsia="ru-RU"/>
              </w:rPr>
            </w:pPr>
            <w:r w:rsidRPr="00A811CC">
              <w:rPr>
                <w:rFonts w:ascii="Times New Roman" w:eastAsia="Times New Roman" w:hAnsi="Times New Roman" w:cs="Times New Roman"/>
                <w:b/>
                <w:bCs/>
                <w:sz w:val="24"/>
                <w:szCs w:val="24"/>
                <w:lang w:eastAsia="ru-RU"/>
              </w:rPr>
              <w:t>Знать</w:t>
            </w:r>
            <w:r w:rsidRPr="00A811CC">
              <w:rPr>
                <w:rFonts w:ascii="Times New Roman" w:eastAsia="Times New Roman" w:hAnsi="Times New Roman" w:cs="Times New Roman"/>
                <w:sz w:val="24"/>
                <w:szCs w:val="24"/>
                <w:lang w:eastAsia="ru-RU"/>
              </w:rPr>
              <w:t xml:space="preserve"> грамматические признаки ССП, его строение, основные группы ССП по значению и союзам.</w:t>
            </w:r>
          </w:p>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b/>
                <w:bCs/>
                <w:sz w:val="24"/>
                <w:szCs w:val="24"/>
                <w:lang w:eastAsia="ru-RU"/>
              </w:rPr>
              <w:t>Уметь</w:t>
            </w:r>
            <w:r w:rsidRPr="00A811CC">
              <w:rPr>
                <w:rFonts w:ascii="Times New Roman" w:eastAsia="Times New Roman" w:hAnsi="Times New Roman" w:cs="Times New Roman"/>
                <w:sz w:val="24"/>
                <w:szCs w:val="24"/>
                <w:lang w:eastAsia="ru-RU"/>
              </w:rPr>
              <w:t xml:space="preserve"> объяснять постановку знаков препинания, находить в тексте ССП и производить их пунктуационный и синтаксический разбор, правильно строить и употреблять в речи,  находить в тексте ССП с общим второстепенным членом, производить их пунктуационный и синтаксический разбор</w:t>
            </w:r>
          </w:p>
        </w:tc>
        <w:tc>
          <w:tcPr>
            <w:tcW w:w="1701"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lastRenderedPageBreak/>
              <w:t xml:space="preserve">§ 11–12; </w:t>
            </w:r>
            <w:r w:rsidRPr="00A811CC">
              <w:rPr>
                <w:rFonts w:ascii="Times New Roman" w:eastAsia="Times New Roman" w:hAnsi="Times New Roman" w:cs="Times New Roman"/>
                <w:sz w:val="24"/>
                <w:szCs w:val="24"/>
                <w:lang w:eastAsia="ru-RU"/>
              </w:rPr>
              <w:br/>
              <w:t xml:space="preserve">упр. 62, (записать, </w:t>
            </w:r>
            <w:r w:rsidRPr="00A811CC">
              <w:rPr>
                <w:rFonts w:ascii="Times New Roman" w:eastAsia="Times New Roman" w:hAnsi="Times New Roman" w:cs="Times New Roman"/>
                <w:sz w:val="24"/>
                <w:szCs w:val="24"/>
                <w:lang w:eastAsia="ru-RU"/>
              </w:rPr>
              <w:lastRenderedPageBreak/>
              <w:t>обозначить грамматические основы)</w:t>
            </w:r>
          </w:p>
        </w:tc>
        <w:tc>
          <w:tcPr>
            <w:tcW w:w="850" w:type="dxa"/>
            <w:gridSpan w:val="7"/>
          </w:tcPr>
          <w:p w:rsidR="00A811CC" w:rsidRPr="00A811CC" w:rsidRDefault="00A811CC" w:rsidP="00A811CC">
            <w:pPr>
              <w:spacing w:after="0" w:line="240" w:lineRule="auto"/>
              <w:rPr>
                <w:rFonts w:ascii="Times New Roman" w:eastAsia="Times New Roman" w:hAnsi="Times New Roman" w:cs="Times New Roman"/>
                <w:b/>
                <w:sz w:val="24"/>
                <w:szCs w:val="24"/>
                <w:lang w:eastAsia="ru-RU"/>
              </w:rPr>
            </w:pPr>
            <w:r w:rsidRPr="00A811CC">
              <w:rPr>
                <w:rFonts w:ascii="Times New Roman" w:eastAsia="Times New Roman" w:hAnsi="Times New Roman" w:cs="Times New Roman"/>
                <w:b/>
                <w:sz w:val="24"/>
                <w:szCs w:val="24"/>
                <w:lang w:eastAsia="ru-RU"/>
              </w:rPr>
              <w:lastRenderedPageBreak/>
              <w:t>16.10.20</w:t>
            </w:r>
          </w:p>
        </w:tc>
        <w:tc>
          <w:tcPr>
            <w:tcW w:w="851"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p>
        </w:tc>
      </w:tr>
      <w:tr w:rsidR="00A811CC" w:rsidRPr="00A811CC" w:rsidTr="0030633B">
        <w:tc>
          <w:tcPr>
            <w:tcW w:w="711" w:type="dxa"/>
          </w:tcPr>
          <w:p w:rsidR="00A811CC" w:rsidRPr="00A811CC" w:rsidRDefault="00A811CC" w:rsidP="00A811CC">
            <w:pPr>
              <w:spacing w:after="0" w:line="240" w:lineRule="auto"/>
              <w:jc w:val="center"/>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lastRenderedPageBreak/>
              <w:t>20</w:t>
            </w:r>
          </w:p>
        </w:tc>
        <w:tc>
          <w:tcPr>
            <w:tcW w:w="1710"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 xml:space="preserve">Сложносочиненные предложения с соединительными союзами. </w:t>
            </w:r>
          </w:p>
        </w:tc>
        <w:tc>
          <w:tcPr>
            <w:tcW w:w="1134"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1</w:t>
            </w:r>
          </w:p>
        </w:tc>
        <w:tc>
          <w:tcPr>
            <w:tcW w:w="2268" w:type="dxa"/>
            <w:vMerge w:val="restart"/>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 xml:space="preserve"> Комплексный анализ текста, тест</w:t>
            </w:r>
          </w:p>
          <w:p w:rsidR="00A811CC" w:rsidRPr="00A811CC" w:rsidRDefault="00A811CC" w:rsidP="00A811CC">
            <w:pPr>
              <w:spacing w:after="0" w:line="240" w:lineRule="auto"/>
              <w:rPr>
                <w:rFonts w:ascii="Times New Roman" w:eastAsia="Times New Roman" w:hAnsi="Times New Roman" w:cs="Times New Roman"/>
                <w:sz w:val="24"/>
                <w:szCs w:val="24"/>
                <w:lang w:eastAsia="ru-RU"/>
              </w:rPr>
            </w:pPr>
          </w:p>
        </w:tc>
        <w:tc>
          <w:tcPr>
            <w:tcW w:w="2127"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Урок изучения нового материала</w:t>
            </w:r>
          </w:p>
        </w:tc>
        <w:tc>
          <w:tcPr>
            <w:tcW w:w="1559"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Частично-поисковый; конструирование предложений, диктант с взаимопроверкой, схематический диктант</w:t>
            </w:r>
          </w:p>
        </w:tc>
        <w:tc>
          <w:tcPr>
            <w:tcW w:w="2410" w:type="dxa"/>
            <w:vMerge/>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p>
        </w:tc>
        <w:tc>
          <w:tcPr>
            <w:tcW w:w="1701"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 13; упр. 64</w:t>
            </w:r>
          </w:p>
        </w:tc>
        <w:tc>
          <w:tcPr>
            <w:tcW w:w="840" w:type="dxa"/>
            <w:gridSpan w:val="6"/>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19.10.20</w:t>
            </w:r>
          </w:p>
        </w:tc>
        <w:tc>
          <w:tcPr>
            <w:tcW w:w="861" w:type="dxa"/>
            <w:gridSpan w:val="2"/>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p>
        </w:tc>
      </w:tr>
      <w:tr w:rsidR="00A811CC" w:rsidRPr="00A811CC" w:rsidTr="0030633B">
        <w:tc>
          <w:tcPr>
            <w:tcW w:w="711" w:type="dxa"/>
          </w:tcPr>
          <w:p w:rsidR="00A811CC" w:rsidRPr="00A811CC" w:rsidRDefault="00A811CC" w:rsidP="00A811CC">
            <w:pPr>
              <w:spacing w:after="0" w:line="240" w:lineRule="auto"/>
              <w:jc w:val="center"/>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21</w:t>
            </w:r>
          </w:p>
        </w:tc>
        <w:tc>
          <w:tcPr>
            <w:tcW w:w="1710"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Сложносочиненные предложения с разделительными союзами.</w:t>
            </w:r>
          </w:p>
        </w:tc>
        <w:tc>
          <w:tcPr>
            <w:tcW w:w="1134"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1</w:t>
            </w:r>
          </w:p>
        </w:tc>
        <w:tc>
          <w:tcPr>
            <w:tcW w:w="2268" w:type="dxa"/>
            <w:vMerge/>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p>
        </w:tc>
        <w:tc>
          <w:tcPr>
            <w:tcW w:w="2127"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Урок изучения нового материала</w:t>
            </w:r>
          </w:p>
        </w:tc>
        <w:tc>
          <w:tcPr>
            <w:tcW w:w="1559"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Частично-поисковый; орфографическая диктовка, анализ текста, тестирование</w:t>
            </w:r>
          </w:p>
        </w:tc>
        <w:tc>
          <w:tcPr>
            <w:tcW w:w="2410" w:type="dxa"/>
            <w:vMerge/>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p>
        </w:tc>
        <w:tc>
          <w:tcPr>
            <w:tcW w:w="1701"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 14; упр. 65</w:t>
            </w:r>
          </w:p>
        </w:tc>
        <w:tc>
          <w:tcPr>
            <w:tcW w:w="840" w:type="dxa"/>
            <w:gridSpan w:val="6"/>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22.10.20</w:t>
            </w:r>
          </w:p>
        </w:tc>
        <w:tc>
          <w:tcPr>
            <w:tcW w:w="861" w:type="dxa"/>
            <w:gridSpan w:val="2"/>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p>
        </w:tc>
      </w:tr>
      <w:tr w:rsidR="00A811CC" w:rsidRPr="00A811CC" w:rsidTr="0030633B">
        <w:tc>
          <w:tcPr>
            <w:tcW w:w="711" w:type="dxa"/>
          </w:tcPr>
          <w:p w:rsidR="00A811CC" w:rsidRPr="00A811CC" w:rsidRDefault="00A811CC" w:rsidP="00A811CC">
            <w:pPr>
              <w:spacing w:after="0" w:line="240" w:lineRule="auto"/>
              <w:jc w:val="center"/>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22</w:t>
            </w:r>
          </w:p>
        </w:tc>
        <w:tc>
          <w:tcPr>
            <w:tcW w:w="1710"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 xml:space="preserve">Сложносочиненные </w:t>
            </w:r>
            <w:r w:rsidRPr="00A811CC">
              <w:rPr>
                <w:rFonts w:ascii="Times New Roman" w:eastAsia="Times New Roman" w:hAnsi="Times New Roman" w:cs="Times New Roman"/>
                <w:sz w:val="24"/>
                <w:szCs w:val="24"/>
                <w:lang w:eastAsia="ru-RU"/>
              </w:rPr>
              <w:lastRenderedPageBreak/>
              <w:t>предложения с противительными союзами.</w:t>
            </w:r>
          </w:p>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Разделительные знаки препинания между частями сложносочиненного предложения</w:t>
            </w:r>
          </w:p>
        </w:tc>
        <w:tc>
          <w:tcPr>
            <w:tcW w:w="1134"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lastRenderedPageBreak/>
              <w:t>1</w:t>
            </w:r>
          </w:p>
        </w:tc>
        <w:tc>
          <w:tcPr>
            <w:tcW w:w="2268" w:type="dxa"/>
            <w:vMerge/>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p>
        </w:tc>
        <w:tc>
          <w:tcPr>
            <w:tcW w:w="2127"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Урок изучения нового материала</w:t>
            </w:r>
          </w:p>
        </w:tc>
        <w:tc>
          <w:tcPr>
            <w:tcW w:w="1559"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 xml:space="preserve">Частично-поисковый; </w:t>
            </w:r>
            <w:r w:rsidRPr="00A811CC">
              <w:rPr>
                <w:rFonts w:ascii="Times New Roman" w:eastAsia="Times New Roman" w:hAnsi="Times New Roman" w:cs="Times New Roman"/>
                <w:sz w:val="24"/>
                <w:szCs w:val="24"/>
                <w:lang w:eastAsia="ru-RU"/>
              </w:rPr>
              <w:lastRenderedPageBreak/>
              <w:t>работа по карточкам, занимательная лингвистика, творческий диктант, выборочное списывание</w:t>
            </w:r>
          </w:p>
        </w:tc>
        <w:tc>
          <w:tcPr>
            <w:tcW w:w="2410" w:type="dxa"/>
            <w:vMerge/>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p>
        </w:tc>
        <w:tc>
          <w:tcPr>
            <w:tcW w:w="1701"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 15, 16; упр. 67, 71</w:t>
            </w:r>
          </w:p>
        </w:tc>
        <w:tc>
          <w:tcPr>
            <w:tcW w:w="840" w:type="dxa"/>
            <w:gridSpan w:val="6"/>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23.10.20</w:t>
            </w:r>
          </w:p>
        </w:tc>
        <w:tc>
          <w:tcPr>
            <w:tcW w:w="861" w:type="dxa"/>
            <w:gridSpan w:val="2"/>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p>
        </w:tc>
      </w:tr>
      <w:tr w:rsidR="00A811CC" w:rsidRPr="00A811CC" w:rsidTr="0030633B">
        <w:tc>
          <w:tcPr>
            <w:tcW w:w="711" w:type="dxa"/>
          </w:tcPr>
          <w:p w:rsidR="00A811CC" w:rsidRPr="00A811CC" w:rsidRDefault="00A811CC" w:rsidP="00A811CC">
            <w:pPr>
              <w:spacing w:after="0" w:line="240" w:lineRule="auto"/>
              <w:jc w:val="center"/>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lastRenderedPageBreak/>
              <w:t>23, 24</w:t>
            </w:r>
          </w:p>
        </w:tc>
        <w:tc>
          <w:tcPr>
            <w:tcW w:w="1710"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 xml:space="preserve">Сочинение по картине </w:t>
            </w:r>
            <w:proofErr w:type="spellStart"/>
            <w:r w:rsidRPr="00A811CC">
              <w:rPr>
                <w:rFonts w:ascii="Times New Roman" w:eastAsia="Times New Roman" w:hAnsi="Times New Roman" w:cs="Times New Roman"/>
                <w:sz w:val="24"/>
                <w:szCs w:val="24"/>
                <w:lang w:eastAsia="ru-RU"/>
              </w:rPr>
              <w:t>В.Г.Цыплакова</w:t>
            </w:r>
            <w:proofErr w:type="spellEnd"/>
            <w:r w:rsidRPr="00A811CC">
              <w:rPr>
                <w:rFonts w:ascii="Times New Roman" w:eastAsia="Times New Roman" w:hAnsi="Times New Roman" w:cs="Times New Roman"/>
                <w:sz w:val="24"/>
                <w:szCs w:val="24"/>
                <w:lang w:eastAsia="ru-RU"/>
              </w:rPr>
              <w:t xml:space="preserve"> «Мороз и солнце» с использованием репродукции картины на цветном вкладыше.</w:t>
            </w:r>
          </w:p>
        </w:tc>
        <w:tc>
          <w:tcPr>
            <w:tcW w:w="1134"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2</w:t>
            </w:r>
          </w:p>
        </w:tc>
        <w:tc>
          <w:tcPr>
            <w:tcW w:w="2268"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Сочинение</w:t>
            </w:r>
          </w:p>
          <w:p w:rsidR="00A811CC" w:rsidRPr="00A811CC" w:rsidRDefault="00A811CC" w:rsidP="00A811CC">
            <w:pPr>
              <w:spacing w:after="0" w:line="240" w:lineRule="auto"/>
              <w:rPr>
                <w:rFonts w:ascii="Times New Roman" w:eastAsia="Times New Roman" w:hAnsi="Times New Roman" w:cs="Times New Roman"/>
                <w:sz w:val="24"/>
                <w:szCs w:val="24"/>
                <w:lang w:eastAsia="ru-RU"/>
              </w:rPr>
            </w:pPr>
          </w:p>
        </w:tc>
        <w:tc>
          <w:tcPr>
            <w:tcW w:w="2127"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Развитие речи</w:t>
            </w:r>
          </w:p>
        </w:tc>
        <w:tc>
          <w:tcPr>
            <w:tcW w:w="1559"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Составление плана сочинения. Собирание материала для сочинения,  ответы на вопросы, написание сочинения</w:t>
            </w:r>
          </w:p>
        </w:tc>
        <w:tc>
          <w:tcPr>
            <w:tcW w:w="2410"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 xml:space="preserve">Уметь создавать текст </w:t>
            </w:r>
            <w:proofErr w:type="gramStart"/>
            <w:r w:rsidRPr="00A811CC">
              <w:rPr>
                <w:rFonts w:ascii="Times New Roman" w:eastAsia="Times New Roman" w:hAnsi="Times New Roman" w:cs="Times New Roman"/>
                <w:sz w:val="24"/>
                <w:szCs w:val="24"/>
                <w:lang w:eastAsia="ru-RU"/>
              </w:rPr>
              <w:t>–п</w:t>
            </w:r>
            <w:proofErr w:type="gramEnd"/>
            <w:r w:rsidRPr="00A811CC">
              <w:rPr>
                <w:rFonts w:ascii="Times New Roman" w:eastAsia="Times New Roman" w:hAnsi="Times New Roman" w:cs="Times New Roman"/>
                <w:sz w:val="24"/>
                <w:szCs w:val="24"/>
                <w:lang w:eastAsia="ru-RU"/>
              </w:rPr>
              <w:t>овествование с описанием  в художественном стиле, используя репродукцию картины,   языковые средства, учитывая интонационные и синтаксические особенности стиля, свободно и правильно излагать свои мысли в письменной форме, соблюдая нормы построения текста.</w:t>
            </w:r>
          </w:p>
        </w:tc>
        <w:tc>
          <w:tcPr>
            <w:tcW w:w="1701"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Дописать сочинение</w:t>
            </w:r>
          </w:p>
        </w:tc>
        <w:tc>
          <w:tcPr>
            <w:tcW w:w="825" w:type="dxa"/>
            <w:gridSpan w:val="5"/>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26.10.20.</w:t>
            </w:r>
          </w:p>
          <w:p w:rsidR="00A811CC" w:rsidRPr="00A811CC" w:rsidRDefault="00A811CC" w:rsidP="00A811CC">
            <w:pPr>
              <w:spacing w:after="0" w:line="240" w:lineRule="auto"/>
              <w:rPr>
                <w:rFonts w:ascii="Times New Roman" w:eastAsia="Times New Roman" w:hAnsi="Times New Roman" w:cs="Times New Roman"/>
                <w:sz w:val="24"/>
                <w:szCs w:val="24"/>
                <w:lang w:eastAsia="ru-RU"/>
              </w:rPr>
            </w:pPr>
          </w:p>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27.10.20</w:t>
            </w:r>
          </w:p>
        </w:tc>
        <w:tc>
          <w:tcPr>
            <w:tcW w:w="876" w:type="dxa"/>
            <w:gridSpan w:val="3"/>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p>
        </w:tc>
      </w:tr>
      <w:tr w:rsidR="00A811CC" w:rsidRPr="00A811CC" w:rsidTr="0030633B">
        <w:tc>
          <w:tcPr>
            <w:tcW w:w="711" w:type="dxa"/>
          </w:tcPr>
          <w:p w:rsidR="00A811CC" w:rsidRPr="00A811CC" w:rsidRDefault="00A811CC" w:rsidP="00A811CC">
            <w:pPr>
              <w:spacing w:after="0" w:line="240" w:lineRule="auto"/>
              <w:jc w:val="center"/>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25, 26</w:t>
            </w:r>
          </w:p>
        </w:tc>
        <w:tc>
          <w:tcPr>
            <w:tcW w:w="1710"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Синтаксический и пунктуационн</w:t>
            </w:r>
            <w:r w:rsidRPr="00A811CC">
              <w:rPr>
                <w:rFonts w:ascii="Times New Roman" w:eastAsia="Times New Roman" w:hAnsi="Times New Roman" w:cs="Times New Roman"/>
                <w:sz w:val="24"/>
                <w:szCs w:val="24"/>
                <w:lang w:eastAsia="ru-RU"/>
              </w:rPr>
              <w:lastRenderedPageBreak/>
              <w:t>ый разбор сложносочиненного предложения. Повторение.</w:t>
            </w:r>
          </w:p>
        </w:tc>
        <w:tc>
          <w:tcPr>
            <w:tcW w:w="1134"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lastRenderedPageBreak/>
              <w:t>2</w:t>
            </w:r>
          </w:p>
        </w:tc>
        <w:tc>
          <w:tcPr>
            <w:tcW w:w="2268"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Объяснительный диктант,  беседа по вопросам</w:t>
            </w:r>
          </w:p>
        </w:tc>
        <w:tc>
          <w:tcPr>
            <w:tcW w:w="2127"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 xml:space="preserve">Урок сообщения новых знаний, формирования </w:t>
            </w:r>
            <w:r w:rsidRPr="00A811CC">
              <w:rPr>
                <w:rFonts w:ascii="Times New Roman" w:eastAsia="Times New Roman" w:hAnsi="Times New Roman" w:cs="Times New Roman"/>
                <w:sz w:val="24"/>
                <w:szCs w:val="24"/>
                <w:lang w:eastAsia="ru-RU"/>
              </w:rPr>
              <w:lastRenderedPageBreak/>
              <w:t>умений и навыков</w:t>
            </w:r>
          </w:p>
        </w:tc>
        <w:tc>
          <w:tcPr>
            <w:tcW w:w="1559"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lastRenderedPageBreak/>
              <w:t>Репродуктивный, объяснитель</w:t>
            </w:r>
            <w:r w:rsidRPr="00A811CC">
              <w:rPr>
                <w:rFonts w:ascii="Times New Roman" w:eastAsia="Times New Roman" w:hAnsi="Times New Roman" w:cs="Times New Roman"/>
                <w:sz w:val="24"/>
                <w:szCs w:val="24"/>
                <w:lang w:eastAsia="ru-RU"/>
              </w:rPr>
              <w:lastRenderedPageBreak/>
              <w:t>ный диктант, работа со схемами предложений,  тестирование</w:t>
            </w:r>
          </w:p>
        </w:tc>
        <w:tc>
          <w:tcPr>
            <w:tcW w:w="2410"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lastRenderedPageBreak/>
              <w:t xml:space="preserve">Уметь производить синтаксический и пунктуационный </w:t>
            </w:r>
            <w:r w:rsidRPr="00A811CC">
              <w:rPr>
                <w:rFonts w:ascii="Times New Roman" w:eastAsia="Times New Roman" w:hAnsi="Times New Roman" w:cs="Times New Roman"/>
                <w:sz w:val="24"/>
                <w:szCs w:val="24"/>
                <w:lang w:eastAsia="ru-RU"/>
              </w:rPr>
              <w:lastRenderedPageBreak/>
              <w:t>разбор ССП, конструировать ССП разных видов, интонационно правильно оформлять, производить синонимичную замену ССП и СПП, различать ССП и ПП с однородными членами, правильно ставить знаки препинания.</w:t>
            </w:r>
          </w:p>
        </w:tc>
        <w:tc>
          <w:tcPr>
            <w:tcW w:w="1701"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lastRenderedPageBreak/>
              <w:t>§ 17; упр. 76.</w:t>
            </w:r>
          </w:p>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 xml:space="preserve">Ответить на вопросы  (стр. </w:t>
            </w:r>
            <w:r w:rsidRPr="00A811CC">
              <w:rPr>
                <w:rFonts w:ascii="Times New Roman" w:eastAsia="Times New Roman" w:hAnsi="Times New Roman" w:cs="Times New Roman"/>
                <w:sz w:val="24"/>
                <w:szCs w:val="24"/>
                <w:lang w:eastAsia="ru-RU"/>
              </w:rPr>
              <w:lastRenderedPageBreak/>
              <w:t>47)</w:t>
            </w:r>
          </w:p>
        </w:tc>
        <w:tc>
          <w:tcPr>
            <w:tcW w:w="825" w:type="dxa"/>
            <w:gridSpan w:val="5"/>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lastRenderedPageBreak/>
              <w:t>29.10.20</w:t>
            </w:r>
          </w:p>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30.10.</w:t>
            </w:r>
            <w:r w:rsidRPr="00A811CC">
              <w:rPr>
                <w:rFonts w:ascii="Times New Roman" w:eastAsia="Times New Roman" w:hAnsi="Times New Roman" w:cs="Times New Roman"/>
                <w:sz w:val="24"/>
                <w:szCs w:val="24"/>
                <w:lang w:eastAsia="ru-RU"/>
              </w:rPr>
              <w:lastRenderedPageBreak/>
              <w:t>2.</w:t>
            </w:r>
          </w:p>
        </w:tc>
        <w:tc>
          <w:tcPr>
            <w:tcW w:w="876" w:type="dxa"/>
            <w:gridSpan w:val="3"/>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p>
        </w:tc>
      </w:tr>
      <w:tr w:rsidR="00A811CC" w:rsidRPr="00A811CC" w:rsidTr="0030633B">
        <w:tc>
          <w:tcPr>
            <w:tcW w:w="711"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lastRenderedPageBreak/>
              <w:t xml:space="preserve">  27</w:t>
            </w:r>
          </w:p>
        </w:tc>
        <w:tc>
          <w:tcPr>
            <w:tcW w:w="1710"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Контрольный диктант с грамматическим заданием.</w:t>
            </w:r>
          </w:p>
        </w:tc>
        <w:tc>
          <w:tcPr>
            <w:tcW w:w="1134"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1</w:t>
            </w:r>
          </w:p>
        </w:tc>
        <w:tc>
          <w:tcPr>
            <w:tcW w:w="2268"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p>
        </w:tc>
        <w:tc>
          <w:tcPr>
            <w:tcW w:w="2127"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p>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Контрольный</w:t>
            </w:r>
          </w:p>
        </w:tc>
        <w:tc>
          <w:tcPr>
            <w:tcW w:w="1559"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p>
        </w:tc>
        <w:tc>
          <w:tcPr>
            <w:tcW w:w="2410"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bCs/>
                <w:sz w:val="24"/>
                <w:szCs w:val="24"/>
                <w:lang w:eastAsia="ru-RU"/>
              </w:rPr>
              <w:t>Овладеть</w:t>
            </w:r>
            <w:r w:rsidRPr="00A811CC">
              <w:rPr>
                <w:rFonts w:ascii="Times New Roman" w:eastAsia="Times New Roman" w:hAnsi="Times New Roman" w:cs="Times New Roman"/>
                <w:sz w:val="24"/>
                <w:szCs w:val="24"/>
                <w:lang w:eastAsia="ru-RU"/>
              </w:rPr>
              <w:t xml:space="preserve"> орфографическими и пунктуационными навыками на уровне ОС.</w:t>
            </w:r>
          </w:p>
        </w:tc>
        <w:tc>
          <w:tcPr>
            <w:tcW w:w="1701"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Работа с экзаменационными материалами</w:t>
            </w:r>
          </w:p>
        </w:tc>
        <w:tc>
          <w:tcPr>
            <w:tcW w:w="825" w:type="dxa"/>
            <w:gridSpan w:val="5"/>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09.11.20</w:t>
            </w:r>
          </w:p>
        </w:tc>
        <w:tc>
          <w:tcPr>
            <w:tcW w:w="876" w:type="dxa"/>
            <w:gridSpan w:val="3"/>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p>
        </w:tc>
      </w:tr>
      <w:tr w:rsidR="00A811CC" w:rsidRPr="00A811CC" w:rsidTr="0030633B">
        <w:trPr>
          <w:trHeight w:val="852"/>
        </w:trPr>
        <w:tc>
          <w:tcPr>
            <w:tcW w:w="711" w:type="dxa"/>
          </w:tcPr>
          <w:p w:rsidR="00A811CC" w:rsidRPr="00A811CC" w:rsidRDefault="00A811CC" w:rsidP="00A811CC">
            <w:pPr>
              <w:spacing w:after="0" w:line="240" w:lineRule="auto"/>
              <w:jc w:val="center"/>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28</w:t>
            </w:r>
          </w:p>
        </w:tc>
        <w:tc>
          <w:tcPr>
            <w:tcW w:w="1710"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Анализ контрольного диктанта, работа над ошибками</w:t>
            </w:r>
          </w:p>
        </w:tc>
        <w:tc>
          <w:tcPr>
            <w:tcW w:w="1134"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1</w:t>
            </w:r>
          </w:p>
        </w:tc>
        <w:tc>
          <w:tcPr>
            <w:tcW w:w="2268"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Анализ работ учителем (типичные орфографические, пунктуационные ошибки, ошибки в грамматическом задании). Инструкция по сам</w:t>
            </w:r>
            <w:proofErr w:type="gramStart"/>
            <w:r w:rsidRPr="00A811CC">
              <w:rPr>
                <w:rFonts w:ascii="Times New Roman" w:eastAsia="Times New Roman" w:hAnsi="Times New Roman" w:cs="Times New Roman"/>
                <w:sz w:val="24"/>
                <w:szCs w:val="24"/>
                <w:lang w:eastAsia="ru-RU"/>
              </w:rPr>
              <w:t>.</w:t>
            </w:r>
            <w:proofErr w:type="gramEnd"/>
            <w:r w:rsidRPr="00A811CC">
              <w:rPr>
                <w:rFonts w:ascii="Times New Roman" w:eastAsia="Times New Roman" w:hAnsi="Times New Roman" w:cs="Times New Roman"/>
                <w:sz w:val="24"/>
                <w:szCs w:val="24"/>
                <w:lang w:eastAsia="ru-RU"/>
              </w:rPr>
              <w:t xml:space="preserve"> </w:t>
            </w:r>
            <w:proofErr w:type="gramStart"/>
            <w:r w:rsidRPr="00A811CC">
              <w:rPr>
                <w:rFonts w:ascii="Times New Roman" w:eastAsia="Times New Roman" w:hAnsi="Times New Roman" w:cs="Times New Roman"/>
                <w:sz w:val="24"/>
                <w:szCs w:val="24"/>
                <w:lang w:eastAsia="ru-RU"/>
              </w:rPr>
              <w:t>р</w:t>
            </w:r>
            <w:proofErr w:type="gramEnd"/>
            <w:r w:rsidRPr="00A811CC">
              <w:rPr>
                <w:rFonts w:ascii="Times New Roman" w:eastAsia="Times New Roman" w:hAnsi="Times New Roman" w:cs="Times New Roman"/>
                <w:sz w:val="24"/>
                <w:szCs w:val="24"/>
                <w:lang w:eastAsia="ru-RU"/>
              </w:rPr>
              <w:t>аботе по исправлению ошибок. Сам</w:t>
            </w:r>
            <w:proofErr w:type="gramStart"/>
            <w:r w:rsidRPr="00A811CC">
              <w:rPr>
                <w:rFonts w:ascii="Times New Roman" w:eastAsia="Times New Roman" w:hAnsi="Times New Roman" w:cs="Times New Roman"/>
                <w:sz w:val="24"/>
                <w:szCs w:val="24"/>
                <w:lang w:eastAsia="ru-RU"/>
              </w:rPr>
              <w:t>.</w:t>
            </w:r>
            <w:proofErr w:type="gramEnd"/>
            <w:r w:rsidRPr="00A811CC">
              <w:rPr>
                <w:rFonts w:ascii="Times New Roman" w:eastAsia="Times New Roman" w:hAnsi="Times New Roman" w:cs="Times New Roman"/>
                <w:sz w:val="24"/>
                <w:szCs w:val="24"/>
                <w:lang w:eastAsia="ru-RU"/>
              </w:rPr>
              <w:t xml:space="preserve"> </w:t>
            </w:r>
            <w:proofErr w:type="gramStart"/>
            <w:r w:rsidRPr="00A811CC">
              <w:rPr>
                <w:rFonts w:ascii="Times New Roman" w:eastAsia="Times New Roman" w:hAnsi="Times New Roman" w:cs="Times New Roman"/>
                <w:sz w:val="24"/>
                <w:szCs w:val="24"/>
                <w:lang w:eastAsia="ru-RU"/>
              </w:rPr>
              <w:t>р</w:t>
            </w:r>
            <w:proofErr w:type="gramEnd"/>
            <w:r w:rsidRPr="00A811CC">
              <w:rPr>
                <w:rFonts w:ascii="Times New Roman" w:eastAsia="Times New Roman" w:hAnsi="Times New Roman" w:cs="Times New Roman"/>
                <w:sz w:val="24"/>
                <w:szCs w:val="24"/>
                <w:lang w:eastAsia="ru-RU"/>
              </w:rPr>
              <w:t>абота над ошибками.</w:t>
            </w:r>
          </w:p>
        </w:tc>
        <w:tc>
          <w:tcPr>
            <w:tcW w:w="2127"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Комбинированный.</w:t>
            </w:r>
          </w:p>
        </w:tc>
        <w:tc>
          <w:tcPr>
            <w:tcW w:w="1559"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p>
        </w:tc>
        <w:tc>
          <w:tcPr>
            <w:tcW w:w="2410"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bCs/>
                <w:sz w:val="24"/>
                <w:szCs w:val="24"/>
                <w:lang w:eastAsia="ru-RU"/>
              </w:rPr>
              <w:t>Овладеть</w:t>
            </w:r>
            <w:r w:rsidRPr="00A811CC">
              <w:rPr>
                <w:rFonts w:ascii="Times New Roman" w:eastAsia="Times New Roman" w:hAnsi="Times New Roman" w:cs="Times New Roman"/>
                <w:sz w:val="24"/>
                <w:szCs w:val="24"/>
                <w:lang w:eastAsia="ru-RU"/>
              </w:rPr>
              <w:t xml:space="preserve"> орфографическими и пунктуационными навыками на уровне ОС.</w:t>
            </w:r>
          </w:p>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Уметь анализировать ошибки</w:t>
            </w:r>
            <w:proofErr w:type="gramStart"/>
            <w:r w:rsidRPr="00A811CC">
              <w:rPr>
                <w:rFonts w:ascii="Times New Roman" w:eastAsia="Times New Roman" w:hAnsi="Times New Roman" w:cs="Times New Roman"/>
                <w:sz w:val="24"/>
                <w:szCs w:val="24"/>
                <w:lang w:eastAsia="ru-RU"/>
              </w:rPr>
              <w:t xml:space="preserve"> ,</w:t>
            </w:r>
            <w:proofErr w:type="gramEnd"/>
            <w:r w:rsidRPr="00A811CC">
              <w:rPr>
                <w:rFonts w:ascii="Times New Roman" w:eastAsia="Times New Roman" w:hAnsi="Times New Roman" w:cs="Times New Roman"/>
                <w:sz w:val="24"/>
                <w:szCs w:val="24"/>
                <w:lang w:eastAsia="ru-RU"/>
              </w:rPr>
              <w:t xml:space="preserve"> допущенные в работе, выполнять работу над ошибками с графическим объяснением орфограмм и </w:t>
            </w:r>
            <w:proofErr w:type="spellStart"/>
            <w:r w:rsidRPr="00A811CC">
              <w:rPr>
                <w:rFonts w:ascii="Times New Roman" w:eastAsia="Times New Roman" w:hAnsi="Times New Roman" w:cs="Times New Roman"/>
                <w:sz w:val="24"/>
                <w:szCs w:val="24"/>
                <w:lang w:eastAsia="ru-RU"/>
              </w:rPr>
              <w:lastRenderedPageBreak/>
              <w:t>пунктограмм</w:t>
            </w:r>
            <w:proofErr w:type="spellEnd"/>
            <w:r w:rsidRPr="00A811CC">
              <w:rPr>
                <w:rFonts w:ascii="Times New Roman" w:eastAsia="Times New Roman" w:hAnsi="Times New Roman" w:cs="Times New Roman"/>
                <w:sz w:val="24"/>
                <w:szCs w:val="24"/>
                <w:lang w:eastAsia="ru-RU"/>
              </w:rPr>
              <w:t>.</w:t>
            </w:r>
          </w:p>
        </w:tc>
        <w:tc>
          <w:tcPr>
            <w:tcW w:w="1701"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lastRenderedPageBreak/>
              <w:t>Работа с экзаменационными материалами</w:t>
            </w:r>
          </w:p>
        </w:tc>
        <w:tc>
          <w:tcPr>
            <w:tcW w:w="825" w:type="dxa"/>
            <w:gridSpan w:val="5"/>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12.11.20</w:t>
            </w:r>
          </w:p>
        </w:tc>
        <w:tc>
          <w:tcPr>
            <w:tcW w:w="876" w:type="dxa"/>
            <w:gridSpan w:val="3"/>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p>
        </w:tc>
      </w:tr>
      <w:tr w:rsidR="00A811CC" w:rsidRPr="00A811CC" w:rsidTr="0030633B">
        <w:tc>
          <w:tcPr>
            <w:tcW w:w="711" w:type="dxa"/>
          </w:tcPr>
          <w:p w:rsidR="00A811CC" w:rsidRPr="00A811CC" w:rsidRDefault="00A811CC" w:rsidP="00A811CC">
            <w:pPr>
              <w:spacing w:after="0" w:line="360" w:lineRule="auto"/>
              <w:jc w:val="center"/>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lastRenderedPageBreak/>
              <w:t>29</w:t>
            </w:r>
          </w:p>
        </w:tc>
        <w:tc>
          <w:tcPr>
            <w:tcW w:w="1710"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Понятие о сложноподчиненном предложении.</w:t>
            </w:r>
          </w:p>
        </w:tc>
        <w:tc>
          <w:tcPr>
            <w:tcW w:w="1134"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1</w:t>
            </w:r>
          </w:p>
        </w:tc>
        <w:tc>
          <w:tcPr>
            <w:tcW w:w="2268"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Работа с учебником, упражнения, составление схем, проблемные задания</w:t>
            </w:r>
          </w:p>
        </w:tc>
        <w:tc>
          <w:tcPr>
            <w:tcW w:w="2127"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Урок изучения нового материала</w:t>
            </w:r>
          </w:p>
        </w:tc>
        <w:tc>
          <w:tcPr>
            <w:tcW w:w="1559"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Репродуктивный; лингвистическая разминка, конструирование предложений, анализ предложений, работа по карточкам</w:t>
            </w:r>
          </w:p>
        </w:tc>
        <w:tc>
          <w:tcPr>
            <w:tcW w:w="2410" w:type="dxa"/>
          </w:tcPr>
          <w:p w:rsidR="00A811CC" w:rsidRPr="00A811CC" w:rsidRDefault="00A811CC" w:rsidP="00A811CC">
            <w:pPr>
              <w:autoSpaceDE w:val="0"/>
              <w:autoSpaceDN w:val="0"/>
              <w:adjustRightInd w:val="0"/>
              <w:spacing w:after="0" w:line="240" w:lineRule="auto"/>
              <w:ind w:right="30"/>
              <w:rPr>
                <w:rFonts w:ascii="Times New Roman" w:eastAsia="Times New Roman" w:hAnsi="Times New Roman" w:cs="Times New Roman"/>
                <w:sz w:val="24"/>
                <w:szCs w:val="24"/>
                <w:lang w:eastAsia="ru-RU"/>
              </w:rPr>
            </w:pPr>
            <w:r w:rsidRPr="00A811CC">
              <w:rPr>
                <w:rFonts w:ascii="Times New Roman" w:eastAsia="Times New Roman" w:hAnsi="Times New Roman" w:cs="Times New Roman"/>
                <w:b/>
                <w:bCs/>
                <w:sz w:val="24"/>
                <w:szCs w:val="24"/>
                <w:lang w:eastAsia="ru-RU"/>
              </w:rPr>
              <w:t>Знать</w:t>
            </w:r>
            <w:r w:rsidRPr="00A811CC">
              <w:rPr>
                <w:rFonts w:ascii="Times New Roman" w:eastAsia="Times New Roman" w:hAnsi="Times New Roman" w:cs="Times New Roman"/>
                <w:sz w:val="24"/>
                <w:szCs w:val="24"/>
                <w:lang w:eastAsia="ru-RU"/>
              </w:rPr>
              <w:t xml:space="preserve"> отличительные признаки СПП, средства связи главного предложения </w:t>
            </w:r>
            <w:proofErr w:type="gramStart"/>
            <w:r w:rsidRPr="00A811CC">
              <w:rPr>
                <w:rFonts w:ascii="Times New Roman" w:eastAsia="Times New Roman" w:hAnsi="Times New Roman" w:cs="Times New Roman"/>
                <w:sz w:val="24"/>
                <w:szCs w:val="24"/>
                <w:lang w:eastAsia="ru-RU"/>
              </w:rPr>
              <w:t>с</w:t>
            </w:r>
            <w:proofErr w:type="gramEnd"/>
            <w:r w:rsidRPr="00A811CC">
              <w:rPr>
                <w:rFonts w:ascii="Times New Roman" w:eastAsia="Times New Roman" w:hAnsi="Times New Roman" w:cs="Times New Roman"/>
                <w:sz w:val="24"/>
                <w:szCs w:val="24"/>
                <w:lang w:eastAsia="ru-RU"/>
              </w:rPr>
              <w:t xml:space="preserve"> придаточным.</w:t>
            </w:r>
          </w:p>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b/>
                <w:bCs/>
                <w:sz w:val="24"/>
                <w:szCs w:val="24"/>
                <w:lang w:eastAsia="ru-RU"/>
              </w:rPr>
              <w:t>Уметь</w:t>
            </w:r>
            <w:r w:rsidRPr="00A811CC">
              <w:rPr>
                <w:rFonts w:ascii="Times New Roman" w:eastAsia="Times New Roman" w:hAnsi="Times New Roman" w:cs="Times New Roman"/>
                <w:sz w:val="24"/>
                <w:szCs w:val="24"/>
                <w:lang w:eastAsia="ru-RU"/>
              </w:rPr>
              <w:t xml:space="preserve"> правильно ставить знаки препинания и составлять схемы СПП.</w:t>
            </w:r>
          </w:p>
        </w:tc>
        <w:tc>
          <w:tcPr>
            <w:tcW w:w="1701"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 18; упр. 84, переписать, расставить знаки препинания</w:t>
            </w:r>
          </w:p>
        </w:tc>
        <w:tc>
          <w:tcPr>
            <w:tcW w:w="825" w:type="dxa"/>
            <w:gridSpan w:val="5"/>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13.11.20</w:t>
            </w:r>
          </w:p>
        </w:tc>
        <w:tc>
          <w:tcPr>
            <w:tcW w:w="876" w:type="dxa"/>
            <w:gridSpan w:val="3"/>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p>
        </w:tc>
      </w:tr>
      <w:tr w:rsidR="00A811CC" w:rsidRPr="00A811CC" w:rsidTr="0030633B">
        <w:tc>
          <w:tcPr>
            <w:tcW w:w="711" w:type="dxa"/>
          </w:tcPr>
          <w:p w:rsidR="00A811CC" w:rsidRPr="00A811CC" w:rsidRDefault="00A811CC" w:rsidP="00A811CC">
            <w:pPr>
              <w:spacing w:after="0" w:line="360" w:lineRule="auto"/>
              <w:jc w:val="center"/>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30</w:t>
            </w:r>
          </w:p>
        </w:tc>
        <w:tc>
          <w:tcPr>
            <w:tcW w:w="1710"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 xml:space="preserve">Место придаточного предложения по отношению к главному. </w:t>
            </w:r>
          </w:p>
        </w:tc>
        <w:tc>
          <w:tcPr>
            <w:tcW w:w="1134"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1</w:t>
            </w:r>
          </w:p>
        </w:tc>
        <w:tc>
          <w:tcPr>
            <w:tcW w:w="2268"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Главная и придаточная части предложения, их единство (смысловое, интонационное, грамматическое).</w:t>
            </w:r>
          </w:p>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Средства связи частей СПП. Знаки препинания в СПП.</w:t>
            </w:r>
          </w:p>
        </w:tc>
        <w:tc>
          <w:tcPr>
            <w:tcW w:w="2127"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комбинированный</w:t>
            </w:r>
          </w:p>
        </w:tc>
        <w:tc>
          <w:tcPr>
            <w:tcW w:w="1559"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 xml:space="preserve">Объяснительно-иллюстративный, частично-поисковый; лексико-орфографическая работа, диктант «Проверь себя», комментированный анализ предложений, </w:t>
            </w:r>
            <w:r w:rsidRPr="00A811CC">
              <w:rPr>
                <w:rFonts w:ascii="Times New Roman" w:eastAsia="Times New Roman" w:hAnsi="Times New Roman" w:cs="Times New Roman"/>
                <w:sz w:val="24"/>
                <w:szCs w:val="24"/>
                <w:lang w:eastAsia="ru-RU"/>
              </w:rPr>
              <w:lastRenderedPageBreak/>
              <w:t>конструирование предложений</w:t>
            </w:r>
          </w:p>
          <w:p w:rsidR="00A811CC" w:rsidRPr="00A811CC" w:rsidRDefault="00A811CC" w:rsidP="00A811CC">
            <w:pPr>
              <w:spacing w:after="0" w:line="240" w:lineRule="auto"/>
              <w:rPr>
                <w:rFonts w:ascii="Times New Roman" w:eastAsia="Times New Roman" w:hAnsi="Times New Roman" w:cs="Times New Roman"/>
                <w:sz w:val="24"/>
                <w:szCs w:val="24"/>
                <w:lang w:eastAsia="ru-RU"/>
              </w:rPr>
            </w:pPr>
          </w:p>
        </w:tc>
        <w:tc>
          <w:tcPr>
            <w:tcW w:w="2410"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lastRenderedPageBreak/>
              <w:t xml:space="preserve">Уметь определять место придаточного предложения по отношению к главному, правильно расставлять знаки препинания, использовать различные средства связи главной и придаточной части, интонационно оформлять СПП. </w:t>
            </w:r>
          </w:p>
        </w:tc>
        <w:tc>
          <w:tcPr>
            <w:tcW w:w="1701"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p>
        </w:tc>
        <w:tc>
          <w:tcPr>
            <w:tcW w:w="825" w:type="dxa"/>
            <w:gridSpan w:val="5"/>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16.11.20</w:t>
            </w:r>
          </w:p>
        </w:tc>
        <w:tc>
          <w:tcPr>
            <w:tcW w:w="876" w:type="dxa"/>
            <w:gridSpan w:val="3"/>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p>
        </w:tc>
      </w:tr>
      <w:tr w:rsidR="00A811CC" w:rsidRPr="00A811CC" w:rsidTr="0030633B">
        <w:tc>
          <w:tcPr>
            <w:tcW w:w="711" w:type="dxa"/>
          </w:tcPr>
          <w:p w:rsidR="00A811CC" w:rsidRPr="00A811CC" w:rsidRDefault="00A811CC" w:rsidP="00A811CC">
            <w:pPr>
              <w:spacing w:after="0" w:line="360" w:lineRule="auto"/>
              <w:jc w:val="center"/>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lastRenderedPageBreak/>
              <w:t>31 32</w:t>
            </w:r>
          </w:p>
        </w:tc>
        <w:tc>
          <w:tcPr>
            <w:tcW w:w="1710"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Контрольное сочинение – рассуждение.</w:t>
            </w:r>
          </w:p>
        </w:tc>
        <w:tc>
          <w:tcPr>
            <w:tcW w:w="1134"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2</w:t>
            </w:r>
          </w:p>
        </w:tc>
        <w:tc>
          <w:tcPr>
            <w:tcW w:w="2268"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 xml:space="preserve">Сочинение </w:t>
            </w:r>
          </w:p>
        </w:tc>
        <w:tc>
          <w:tcPr>
            <w:tcW w:w="2127"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Урок развития речи</w:t>
            </w:r>
          </w:p>
        </w:tc>
        <w:tc>
          <w:tcPr>
            <w:tcW w:w="1559"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Составление плана сочинения, собирание материала для сочинения, ответы на вопросы. Написание сочинения</w:t>
            </w:r>
          </w:p>
        </w:tc>
        <w:tc>
          <w:tcPr>
            <w:tcW w:w="2410"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bCs/>
                <w:sz w:val="24"/>
                <w:szCs w:val="24"/>
                <w:lang w:eastAsia="ru-RU"/>
              </w:rPr>
              <w:t>Уметь писать сочинение на заданную тему, связно и последовательно излагать  свои мысли</w:t>
            </w:r>
            <w:r w:rsidRPr="00A811CC">
              <w:rPr>
                <w:rFonts w:ascii="Times New Roman" w:eastAsia="Times New Roman" w:hAnsi="Times New Roman" w:cs="Times New Roman"/>
                <w:sz w:val="24"/>
                <w:szCs w:val="24"/>
                <w:lang w:eastAsia="ru-RU"/>
              </w:rPr>
              <w:br/>
            </w:r>
          </w:p>
        </w:tc>
        <w:tc>
          <w:tcPr>
            <w:tcW w:w="1701" w:type="dxa"/>
          </w:tcPr>
          <w:p w:rsidR="00A811CC" w:rsidRPr="00A811CC" w:rsidRDefault="00A811CC" w:rsidP="00A811CC">
            <w:pPr>
              <w:spacing w:after="0" w:line="240" w:lineRule="auto"/>
              <w:jc w:val="center"/>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Дописать сочинение</w:t>
            </w:r>
          </w:p>
        </w:tc>
        <w:tc>
          <w:tcPr>
            <w:tcW w:w="825" w:type="dxa"/>
            <w:gridSpan w:val="5"/>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19.11.20</w:t>
            </w:r>
          </w:p>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20.11.20</w:t>
            </w:r>
          </w:p>
        </w:tc>
        <w:tc>
          <w:tcPr>
            <w:tcW w:w="876" w:type="dxa"/>
            <w:gridSpan w:val="3"/>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p>
        </w:tc>
      </w:tr>
      <w:tr w:rsidR="00A811CC" w:rsidRPr="00A811CC" w:rsidTr="0030633B">
        <w:tc>
          <w:tcPr>
            <w:tcW w:w="711" w:type="dxa"/>
          </w:tcPr>
          <w:p w:rsidR="00A811CC" w:rsidRPr="00A811CC" w:rsidRDefault="00A811CC" w:rsidP="00A811CC">
            <w:pPr>
              <w:spacing w:after="0" w:line="360" w:lineRule="auto"/>
              <w:jc w:val="center"/>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33</w:t>
            </w:r>
          </w:p>
        </w:tc>
        <w:tc>
          <w:tcPr>
            <w:tcW w:w="1710"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Союзы и союзные слова в сложноподчиненном  предложении.</w:t>
            </w:r>
          </w:p>
        </w:tc>
        <w:tc>
          <w:tcPr>
            <w:tcW w:w="1134"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1</w:t>
            </w:r>
          </w:p>
        </w:tc>
        <w:tc>
          <w:tcPr>
            <w:tcW w:w="2268"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Словарный диктант</w:t>
            </w:r>
          </w:p>
        </w:tc>
        <w:tc>
          <w:tcPr>
            <w:tcW w:w="2127"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Изучение нового материала</w:t>
            </w:r>
          </w:p>
        </w:tc>
        <w:tc>
          <w:tcPr>
            <w:tcW w:w="1559"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Работа с учебником, упражнения, составление схем, проблемные задания, опорные схемы</w:t>
            </w:r>
          </w:p>
        </w:tc>
        <w:tc>
          <w:tcPr>
            <w:tcW w:w="2410" w:type="dxa"/>
          </w:tcPr>
          <w:p w:rsidR="00A811CC" w:rsidRPr="00A811CC" w:rsidRDefault="00A811CC" w:rsidP="00A811CC">
            <w:pPr>
              <w:autoSpaceDE w:val="0"/>
              <w:autoSpaceDN w:val="0"/>
              <w:adjustRightInd w:val="0"/>
              <w:spacing w:after="0" w:line="240" w:lineRule="auto"/>
              <w:ind w:right="30"/>
              <w:rPr>
                <w:rFonts w:ascii="Times New Roman" w:eastAsia="Times New Roman" w:hAnsi="Times New Roman" w:cs="Times New Roman"/>
                <w:sz w:val="24"/>
                <w:szCs w:val="24"/>
                <w:lang w:eastAsia="ru-RU"/>
              </w:rPr>
            </w:pPr>
            <w:r w:rsidRPr="00A811CC">
              <w:rPr>
                <w:rFonts w:ascii="Times New Roman" w:eastAsia="Times New Roman" w:hAnsi="Times New Roman" w:cs="Times New Roman"/>
                <w:bCs/>
                <w:sz w:val="24"/>
                <w:szCs w:val="24"/>
                <w:lang w:eastAsia="ru-RU"/>
              </w:rPr>
              <w:t>Знать</w:t>
            </w:r>
            <w:r w:rsidRPr="00A811CC">
              <w:rPr>
                <w:rFonts w:ascii="Times New Roman" w:eastAsia="Times New Roman" w:hAnsi="Times New Roman" w:cs="Times New Roman"/>
                <w:sz w:val="24"/>
                <w:szCs w:val="24"/>
                <w:lang w:eastAsia="ru-RU"/>
              </w:rPr>
              <w:t xml:space="preserve"> отличительные признаки союзов и союзных слов в СПП.</w:t>
            </w:r>
          </w:p>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bCs/>
                <w:sz w:val="24"/>
                <w:szCs w:val="24"/>
                <w:lang w:eastAsia="ru-RU"/>
              </w:rPr>
              <w:t>Уметь</w:t>
            </w:r>
            <w:r w:rsidRPr="00A811CC">
              <w:rPr>
                <w:rFonts w:ascii="Times New Roman" w:eastAsia="Times New Roman" w:hAnsi="Times New Roman" w:cs="Times New Roman"/>
                <w:sz w:val="24"/>
                <w:szCs w:val="24"/>
                <w:lang w:eastAsia="ru-RU"/>
              </w:rPr>
              <w:t xml:space="preserve"> производить пунктуационный и синтаксический разборы СПП, правильно использовать их в речи</w:t>
            </w:r>
          </w:p>
        </w:tc>
        <w:tc>
          <w:tcPr>
            <w:tcW w:w="1701"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 20; упр. 96, списать, расставить знаки препинания</w:t>
            </w:r>
          </w:p>
        </w:tc>
        <w:tc>
          <w:tcPr>
            <w:tcW w:w="825" w:type="dxa"/>
            <w:gridSpan w:val="5"/>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23.11.20</w:t>
            </w:r>
          </w:p>
        </w:tc>
        <w:tc>
          <w:tcPr>
            <w:tcW w:w="876" w:type="dxa"/>
            <w:gridSpan w:val="3"/>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p>
        </w:tc>
      </w:tr>
      <w:tr w:rsidR="00A811CC" w:rsidRPr="00A811CC" w:rsidTr="0030633B">
        <w:tc>
          <w:tcPr>
            <w:tcW w:w="711" w:type="dxa"/>
          </w:tcPr>
          <w:p w:rsidR="00A811CC" w:rsidRPr="00A811CC" w:rsidRDefault="00A811CC" w:rsidP="00A811CC">
            <w:pPr>
              <w:spacing w:after="0" w:line="360" w:lineRule="auto"/>
              <w:jc w:val="center"/>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34,</w:t>
            </w:r>
          </w:p>
          <w:p w:rsidR="00A811CC" w:rsidRPr="00A811CC" w:rsidRDefault="00A811CC" w:rsidP="00A811CC">
            <w:pPr>
              <w:spacing w:after="0" w:line="360" w:lineRule="auto"/>
              <w:jc w:val="center"/>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35</w:t>
            </w:r>
          </w:p>
        </w:tc>
        <w:tc>
          <w:tcPr>
            <w:tcW w:w="1710"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 xml:space="preserve">Роль указательных слов в сложноподчиненном </w:t>
            </w:r>
            <w:r w:rsidRPr="00A811CC">
              <w:rPr>
                <w:rFonts w:ascii="Times New Roman" w:eastAsia="Times New Roman" w:hAnsi="Times New Roman" w:cs="Times New Roman"/>
                <w:sz w:val="24"/>
                <w:szCs w:val="24"/>
                <w:lang w:eastAsia="ru-RU"/>
              </w:rPr>
              <w:lastRenderedPageBreak/>
              <w:t>предложении.</w:t>
            </w:r>
          </w:p>
        </w:tc>
        <w:tc>
          <w:tcPr>
            <w:tcW w:w="1134"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lastRenderedPageBreak/>
              <w:t>2</w:t>
            </w:r>
          </w:p>
        </w:tc>
        <w:tc>
          <w:tcPr>
            <w:tcW w:w="2268"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Объяснительный диктант</w:t>
            </w:r>
          </w:p>
        </w:tc>
        <w:tc>
          <w:tcPr>
            <w:tcW w:w="2127"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Изучение нового материала</w:t>
            </w:r>
          </w:p>
        </w:tc>
        <w:tc>
          <w:tcPr>
            <w:tcW w:w="1559"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 xml:space="preserve">Частично-поисковый; лингвистическая разминка, </w:t>
            </w:r>
            <w:r w:rsidRPr="00A811CC">
              <w:rPr>
                <w:rFonts w:ascii="Times New Roman" w:eastAsia="Times New Roman" w:hAnsi="Times New Roman" w:cs="Times New Roman"/>
                <w:sz w:val="24"/>
                <w:szCs w:val="24"/>
                <w:lang w:eastAsia="ru-RU"/>
              </w:rPr>
              <w:lastRenderedPageBreak/>
              <w:t>сам</w:t>
            </w:r>
            <w:proofErr w:type="gramStart"/>
            <w:r w:rsidRPr="00A811CC">
              <w:rPr>
                <w:rFonts w:ascii="Times New Roman" w:eastAsia="Times New Roman" w:hAnsi="Times New Roman" w:cs="Times New Roman"/>
                <w:sz w:val="24"/>
                <w:szCs w:val="24"/>
                <w:lang w:eastAsia="ru-RU"/>
              </w:rPr>
              <w:t>.</w:t>
            </w:r>
            <w:proofErr w:type="gramEnd"/>
            <w:r w:rsidRPr="00A811CC">
              <w:rPr>
                <w:rFonts w:ascii="Times New Roman" w:eastAsia="Times New Roman" w:hAnsi="Times New Roman" w:cs="Times New Roman"/>
                <w:sz w:val="24"/>
                <w:szCs w:val="24"/>
                <w:lang w:eastAsia="ru-RU"/>
              </w:rPr>
              <w:t xml:space="preserve"> </w:t>
            </w:r>
            <w:proofErr w:type="gramStart"/>
            <w:r w:rsidRPr="00A811CC">
              <w:rPr>
                <w:rFonts w:ascii="Times New Roman" w:eastAsia="Times New Roman" w:hAnsi="Times New Roman" w:cs="Times New Roman"/>
                <w:sz w:val="24"/>
                <w:szCs w:val="24"/>
                <w:lang w:eastAsia="ru-RU"/>
              </w:rPr>
              <w:t>р</w:t>
            </w:r>
            <w:proofErr w:type="gramEnd"/>
            <w:r w:rsidRPr="00A811CC">
              <w:rPr>
                <w:rFonts w:ascii="Times New Roman" w:eastAsia="Times New Roman" w:hAnsi="Times New Roman" w:cs="Times New Roman"/>
                <w:sz w:val="24"/>
                <w:szCs w:val="24"/>
                <w:lang w:eastAsia="ru-RU"/>
              </w:rPr>
              <w:t>абота по карточкам, конструирование предложений, схематический восстановительный диктант</w:t>
            </w:r>
          </w:p>
        </w:tc>
        <w:tc>
          <w:tcPr>
            <w:tcW w:w="2410" w:type="dxa"/>
          </w:tcPr>
          <w:p w:rsidR="00A811CC" w:rsidRPr="00A811CC" w:rsidRDefault="00A811CC" w:rsidP="00A811CC">
            <w:pPr>
              <w:autoSpaceDE w:val="0"/>
              <w:autoSpaceDN w:val="0"/>
              <w:adjustRightInd w:val="0"/>
              <w:spacing w:after="0" w:line="240" w:lineRule="auto"/>
              <w:ind w:right="30"/>
              <w:rPr>
                <w:rFonts w:ascii="Times New Roman" w:eastAsia="Times New Roman" w:hAnsi="Times New Roman" w:cs="Times New Roman"/>
                <w:sz w:val="24"/>
                <w:szCs w:val="24"/>
                <w:lang w:eastAsia="ru-RU"/>
              </w:rPr>
            </w:pPr>
            <w:r w:rsidRPr="00A811CC">
              <w:rPr>
                <w:rFonts w:ascii="Times New Roman" w:eastAsia="Times New Roman" w:hAnsi="Times New Roman" w:cs="Times New Roman"/>
                <w:bCs/>
                <w:sz w:val="24"/>
                <w:szCs w:val="24"/>
                <w:lang w:eastAsia="ru-RU"/>
              </w:rPr>
              <w:lastRenderedPageBreak/>
              <w:t>Уметь</w:t>
            </w:r>
            <w:r w:rsidRPr="00A811CC">
              <w:rPr>
                <w:rFonts w:ascii="Times New Roman" w:eastAsia="Times New Roman" w:hAnsi="Times New Roman" w:cs="Times New Roman"/>
                <w:sz w:val="24"/>
                <w:szCs w:val="24"/>
                <w:lang w:eastAsia="ru-RU"/>
              </w:rPr>
              <w:t xml:space="preserve"> видеть в предложении указательные слова и определять в соответствии </w:t>
            </w:r>
          </w:p>
          <w:p w:rsidR="00A811CC" w:rsidRPr="00A811CC" w:rsidRDefault="00A811CC" w:rsidP="00A811CC">
            <w:pPr>
              <w:spacing w:after="0" w:line="240" w:lineRule="auto"/>
              <w:rPr>
                <w:rFonts w:ascii="Times New Roman" w:eastAsia="Times New Roman" w:hAnsi="Times New Roman" w:cs="Times New Roman"/>
                <w:sz w:val="24"/>
                <w:szCs w:val="24"/>
                <w:lang w:eastAsia="ru-RU"/>
              </w:rPr>
            </w:pPr>
            <w:proofErr w:type="gramStart"/>
            <w:r w:rsidRPr="00A811CC">
              <w:rPr>
                <w:rFonts w:ascii="Times New Roman" w:eastAsia="Times New Roman" w:hAnsi="Times New Roman" w:cs="Times New Roman"/>
                <w:sz w:val="24"/>
                <w:szCs w:val="24"/>
                <w:lang w:eastAsia="ru-RU"/>
              </w:rPr>
              <w:lastRenderedPageBreak/>
              <w:t>с этим вид придаточного, находить слово, к которому относится придаточное предложение,  и задавать от него вопрос.</w:t>
            </w:r>
            <w:proofErr w:type="gramEnd"/>
          </w:p>
        </w:tc>
        <w:tc>
          <w:tcPr>
            <w:tcW w:w="1701" w:type="dxa"/>
          </w:tcPr>
          <w:p w:rsidR="00A811CC" w:rsidRPr="00A811CC" w:rsidRDefault="00A811CC" w:rsidP="00A811CC">
            <w:pPr>
              <w:autoSpaceDE w:val="0"/>
              <w:autoSpaceDN w:val="0"/>
              <w:adjustRightInd w:val="0"/>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lastRenderedPageBreak/>
              <w:t>§ 21; упр. 99;</w:t>
            </w:r>
          </w:p>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упр. 105.</w:t>
            </w:r>
          </w:p>
        </w:tc>
        <w:tc>
          <w:tcPr>
            <w:tcW w:w="810" w:type="dxa"/>
            <w:gridSpan w:val="4"/>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26.11.20</w:t>
            </w:r>
          </w:p>
          <w:p w:rsidR="00A811CC" w:rsidRPr="00A811CC" w:rsidRDefault="00A811CC" w:rsidP="00A811CC">
            <w:pPr>
              <w:spacing w:after="0" w:line="240" w:lineRule="auto"/>
              <w:rPr>
                <w:rFonts w:ascii="Times New Roman" w:eastAsia="Times New Roman" w:hAnsi="Times New Roman" w:cs="Times New Roman"/>
                <w:sz w:val="24"/>
                <w:szCs w:val="24"/>
                <w:lang w:eastAsia="ru-RU"/>
              </w:rPr>
            </w:pPr>
          </w:p>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27.11.20</w:t>
            </w:r>
          </w:p>
        </w:tc>
        <w:tc>
          <w:tcPr>
            <w:tcW w:w="891" w:type="dxa"/>
            <w:gridSpan w:val="4"/>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p>
        </w:tc>
      </w:tr>
      <w:tr w:rsidR="00A811CC" w:rsidRPr="00A811CC" w:rsidTr="0030633B">
        <w:tc>
          <w:tcPr>
            <w:tcW w:w="711" w:type="dxa"/>
          </w:tcPr>
          <w:p w:rsidR="00A811CC" w:rsidRPr="00A811CC" w:rsidRDefault="00A811CC" w:rsidP="00A811CC">
            <w:pPr>
              <w:spacing w:after="0" w:line="360" w:lineRule="auto"/>
              <w:jc w:val="center"/>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lastRenderedPageBreak/>
              <w:t>36, 37</w:t>
            </w:r>
          </w:p>
        </w:tc>
        <w:tc>
          <w:tcPr>
            <w:tcW w:w="1710"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Контрольное сжатое изложение</w:t>
            </w:r>
          </w:p>
        </w:tc>
        <w:tc>
          <w:tcPr>
            <w:tcW w:w="1134"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2</w:t>
            </w:r>
          </w:p>
        </w:tc>
        <w:tc>
          <w:tcPr>
            <w:tcW w:w="2268"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 xml:space="preserve">Тема. Основная мысль текста. Главная и второстепенная информация текста. Приёмы сжатия текста. </w:t>
            </w:r>
          </w:p>
        </w:tc>
        <w:tc>
          <w:tcPr>
            <w:tcW w:w="2127"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Развитие речи</w:t>
            </w:r>
          </w:p>
        </w:tc>
        <w:tc>
          <w:tcPr>
            <w:tcW w:w="1559"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Анализ текста, лексическая работа, устный пересказ, составление планов, выбор ключевых слов, воспроизведение отдельных фрагментов по ключевым словам, мини-дискуссия</w:t>
            </w:r>
          </w:p>
        </w:tc>
        <w:tc>
          <w:tcPr>
            <w:tcW w:w="2410" w:type="dxa"/>
          </w:tcPr>
          <w:p w:rsidR="00A811CC" w:rsidRPr="00A811CC" w:rsidRDefault="00A811CC" w:rsidP="00A811CC">
            <w:pPr>
              <w:autoSpaceDE w:val="0"/>
              <w:autoSpaceDN w:val="0"/>
              <w:adjustRightInd w:val="0"/>
              <w:spacing w:after="0" w:line="240" w:lineRule="auto"/>
              <w:ind w:right="30"/>
              <w:rPr>
                <w:rFonts w:ascii="Times New Roman" w:eastAsia="Times New Roman" w:hAnsi="Times New Roman" w:cs="Times New Roman"/>
                <w:sz w:val="24"/>
                <w:szCs w:val="24"/>
                <w:lang w:eastAsia="ru-RU"/>
              </w:rPr>
            </w:pPr>
            <w:r w:rsidRPr="00A811CC">
              <w:rPr>
                <w:rFonts w:ascii="Times New Roman" w:eastAsia="Times New Roman" w:hAnsi="Times New Roman" w:cs="Times New Roman"/>
                <w:bCs/>
                <w:sz w:val="24"/>
                <w:szCs w:val="24"/>
                <w:lang w:eastAsia="ru-RU"/>
              </w:rPr>
              <w:t>Уметь определять тему и основную мысль текста, составлять его план; писать изложение, сохраняя структуру текста и авторский стиль</w:t>
            </w:r>
          </w:p>
        </w:tc>
        <w:tc>
          <w:tcPr>
            <w:tcW w:w="1701" w:type="dxa"/>
          </w:tcPr>
          <w:p w:rsidR="00A811CC" w:rsidRPr="00A811CC" w:rsidRDefault="00A811CC" w:rsidP="00A811CC">
            <w:pPr>
              <w:autoSpaceDE w:val="0"/>
              <w:autoSpaceDN w:val="0"/>
              <w:adjustRightInd w:val="0"/>
              <w:spacing w:after="0" w:line="240" w:lineRule="auto"/>
              <w:ind w:right="30"/>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Составить экзаменационные  вопросы А</w:t>
            </w:r>
            <w:proofErr w:type="gramStart"/>
            <w:r w:rsidRPr="00A811CC">
              <w:rPr>
                <w:rFonts w:ascii="Times New Roman" w:eastAsia="Times New Roman" w:hAnsi="Times New Roman" w:cs="Times New Roman"/>
                <w:sz w:val="24"/>
                <w:szCs w:val="24"/>
                <w:lang w:eastAsia="ru-RU"/>
              </w:rPr>
              <w:t>1</w:t>
            </w:r>
            <w:proofErr w:type="gramEnd"/>
            <w:r w:rsidRPr="00A811CC">
              <w:rPr>
                <w:rFonts w:ascii="Times New Roman" w:eastAsia="Times New Roman" w:hAnsi="Times New Roman" w:cs="Times New Roman"/>
                <w:sz w:val="24"/>
                <w:szCs w:val="24"/>
                <w:lang w:eastAsia="ru-RU"/>
              </w:rPr>
              <w:t>- А7.</w:t>
            </w:r>
          </w:p>
        </w:tc>
        <w:tc>
          <w:tcPr>
            <w:tcW w:w="810" w:type="dxa"/>
            <w:gridSpan w:val="4"/>
          </w:tcPr>
          <w:p w:rsidR="00A811CC" w:rsidRPr="00A811CC" w:rsidRDefault="00A811CC" w:rsidP="00A811CC">
            <w:pPr>
              <w:autoSpaceDE w:val="0"/>
              <w:autoSpaceDN w:val="0"/>
              <w:adjustRightInd w:val="0"/>
              <w:spacing w:after="0" w:line="240" w:lineRule="auto"/>
              <w:ind w:right="30"/>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30.11.20</w:t>
            </w:r>
          </w:p>
          <w:p w:rsidR="00A811CC" w:rsidRPr="00A811CC" w:rsidRDefault="00A811CC" w:rsidP="00A811CC">
            <w:pPr>
              <w:autoSpaceDE w:val="0"/>
              <w:autoSpaceDN w:val="0"/>
              <w:adjustRightInd w:val="0"/>
              <w:spacing w:after="0" w:line="240" w:lineRule="auto"/>
              <w:ind w:right="30"/>
              <w:rPr>
                <w:rFonts w:ascii="Times New Roman" w:eastAsia="Times New Roman" w:hAnsi="Times New Roman" w:cs="Times New Roman"/>
                <w:sz w:val="24"/>
                <w:szCs w:val="24"/>
                <w:lang w:eastAsia="ru-RU"/>
              </w:rPr>
            </w:pPr>
          </w:p>
          <w:p w:rsidR="00A811CC" w:rsidRPr="00A811CC" w:rsidRDefault="00A811CC" w:rsidP="00A811CC">
            <w:pPr>
              <w:autoSpaceDE w:val="0"/>
              <w:autoSpaceDN w:val="0"/>
              <w:adjustRightInd w:val="0"/>
              <w:spacing w:after="0" w:line="240" w:lineRule="auto"/>
              <w:ind w:right="30"/>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03.12.20</w:t>
            </w:r>
          </w:p>
        </w:tc>
        <w:tc>
          <w:tcPr>
            <w:tcW w:w="891" w:type="dxa"/>
            <w:gridSpan w:val="4"/>
          </w:tcPr>
          <w:p w:rsidR="00A811CC" w:rsidRPr="00A811CC" w:rsidRDefault="00A811CC" w:rsidP="00A811CC">
            <w:pPr>
              <w:autoSpaceDE w:val="0"/>
              <w:autoSpaceDN w:val="0"/>
              <w:adjustRightInd w:val="0"/>
              <w:spacing w:after="0" w:line="240" w:lineRule="auto"/>
              <w:ind w:right="30"/>
              <w:rPr>
                <w:rFonts w:ascii="Times New Roman" w:eastAsia="Times New Roman" w:hAnsi="Times New Roman" w:cs="Times New Roman"/>
                <w:sz w:val="24"/>
                <w:szCs w:val="24"/>
                <w:lang w:eastAsia="ru-RU"/>
              </w:rPr>
            </w:pPr>
          </w:p>
        </w:tc>
      </w:tr>
      <w:tr w:rsidR="00A811CC" w:rsidRPr="00A811CC" w:rsidTr="0030633B">
        <w:tc>
          <w:tcPr>
            <w:tcW w:w="711" w:type="dxa"/>
          </w:tcPr>
          <w:p w:rsidR="00A811CC" w:rsidRPr="00A811CC" w:rsidRDefault="00A811CC" w:rsidP="00A811CC">
            <w:pPr>
              <w:spacing w:after="0" w:line="360" w:lineRule="auto"/>
              <w:jc w:val="center"/>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 xml:space="preserve">38,          </w:t>
            </w:r>
            <w:r w:rsidRPr="00A811CC">
              <w:rPr>
                <w:rFonts w:ascii="Times New Roman" w:eastAsia="Times New Roman" w:hAnsi="Times New Roman" w:cs="Times New Roman"/>
                <w:sz w:val="24"/>
                <w:szCs w:val="24"/>
                <w:lang w:eastAsia="ru-RU"/>
              </w:rPr>
              <w:lastRenderedPageBreak/>
              <w:t>39</w:t>
            </w:r>
          </w:p>
        </w:tc>
        <w:tc>
          <w:tcPr>
            <w:tcW w:w="1710"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lastRenderedPageBreak/>
              <w:t>Сложноподчи</w:t>
            </w:r>
            <w:r w:rsidRPr="00A811CC">
              <w:rPr>
                <w:rFonts w:ascii="Times New Roman" w:eastAsia="Times New Roman" w:hAnsi="Times New Roman" w:cs="Times New Roman"/>
                <w:sz w:val="24"/>
                <w:szCs w:val="24"/>
                <w:lang w:eastAsia="ru-RU"/>
              </w:rPr>
              <w:lastRenderedPageBreak/>
              <w:t>нен-</w:t>
            </w:r>
          </w:p>
          <w:p w:rsidR="00A811CC" w:rsidRPr="00A811CC" w:rsidRDefault="00A811CC" w:rsidP="00A811CC">
            <w:pPr>
              <w:spacing w:after="0" w:line="240" w:lineRule="auto"/>
              <w:rPr>
                <w:rFonts w:ascii="Times New Roman" w:eastAsia="Times New Roman" w:hAnsi="Times New Roman" w:cs="Times New Roman"/>
                <w:sz w:val="24"/>
                <w:szCs w:val="24"/>
                <w:lang w:eastAsia="ru-RU"/>
              </w:rPr>
            </w:pPr>
            <w:proofErr w:type="spellStart"/>
            <w:r w:rsidRPr="00A811CC">
              <w:rPr>
                <w:rFonts w:ascii="Times New Roman" w:eastAsia="Times New Roman" w:hAnsi="Times New Roman" w:cs="Times New Roman"/>
                <w:sz w:val="24"/>
                <w:szCs w:val="24"/>
                <w:lang w:eastAsia="ru-RU"/>
              </w:rPr>
              <w:t>ные</w:t>
            </w:r>
            <w:proofErr w:type="spellEnd"/>
            <w:r w:rsidRPr="00A811CC">
              <w:rPr>
                <w:rFonts w:ascii="Times New Roman" w:eastAsia="Times New Roman" w:hAnsi="Times New Roman" w:cs="Times New Roman"/>
                <w:sz w:val="24"/>
                <w:szCs w:val="24"/>
                <w:lang w:eastAsia="ru-RU"/>
              </w:rPr>
              <w:t xml:space="preserve"> предложения с </w:t>
            </w:r>
            <w:proofErr w:type="gramStart"/>
            <w:r w:rsidRPr="00A811CC">
              <w:rPr>
                <w:rFonts w:ascii="Times New Roman" w:eastAsia="Times New Roman" w:hAnsi="Times New Roman" w:cs="Times New Roman"/>
                <w:sz w:val="24"/>
                <w:szCs w:val="24"/>
                <w:lang w:eastAsia="ru-RU"/>
              </w:rPr>
              <w:t>придаточными</w:t>
            </w:r>
            <w:proofErr w:type="gramEnd"/>
            <w:r w:rsidRPr="00A811CC">
              <w:rPr>
                <w:rFonts w:ascii="Times New Roman" w:eastAsia="Times New Roman" w:hAnsi="Times New Roman" w:cs="Times New Roman"/>
                <w:sz w:val="24"/>
                <w:szCs w:val="24"/>
                <w:lang w:eastAsia="ru-RU"/>
              </w:rPr>
              <w:t xml:space="preserve"> определительными.</w:t>
            </w:r>
          </w:p>
        </w:tc>
        <w:tc>
          <w:tcPr>
            <w:tcW w:w="1134"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lastRenderedPageBreak/>
              <w:t>2</w:t>
            </w:r>
          </w:p>
        </w:tc>
        <w:tc>
          <w:tcPr>
            <w:tcW w:w="2268"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 xml:space="preserve">Объяснительный </w:t>
            </w:r>
            <w:r w:rsidRPr="00A811CC">
              <w:rPr>
                <w:rFonts w:ascii="Times New Roman" w:eastAsia="Times New Roman" w:hAnsi="Times New Roman" w:cs="Times New Roman"/>
                <w:sz w:val="24"/>
                <w:szCs w:val="24"/>
                <w:lang w:eastAsia="ru-RU"/>
              </w:rPr>
              <w:lastRenderedPageBreak/>
              <w:t>диктант, предупредительный диктант</w:t>
            </w:r>
          </w:p>
        </w:tc>
        <w:tc>
          <w:tcPr>
            <w:tcW w:w="2127"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lastRenderedPageBreak/>
              <w:t xml:space="preserve">Урок изучения </w:t>
            </w:r>
            <w:r w:rsidRPr="00A811CC">
              <w:rPr>
                <w:rFonts w:ascii="Times New Roman" w:eastAsia="Times New Roman" w:hAnsi="Times New Roman" w:cs="Times New Roman"/>
                <w:sz w:val="24"/>
                <w:szCs w:val="24"/>
                <w:lang w:eastAsia="ru-RU"/>
              </w:rPr>
              <w:lastRenderedPageBreak/>
              <w:t>нового материала</w:t>
            </w:r>
          </w:p>
        </w:tc>
        <w:tc>
          <w:tcPr>
            <w:tcW w:w="1559"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proofErr w:type="gramStart"/>
            <w:r w:rsidRPr="00A811CC">
              <w:rPr>
                <w:rFonts w:ascii="Times New Roman" w:eastAsia="Times New Roman" w:hAnsi="Times New Roman" w:cs="Times New Roman"/>
                <w:sz w:val="24"/>
                <w:szCs w:val="24"/>
                <w:lang w:eastAsia="ru-RU"/>
              </w:rPr>
              <w:lastRenderedPageBreak/>
              <w:t>Проблемный</w:t>
            </w:r>
            <w:proofErr w:type="gramEnd"/>
            <w:r w:rsidRPr="00A811CC">
              <w:rPr>
                <w:rFonts w:ascii="Times New Roman" w:eastAsia="Times New Roman" w:hAnsi="Times New Roman" w:cs="Times New Roman"/>
                <w:sz w:val="24"/>
                <w:szCs w:val="24"/>
                <w:lang w:eastAsia="ru-RU"/>
              </w:rPr>
              <w:lastRenderedPageBreak/>
              <w:t>, частично-поисковый; лингвистическая разминка, беседа, работа по таблице редактирование текста, парная работа по разбору предложений</w:t>
            </w:r>
          </w:p>
        </w:tc>
        <w:tc>
          <w:tcPr>
            <w:tcW w:w="2410" w:type="dxa"/>
          </w:tcPr>
          <w:p w:rsidR="00A811CC" w:rsidRPr="00A811CC" w:rsidRDefault="00A811CC" w:rsidP="00A811CC">
            <w:pPr>
              <w:autoSpaceDE w:val="0"/>
              <w:autoSpaceDN w:val="0"/>
              <w:adjustRightInd w:val="0"/>
              <w:spacing w:after="0" w:line="240" w:lineRule="auto"/>
              <w:ind w:right="30"/>
              <w:rPr>
                <w:rFonts w:ascii="Times New Roman" w:eastAsia="Times New Roman" w:hAnsi="Times New Roman" w:cs="Times New Roman"/>
                <w:sz w:val="24"/>
                <w:szCs w:val="24"/>
                <w:lang w:eastAsia="ru-RU"/>
              </w:rPr>
            </w:pPr>
            <w:r w:rsidRPr="00A811CC">
              <w:rPr>
                <w:rFonts w:ascii="Times New Roman" w:eastAsia="Times New Roman" w:hAnsi="Times New Roman" w:cs="Times New Roman"/>
                <w:bCs/>
                <w:sz w:val="24"/>
                <w:szCs w:val="24"/>
                <w:lang w:eastAsia="ru-RU"/>
              </w:rPr>
              <w:lastRenderedPageBreak/>
              <w:t>Знать</w:t>
            </w:r>
            <w:r w:rsidRPr="00A811CC">
              <w:rPr>
                <w:rFonts w:ascii="Times New Roman" w:eastAsia="Times New Roman" w:hAnsi="Times New Roman" w:cs="Times New Roman"/>
                <w:sz w:val="24"/>
                <w:szCs w:val="24"/>
                <w:lang w:eastAsia="ru-RU"/>
              </w:rPr>
              <w:t xml:space="preserve"> виды </w:t>
            </w:r>
            <w:r w:rsidRPr="00A811CC">
              <w:rPr>
                <w:rFonts w:ascii="Times New Roman" w:eastAsia="Times New Roman" w:hAnsi="Times New Roman" w:cs="Times New Roman"/>
                <w:sz w:val="24"/>
                <w:szCs w:val="24"/>
                <w:lang w:eastAsia="ru-RU"/>
              </w:rPr>
              <w:lastRenderedPageBreak/>
              <w:t xml:space="preserve">придаточных предложений, отличительные особенности СПП </w:t>
            </w:r>
            <w:proofErr w:type="gramStart"/>
            <w:r w:rsidRPr="00A811CC">
              <w:rPr>
                <w:rFonts w:ascii="Times New Roman" w:eastAsia="Times New Roman" w:hAnsi="Times New Roman" w:cs="Times New Roman"/>
                <w:sz w:val="24"/>
                <w:szCs w:val="24"/>
                <w:lang w:eastAsia="ru-RU"/>
              </w:rPr>
              <w:t>с</w:t>
            </w:r>
            <w:proofErr w:type="gramEnd"/>
            <w:r w:rsidRPr="00A811CC">
              <w:rPr>
                <w:rFonts w:ascii="Times New Roman" w:eastAsia="Times New Roman" w:hAnsi="Times New Roman" w:cs="Times New Roman"/>
                <w:sz w:val="24"/>
                <w:szCs w:val="24"/>
                <w:lang w:eastAsia="ru-RU"/>
              </w:rPr>
              <w:t xml:space="preserve"> придаточными определительными.</w:t>
            </w:r>
          </w:p>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bCs/>
                <w:sz w:val="24"/>
                <w:szCs w:val="24"/>
                <w:lang w:eastAsia="ru-RU"/>
              </w:rPr>
              <w:t>Уметь</w:t>
            </w:r>
            <w:r w:rsidRPr="00A811CC">
              <w:rPr>
                <w:rFonts w:ascii="Times New Roman" w:eastAsia="Times New Roman" w:hAnsi="Times New Roman" w:cs="Times New Roman"/>
                <w:sz w:val="24"/>
                <w:szCs w:val="24"/>
                <w:lang w:eastAsia="ru-RU"/>
              </w:rPr>
              <w:t xml:space="preserve"> объяснить постановку знаков препинания в СПП с </w:t>
            </w:r>
            <w:proofErr w:type="gramStart"/>
            <w:r w:rsidRPr="00A811CC">
              <w:rPr>
                <w:rFonts w:ascii="Times New Roman" w:eastAsia="Times New Roman" w:hAnsi="Times New Roman" w:cs="Times New Roman"/>
                <w:sz w:val="24"/>
                <w:szCs w:val="24"/>
                <w:lang w:eastAsia="ru-RU"/>
              </w:rPr>
              <w:t>придаточными</w:t>
            </w:r>
            <w:proofErr w:type="gramEnd"/>
            <w:r w:rsidRPr="00A811CC">
              <w:rPr>
                <w:rFonts w:ascii="Times New Roman" w:eastAsia="Times New Roman" w:hAnsi="Times New Roman" w:cs="Times New Roman"/>
                <w:sz w:val="24"/>
                <w:szCs w:val="24"/>
                <w:lang w:eastAsia="ru-RU"/>
              </w:rPr>
              <w:t xml:space="preserve"> определительными, вычленять их из текста и правильно употреблять в речи.</w:t>
            </w:r>
          </w:p>
        </w:tc>
        <w:tc>
          <w:tcPr>
            <w:tcW w:w="1701" w:type="dxa"/>
          </w:tcPr>
          <w:p w:rsidR="00A811CC" w:rsidRPr="00A811CC" w:rsidRDefault="00A811CC" w:rsidP="00A811CC">
            <w:pPr>
              <w:autoSpaceDE w:val="0"/>
              <w:autoSpaceDN w:val="0"/>
              <w:adjustRightInd w:val="0"/>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lastRenderedPageBreak/>
              <w:t xml:space="preserve">§ 22; упр. 110; </w:t>
            </w:r>
            <w:r w:rsidRPr="00A811CC">
              <w:rPr>
                <w:rFonts w:ascii="Times New Roman" w:eastAsia="Times New Roman" w:hAnsi="Times New Roman" w:cs="Times New Roman"/>
                <w:sz w:val="24"/>
                <w:szCs w:val="24"/>
                <w:lang w:eastAsia="ru-RU"/>
              </w:rPr>
              <w:lastRenderedPageBreak/>
              <w:t>упр.  116</w:t>
            </w:r>
          </w:p>
        </w:tc>
        <w:tc>
          <w:tcPr>
            <w:tcW w:w="810" w:type="dxa"/>
            <w:gridSpan w:val="4"/>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lastRenderedPageBreak/>
              <w:t>04.12</w:t>
            </w:r>
            <w:r w:rsidRPr="00A811CC">
              <w:rPr>
                <w:rFonts w:ascii="Times New Roman" w:eastAsia="Times New Roman" w:hAnsi="Times New Roman" w:cs="Times New Roman"/>
                <w:sz w:val="24"/>
                <w:szCs w:val="24"/>
                <w:lang w:eastAsia="ru-RU"/>
              </w:rPr>
              <w:lastRenderedPageBreak/>
              <w:t>.20</w:t>
            </w:r>
          </w:p>
          <w:p w:rsidR="00A811CC" w:rsidRPr="00A811CC" w:rsidRDefault="00A811CC" w:rsidP="00A811CC">
            <w:pPr>
              <w:spacing w:after="0" w:line="240" w:lineRule="auto"/>
              <w:rPr>
                <w:rFonts w:ascii="Times New Roman" w:eastAsia="Times New Roman" w:hAnsi="Times New Roman" w:cs="Times New Roman"/>
                <w:sz w:val="24"/>
                <w:szCs w:val="24"/>
                <w:lang w:eastAsia="ru-RU"/>
              </w:rPr>
            </w:pPr>
          </w:p>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14.12.20</w:t>
            </w:r>
          </w:p>
        </w:tc>
        <w:tc>
          <w:tcPr>
            <w:tcW w:w="891" w:type="dxa"/>
            <w:gridSpan w:val="4"/>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p>
        </w:tc>
      </w:tr>
      <w:tr w:rsidR="00A811CC" w:rsidRPr="00A811CC" w:rsidTr="0030633B">
        <w:tc>
          <w:tcPr>
            <w:tcW w:w="711" w:type="dxa"/>
          </w:tcPr>
          <w:p w:rsidR="00A811CC" w:rsidRPr="00A811CC" w:rsidRDefault="00A811CC" w:rsidP="00A811CC">
            <w:pPr>
              <w:spacing w:after="0" w:line="360" w:lineRule="auto"/>
              <w:jc w:val="center"/>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lastRenderedPageBreak/>
              <w:t>40,</w:t>
            </w:r>
          </w:p>
          <w:p w:rsidR="00A811CC" w:rsidRPr="00A811CC" w:rsidRDefault="00A811CC" w:rsidP="00A811CC">
            <w:pPr>
              <w:spacing w:after="0" w:line="360" w:lineRule="auto"/>
              <w:jc w:val="center"/>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41</w:t>
            </w:r>
          </w:p>
        </w:tc>
        <w:tc>
          <w:tcPr>
            <w:tcW w:w="1710"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Сложноподчинен-</w:t>
            </w:r>
          </w:p>
          <w:p w:rsidR="00A811CC" w:rsidRPr="00A811CC" w:rsidRDefault="00A811CC" w:rsidP="00A811CC">
            <w:pPr>
              <w:spacing w:after="0" w:line="240" w:lineRule="auto"/>
              <w:rPr>
                <w:rFonts w:ascii="Times New Roman" w:eastAsia="Times New Roman" w:hAnsi="Times New Roman" w:cs="Times New Roman"/>
                <w:sz w:val="24"/>
                <w:szCs w:val="24"/>
                <w:lang w:eastAsia="ru-RU"/>
              </w:rPr>
            </w:pPr>
            <w:proofErr w:type="spellStart"/>
            <w:r w:rsidRPr="00A811CC">
              <w:rPr>
                <w:rFonts w:ascii="Times New Roman" w:eastAsia="Times New Roman" w:hAnsi="Times New Roman" w:cs="Times New Roman"/>
                <w:sz w:val="24"/>
                <w:szCs w:val="24"/>
                <w:lang w:eastAsia="ru-RU"/>
              </w:rPr>
              <w:t>ные</w:t>
            </w:r>
            <w:proofErr w:type="spellEnd"/>
            <w:r w:rsidRPr="00A811CC">
              <w:rPr>
                <w:rFonts w:ascii="Times New Roman" w:eastAsia="Times New Roman" w:hAnsi="Times New Roman" w:cs="Times New Roman"/>
                <w:sz w:val="24"/>
                <w:szCs w:val="24"/>
                <w:lang w:eastAsia="ru-RU"/>
              </w:rPr>
              <w:t xml:space="preserve"> предложения с </w:t>
            </w:r>
            <w:proofErr w:type="gramStart"/>
            <w:r w:rsidRPr="00A811CC">
              <w:rPr>
                <w:rFonts w:ascii="Times New Roman" w:eastAsia="Times New Roman" w:hAnsi="Times New Roman" w:cs="Times New Roman"/>
                <w:sz w:val="24"/>
                <w:szCs w:val="24"/>
                <w:lang w:eastAsia="ru-RU"/>
              </w:rPr>
              <w:t>придаточными</w:t>
            </w:r>
            <w:proofErr w:type="gramEnd"/>
            <w:r w:rsidRPr="00A811CC">
              <w:rPr>
                <w:rFonts w:ascii="Times New Roman" w:eastAsia="Times New Roman" w:hAnsi="Times New Roman" w:cs="Times New Roman"/>
                <w:sz w:val="24"/>
                <w:szCs w:val="24"/>
                <w:lang w:eastAsia="ru-RU"/>
              </w:rPr>
              <w:t xml:space="preserve">  изъяснительными.</w:t>
            </w:r>
          </w:p>
        </w:tc>
        <w:tc>
          <w:tcPr>
            <w:tcW w:w="1134"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2</w:t>
            </w:r>
          </w:p>
        </w:tc>
        <w:tc>
          <w:tcPr>
            <w:tcW w:w="2268"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Объяснительный диктант, тест</w:t>
            </w:r>
          </w:p>
        </w:tc>
        <w:tc>
          <w:tcPr>
            <w:tcW w:w="2127"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Урок изучения нового материала</w:t>
            </w:r>
          </w:p>
          <w:p w:rsidR="00A811CC" w:rsidRPr="00A811CC" w:rsidRDefault="00A811CC" w:rsidP="00A811CC">
            <w:pPr>
              <w:spacing w:after="0" w:line="240" w:lineRule="auto"/>
              <w:jc w:val="right"/>
              <w:rPr>
                <w:rFonts w:ascii="Times New Roman" w:eastAsia="Times New Roman" w:hAnsi="Times New Roman" w:cs="Times New Roman"/>
                <w:sz w:val="24"/>
                <w:szCs w:val="24"/>
                <w:lang w:eastAsia="ru-RU"/>
              </w:rPr>
            </w:pPr>
          </w:p>
        </w:tc>
        <w:tc>
          <w:tcPr>
            <w:tcW w:w="1559"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Работа по учебнику, синтаксический разбор. Опознание в тексте сложных предложений с различными видами связи</w:t>
            </w:r>
          </w:p>
        </w:tc>
        <w:tc>
          <w:tcPr>
            <w:tcW w:w="2410" w:type="dxa"/>
          </w:tcPr>
          <w:p w:rsidR="00A811CC" w:rsidRPr="00A811CC" w:rsidRDefault="00A811CC" w:rsidP="00A811CC">
            <w:pPr>
              <w:autoSpaceDE w:val="0"/>
              <w:autoSpaceDN w:val="0"/>
              <w:adjustRightInd w:val="0"/>
              <w:spacing w:after="0" w:line="240" w:lineRule="auto"/>
              <w:ind w:right="30"/>
              <w:rPr>
                <w:rFonts w:ascii="Times New Roman" w:eastAsia="Times New Roman" w:hAnsi="Times New Roman" w:cs="Times New Roman"/>
                <w:sz w:val="24"/>
                <w:szCs w:val="24"/>
                <w:lang w:eastAsia="ru-RU"/>
              </w:rPr>
            </w:pPr>
            <w:r w:rsidRPr="00A811CC">
              <w:rPr>
                <w:rFonts w:ascii="Times New Roman" w:eastAsia="Times New Roman" w:hAnsi="Times New Roman" w:cs="Times New Roman"/>
                <w:bCs/>
                <w:sz w:val="24"/>
                <w:szCs w:val="24"/>
                <w:lang w:eastAsia="ru-RU"/>
              </w:rPr>
              <w:t>Знать</w:t>
            </w:r>
            <w:r w:rsidRPr="00A811CC">
              <w:rPr>
                <w:rFonts w:ascii="Times New Roman" w:eastAsia="Times New Roman" w:hAnsi="Times New Roman" w:cs="Times New Roman"/>
                <w:sz w:val="24"/>
                <w:szCs w:val="24"/>
                <w:lang w:eastAsia="ru-RU"/>
              </w:rPr>
              <w:t xml:space="preserve"> особенности структуры СПП </w:t>
            </w:r>
            <w:proofErr w:type="gramStart"/>
            <w:r w:rsidRPr="00A811CC">
              <w:rPr>
                <w:rFonts w:ascii="Times New Roman" w:eastAsia="Times New Roman" w:hAnsi="Times New Roman" w:cs="Times New Roman"/>
                <w:sz w:val="24"/>
                <w:szCs w:val="24"/>
                <w:lang w:eastAsia="ru-RU"/>
              </w:rPr>
              <w:t>с</w:t>
            </w:r>
            <w:proofErr w:type="gramEnd"/>
            <w:r w:rsidRPr="00A811CC">
              <w:rPr>
                <w:rFonts w:ascii="Times New Roman" w:eastAsia="Times New Roman" w:hAnsi="Times New Roman" w:cs="Times New Roman"/>
                <w:sz w:val="24"/>
                <w:szCs w:val="24"/>
                <w:lang w:eastAsia="ru-RU"/>
              </w:rPr>
              <w:t xml:space="preserve"> придаточными изъяснительными.</w:t>
            </w:r>
          </w:p>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bCs/>
                <w:sz w:val="24"/>
                <w:szCs w:val="24"/>
                <w:lang w:eastAsia="ru-RU"/>
              </w:rPr>
              <w:t>Уметь</w:t>
            </w:r>
            <w:r w:rsidRPr="00A811CC">
              <w:rPr>
                <w:rFonts w:ascii="Times New Roman" w:eastAsia="Times New Roman" w:hAnsi="Times New Roman" w:cs="Times New Roman"/>
                <w:sz w:val="24"/>
                <w:szCs w:val="24"/>
                <w:lang w:eastAsia="ru-RU"/>
              </w:rPr>
              <w:t xml:space="preserve"> производить пунктуационный разбор, использовать в речи.</w:t>
            </w:r>
          </w:p>
        </w:tc>
        <w:tc>
          <w:tcPr>
            <w:tcW w:w="1701"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 23; упр. 118; упр. 122</w:t>
            </w:r>
          </w:p>
        </w:tc>
        <w:tc>
          <w:tcPr>
            <w:tcW w:w="810" w:type="dxa"/>
            <w:gridSpan w:val="4"/>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17.12.20</w:t>
            </w:r>
          </w:p>
          <w:p w:rsidR="00A811CC" w:rsidRPr="00A811CC" w:rsidRDefault="00A811CC" w:rsidP="00A811CC">
            <w:pPr>
              <w:spacing w:after="0" w:line="240" w:lineRule="auto"/>
              <w:rPr>
                <w:rFonts w:ascii="Times New Roman" w:eastAsia="Times New Roman" w:hAnsi="Times New Roman" w:cs="Times New Roman"/>
                <w:sz w:val="24"/>
                <w:szCs w:val="24"/>
                <w:lang w:eastAsia="ru-RU"/>
              </w:rPr>
            </w:pPr>
          </w:p>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18.12.20</w:t>
            </w:r>
          </w:p>
        </w:tc>
        <w:tc>
          <w:tcPr>
            <w:tcW w:w="891" w:type="dxa"/>
            <w:gridSpan w:val="4"/>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p>
        </w:tc>
      </w:tr>
      <w:tr w:rsidR="00A811CC" w:rsidRPr="00A811CC" w:rsidTr="0030633B">
        <w:tc>
          <w:tcPr>
            <w:tcW w:w="711" w:type="dxa"/>
          </w:tcPr>
          <w:p w:rsidR="00A811CC" w:rsidRPr="00A811CC" w:rsidRDefault="00A811CC" w:rsidP="00A811CC">
            <w:pPr>
              <w:spacing w:after="0" w:line="360" w:lineRule="auto"/>
              <w:jc w:val="center"/>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42</w:t>
            </w:r>
          </w:p>
          <w:p w:rsidR="00A811CC" w:rsidRPr="00A811CC" w:rsidRDefault="00A811CC" w:rsidP="00A811CC">
            <w:pPr>
              <w:spacing w:after="0" w:line="240" w:lineRule="auto"/>
              <w:jc w:val="center"/>
              <w:rPr>
                <w:rFonts w:ascii="Times New Roman" w:eastAsia="Times New Roman" w:hAnsi="Times New Roman" w:cs="Times New Roman"/>
                <w:sz w:val="24"/>
                <w:szCs w:val="24"/>
                <w:lang w:eastAsia="ru-RU"/>
              </w:rPr>
            </w:pPr>
          </w:p>
          <w:p w:rsidR="00A811CC" w:rsidRPr="00A811CC" w:rsidRDefault="00A811CC" w:rsidP="00A811CC">
            <w:pPr>
              <w:spacing w:after="0" w:line="240" w:lineRule="auto"/>
              <w:jc w:val="center"/>
              <w:rPr>
                <w:rFonts w:ascii="Times New Roman" w:eastAsia="Times New Roman" w:hAnsi="Times New Roman" w:cs="Times New Roman"/>
                <w:sz w:val="24"/>
                <w:szCs w:val="24"/>
                <w:lang w:eastAsia="ru-RU"/>
              </w:rPr>
            </w:pPr>
          </w:p>
          <w:p w:rsidR="00A811CC" w:rsidRPr="00A811CC" w:rsidRDefault="00A811CC" w:rsidP="00A811CC">
            <w:pPr>
              <w:spacing w:after="0" w:line="240" w:lineRule="auto"/>
              <w:jc w:val="center"/>
              <w:rPr>
                <w:rFonts w:ascii="Times New Roman" w:eastAsia="Times New Roman" w:hAnsi="Times New Roman" w:cs="Times New Roman"/>
                <w:sz w:val="24"/>
                <w:szCs w:val="24"/>
                <w:lang w:eastAsia="ru-RU"/>
              </w:rPr>
            </w:pPr>
          </w:p>
          <w:p w:rsidR="00A811CC" w:rsidRPr="00A811CC" w:rsidRDefault="00A811CC" w:rsidP="00A811CC">
            <w:pPr>
              <w:spacing w:after="0" w:line="240" w:lineRule="auto"/>
              <w:jc w:val="center"/>
              <w:rPr>
                <w:rFonts w:ascii="Times New Roman" w:eastAsia="Times New Roman" w:hAnsi="Times New Roman" w:cs="Times New Roman"/>
                <w:sz w:val="24"/>
                <w:szCs w:val="24"/>
                <w:lang w:eastAsia="ru-RU"/>
              </w:rPr>
            </w:pPr>
          </w:p>
          <w:p w:rsidR="00A811CC" w:rsidRPr="00A811CC" w:rsidRDefault="00A811CC" w:rsidP="00A811CC">
            <w:pPr>
              <w:spacing w:after="0" w:line="240" w:lineRule="auto"/>
              <w:jc w:val="center"/>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43</w:t>
            </w:r>
          </w:p>
        </w:tc>
        <w:tc>
          <w:tcPr>
            <w:tcW w:w="1710"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 xml:space="preserve">Сложноподчиненные предложения с </w:t>
            </w:r>
            <w:proofErr w:type="gramStart"/>
            <w:r w:rsidRPr="00A811CC">
              <w:rPr>
                <w:rFonts w:ascii="Times New Roman" w:eastAsia="Times New Roman" w:hAnsi="Times New Roman" w:cs="Times New Roman"/>
                <w:sz w:val="24"/>
                <w:szCs w:val="24"/>
                <w:lang w:eastAsia="ru-RU"/>
              </w:rPr>
              <w:t>придаточными</w:t>
            </w:r>
            <w:proofErr w:type="gramEnd"/>
            <w:r w:rsidRPr="00A811CC">
              <w:rPr>
                <w:rFonts w:ascii="Times New Roman" w:eastAsia="Times New Roman" w:hAnsi="Times New Roman" w:cs="Times New Roman"/>
                <w:sz w:val="24"/>
                <w:szCs w:val="24"/>
                <w:lang w:eastAsia="ru-RU"/>
              </w:rPr>
              <w:t xml:space="preserve">  </w:t>
            </w:r>
            <w:r w:rsidRPr="00A811CC">
              <w:rPr>
                <w:rFonts w:ascii="Times New Roman" w:eastAsia="Times New Roman" w:hAnsi="Times New Roman" w:cs="Times New Roman"/>
                <w:sz w:val="24"/>
                <w:szCs w:val="24"/>
                <w:lang w:eastAsia="ru-RU"/>
              </w:rPr>
              <w:lastRenderedPageBreak/>
              <w:t xml:space="preserve">обстоятельственными. Сложноподчиненные предложения с </w:t>
            </w:r>
            <w:proofErr w:type="gramStart"/>
            <w:r w:rsidRPr="00A811CC">
              <w:rPr>
                <w:rFonts w:ascii="Times New Roman" w:eastAsia="Times New Roman" w:hAnsi="Times New Roman" w:cs="Times New Roman"/>
                <w:sz w:val="24"/>
                <w:szCs w:val="24"/>
                <w:lang w:eastAsia="ru-RU"/>
              </w:rPr>
              <w:t>придаточными</w:t>
            </w:r>
            <w:proofErr w:type="gramEnd"/>
            <w:r w:rsidRPr="00A811CC">
              <w:rPr>
                <w:rFonts w:ascii="Times New Roman" w:eastAsia="Times New Roman" w:hAnsi="Times New Roman" w:cs="Times New Roman"/>
                <w:sz w:val="24"/>
                <w:szCs w:val="24"/>
                <w:lang w:eastAsia="ru-RU"/>
              </w:rPr>
              <w:t xml:space="preserve">  места и времени.</w:t>
            </w:r>
          </w:p>
        </w:tc>
        <w:tc>
          <w:tcPr>
            <w:tcW w:w="1134"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lastRenderedPageBreak/>
              <w:t>2</w:t>
            </w:r>
          </w:p>
        </w:tc>
        <w:tc>
          <w:tcPr>
            <w:tcW w:w="2268" w:type="dxa"/>
            <w:vMerge w:val="restart"/>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p>
          <w:p w:rsidR="00A811CC" w:rsidRPr="00A811CC" w:rsidRDefault="00A811CC" w:rsidP="00A811CC">
            <w:pPr>
              <w:spacing w:after="0" w:line="240" w:lineRule="auto"/>
              <w:rPr>
                <w:rFonts w:ascii="Times New Roman" w:eastAsia="Times New Roman" w:hAnsi="Times New Roman" w:cs="Times New Roman"/>
                <w:sz w:val="24"/>
                <w:szCs w:val="24"/>
                <w:lang w:eastAsia="ru-RU"/>
              </w:rPr>
            </w:pPr>
          </w:p>
          <w:p w:rsidR="00A811CC" w:rsidRPr="00A811CC" w:rsidRDefault="00A811CC" w:rsidP="00A811CC">
            <w:pPr>
              <w:spacing w:after="0" w:line="240" w:lineRule="auto"/>
              <w:rPr>
                <w:rFonts w:ascii="Times New Roman" w:eastAsia="Times New Roman" w:hAnsi="Times New Roman" w:cs="Times New Roman"/>
                <w:sz w:val="24"/>
                <w:szCs w:val="24"/>
                <w:lang w:eastAsia="ru-RU"/>
              </w:rPr>
            </w:pPr>
          </w:p>
          <w:p w:rsidR="00A811CC" w:rsidRPr="00A811CC" w:rsidRDefault="00A811CC" w:rsidP="00A811CC">
            <w:pPr>
              <w:spacing w:after="0" w:line="240" w:lineRule="auto"/>
              <w:rPr>
                <w:rFonts w:ascii="Times New Roman" w:eastAsia="Times New Roman" w:hAnsi="Times New Roman" w:cs="Times New Roman"/>
                <w:sz w:val="24"/>
                <w:szCs w:val="24"/>
                <w:lang w:eastAsia="ru-RU"/>
              </w:rPr>
            </w:pPr>
          </w:p>
          <w:p w:rsidR="00A811CC" w:rsidRPr="00A811CC" w:rsidRDefault="00A811CC" w:rsidP="00A811CC">
            <w:pPr>
              <w:spacing w:after="0" w:line="240" w:lineRule="auto"/>
              <w:rPr>
                <w:rFonts w:ascii="Times New Roman" w:eastAsia="Times New Roman" w:hAnsi="Times New Roman" w:cs="Times New Roman"/>
                <w:sz w:val="24"/>
                <w:szCs w:val="24"/>
                <w:lang w:eastAsia="ru-RU"/>
              </w:rPr>
            </w:pPr>
          </w:p>
          <w:p w:rsidR="00A811CC" w:rsidRPr="00A811CC" w:rsidRDefault="00A811CC" w:rsidP="00A811CC">
            <w:pPr>
              <w:spacing w:after="0" w:line="240" w:lineRule="auto"/>
              <w:rPr>
                <w:rFonts w:ascii="Times New Roman" w:eastAsia="Times New Roman" w:hAnsi="Times New Roman" w:cs="Times New Roman"/>
                <w:sz w:val="24"/>
                <w:szCs w:val="24"/>
                <w:lang w:eastAsia="ru-RU"/>
              </w:rPr>
            </w:pPr>
          </w:p>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lastRenderedPageBreak/>
              <w:t>Объяснительный диктант, словарный диктант,  тест</w:t>
            </w:r>
          </w:p>
        </w:tc>
        <w:tc>
          <w:tcPr>
            <w:tcW w:w="2127"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lastRenderedPageBreak/>
              <w:t>Урок изучения нового материала</w:t>
            </w:r>
          </w:p>
        </w:tc>
        <w:tc>
          <w:tcPr>
            <w:tcW w:w="1559"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 xml:space="preserve">Выделение  главного и придаточного предложения в составе </w:t>
            </w:r>
            <w:r w:rsidRPr="00A811CC">
              <w:rPr>
                <w:rFonts w:ascii="Times New Roman" w:eastAsia="Times New Roman" w:hAnsi="Times New Roman" w:cs="Times New Roman"/>
                <w:sz w:val="24"/>
                <w:szCs w:val="24"/>
                <w:lang w:eastAsia="ru-RU"/>
              </w:rPr>
              <w:lastRenderedPageBreak/>
              <w:t>главного, установление связи между главным   и придаточным предложениями в составе сложного</w:t>
            </w:r>
          </w:p>
        </w:tc>
        <w:tc>
          <w:tcPr>
            <w:tcW w:w="2410" w:type="dxa"/>
            <w:vMerge w:val="restart"/>
          </w:tcPr>
          <w:p w:rsidR="00A811CC" w:rsidRPr="00A811CC" w:rsidRDefault="00A811CC" w:rsidP="00A811CC">
            <w:pPr>
              <w:autoSpaceDE w:val="0"/>
              <w:autoSpaceDN w:val="0"/>
              <w:adjustRightInd w:val="0"/>
              <w:spacing w:after="0" w:line="240" w:lineRule="auto"/>
              <w:ind w:right="30"/>
              <w:rPr>
                <w:rFonts w:ascii="Times New Roman" w:eastAsia="Times New Roman" w:hAnsi="Times New Roman" w:cs="Times New Roman"/>
                <w:sz w:val="24"/>
                <w:szCs w:val="24"/>
                <w:lang w:eastAsia="ru-RU"/>
              </w:rPr>
            </w:pPr>
            <w:r w:rsidRPr="00A811CC">
              <w:rPr>
                <w:rFonts w:ascii="Times New Roman" w:eastAsia="Times New Roman" w:hAnsi="Times New Roman" w:cs="Times New Roman"/>
                <w:bCs/>
                <w:sz w:val="24"/>
                <w:szCs w:val="24"/>
                <w:lang w:eastAsia="ru-RU"/>
              </w:rPr>
              <w:lastRenderedPageBreak/>
              <w:t>Знать</w:t>
            </w:r>
            <w:r w:rsidRPr="00A811CC">
              <w:rPr>
                <w:rFonts w:ascii="Times New Roman" w:eastAsia="Times New Roman" w:hAnsi="Times New Roman" w:cs="Times New Roman"/>
                <w:sz w:val="24"/>
                <w:szCs w:val="24"/>
                <w:lang w:eastAsia="ru-RU"/>
              </w:rPr>
              <w:t xml:space="preserve"> виды </w:t>
            </w:r>
            <w:proofErr w:type="gramStart"/>
            <w:r w:rsidRPr="00A811CC">
              <w:rPr>
                <w:rFonts w:ascii="Times New Roman" w:eastAsia="Times New Roman" w:hAnsi="Times New Roman" w:cs="Times New Roman"/>
                <w:sz w:val="24"/>
                <w:szCs w:val="24"/>
                <w:lang w:eastAsia="ru-RU"/>
              </w:rPr>
              <w:t>обстоятельственных</w:t>
            </w:r>
            <w:proofErr w:type="gramEnd"/>
            <w:r w:rsidRPr="00A811CC">
              <w:rPr>
                <w:rFonts w:ascii="Times New Roman" w:eastAsia="Times New Roman" w:hAnsi="Times New Roman" w:cs="Times New Roman"/>
                <w:sz w:val="24"/>
                <w:szCs w:val="24"/>
                <w:lang w:eastAsia="ru-RU"/>
              </w:rPr>
              <w:t xml:space="preserve"> придаточных, особенности структуры СПП с придаточными </w:t>
            </w:r>
            <w:r w:rsidRPr="00A811CC">
              <w:rPr>
                <w:rFonts w:ascii="Times New Roman" w:eastAsia="Times New Roman" w:hAnsi="Times New Roman" w:cs="Times New Roman"/>
                <w:sz w:val="24"/>
                <w:szCs w:val="24"/>
                <w:lang w:eastAsia="ru-RU"/>
              </w:rPr>
              <w:lastRenderedPageBreak/>
              <w:t>обстоятельственными.</w:t>
            </w:r>
          </w:p>
          <w:p w:rsidR="00A811CC" w:rsidRPr="00A811CC" w:rsidRDefault="00A811CC" w:rsidP="00A811CC">
            <w:pPr>
              <w:autoSpaceDE w:val="0"/>
              <w:autoSpaceDN w:val="0"/>
              <w:adjustRightInd w:val="0"/>
              <w:spacing w:after="0" w:line="240" w:lineRule="auto"/>
              <w:ind w:right="30"/>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Уметь опознавать их по характеру смысловой связи между частями, значению подчинительных союзов и союзных слов,  производить синонимическую замену простых и сложных предложений, определять место придаточного предложения по отношению к главному, производить пунктуационный разбор, использовать в речи</w:t>
            </w:r>
          </w:p>
        </w:tc>
        <w:tc>
          <w:tcPr>
            <w:tcW w:w="1701" w:type="dxa"/>
          </w:tcPr>
          <w:p w:rsidR="00A811CC" w:rsidRPr="00A811CC" w:rsidRDefault="00A811CC" w:rsidP="00A811CC">
            <w:pPr>
              <w:autoSpaceDE w:val="0"/>
              <w:autoSpaceDN w:val="0"/>
              <w:adjustRightInd w:val="0"/>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lastRenderedPageBreak/>
              <w:t>§ 24, 25;</w:t>
            </w:r>
          </w:p>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упр. 126; упр. 129</w:t>
            </w:r>
          </w:p>
        </w:tc>
        <w:tc>
          <w:tcPr>
            <w:tcW w:w="795" w:type="dxa"/>
            <w:gridSpan w:val="3"/>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21.12.20</w:t>
            </w:r>
          </w:p>
          <w:p w:rsidR="00A811CC" w:rsidRPr="00A811CC" w:rsidRDefault="00A811CC" w:rsidP="00A811CC">
            <w:pPr>
              <w:spacing w:after="0" w:line="240" w:lineRule="auto"/>
              <w:rPr>
                <w:rFonts w:ascii="Times New Roman" w:eastAsia="Times New Roman" w:hAnsi="Times New Roman" w:cs="Times New Roman"/>
                <w:sz w:val="24"/>
                <w:szCs w:val="24"/>
                <w:lang w:eastAsia="ru-RU"/>
              </w:rPr>
            </w:pPr>
          </w:p>
          <w:p w:rsidR="00A811CC" w:rsidRPr="00A811CC" w:rsidRDefault="00A811CC" w:rsidP="00A811CC">
            <w:pPr>
              <w:spacing w:after="0" w:line="240" w:lineRule="auto"/>
              <w:rPr>
                <w:rFonts w:ascii="Times New Roman" w:eastAsia="Times New Roman" w:hAnsi="Times New Roman" w:cs="Times New Roman"/>
                <w:sz w:val="24"/>
                <w:szCs w:val="24"/>
                <w:lang w:eastAsia="ru-RU"/>
              </w:rPr>
            </w:pPr>
          </w:p>
          <w:p w:rsidR="00A811CC" w:rsidRPr="00A811CC" w:rsidRDefault="00A811CC" w:rsidP="00A811CC">
            <w:pPr>
              <w:spacing w:after="0" w:line="240" w:lineRule="auto"/>
              <w:rPr>
                <w:rFonts w:ascii="Times New Roman" w:eastAsia="Times New Roman" w:hAnsi="Times New Roman" w:cs="Times New Roman"/>
                <w:sz w:val="24"/>
                <w:szCs w:val="24"/>
                <w:lang w:eastAsia="ru-RU"/>
              </w:rPr>
            </w:pPr>
          </w:p>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24.12</w:t>
            </w:r>
            <w:r w:rsidRPr="00A811CC">
              <w:rPr>
                <w:rFonts w:ascii="Times New Roman" w:eastAsia="Times New Roman" w:hAnsi="Times New Roman" w:cs="Times New Roman"/>
                <w:sz w:val="24"/>
                <w:szCs w:val="24"/>
                <w:lang w:eastAsia="ru-RU"/>
              </w:rPr>
              <w:lastRenderedPageBreak/>
              <w:t>.2.</w:t>
            </w:r>
          </w:p>
        </w:tc>
        <w:tc>
          <w:tcPr>
            <w:tcW w:w="906" w:type="dxa"/>
            <w:gridSpan w:val="5"/>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p>
        </w:tc>
      </w:tr>
      <w:tr w:rsidR="00A811CC" w:rsidRPr="00A811CC" w:rsidTr="0030633B">
        <w:trPr>
          <w:trHeight w:val="1002"/>
        </w:trPr>
        <w:tc>
          <w:tcPr>
            <w:tcW w:w="711" w:type="dxa"/>
          </w:tcPr>
          <w:p w:rsidR="00A811CC" w:rsidRPr="00A811CC" w:rsidRDefault="00A811CC" w:rsidP="00A811CC">
            <w:pPr>
              <w:spacing w:after="0" w:line="360" w:lineRule="auto"/>
              <w:jc w:val="center"/>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lastRenderedPageBreak/>
              <w:t>44</w:t>
            </w:r>
          </w:p>
        </w:tc>
        <w:tc>
          <w:tcPr>
            <w:tcW w:w="1710"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 xml:space="preserve">Сложноподчиненные предложения с </w:t>
            </w:r>
            <w:proofErr w:type="gramStart"/>
            <w:r w:rsidRPr="00A811CC">
              <w:rPr>
                <w:rFonts w:ascii="Times New Roman" w:eastAsia="Times New Roman" w:hAnsi="Times New Roman" w:cs="Times New Roman"/>
                <w:sz w:val="24"/>
                <w:szCs w:val="24"/>
                <w:lang w:eastAsia="ru-RU"/>
              </w:rPr>
              <w:t>придаточными</w:t>
            </w:r>
            <w:proofErr w:type="gramEnd"/>
            <w:r w:rsidRPr="00A811CC">
              <w:rPr>
                <w:rFonts w:ascii="Times New Roman" w:eastAsia="Times New Roman" w:hAnsi="Times New Roman" w:cs="Times New Roman"/>
                <w:sz w:val="24"/>
                <w:szCs w:val="24"/>
                <w:lang w:eastAsia="ru-RU"/>
              </w:rPr>
              <w:t xml:space="preserve">  причины, следствия, условия.</w:t>
            </w:r>
          </w:p>
        </w:tc>
        <w:tc>
          <w:tcPr>
            <w:tcW w:w="1134"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1</w:t>
            </w:r>
          </w:p>
        </w:tc>
        <w:tc>
          <w:tcPr>
            <w:tcW w:w="2268" w:type="dxa"/>
            <w:vMerge/>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p>
        </w:tc>
        <w:tc>
          <w:tcPr>
            <w:tcW w:w="2127"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Урок изучения нового материала</w:t>
            </w:r>
          </w:p>
        </w:tc>
        <w:tc>
          <w:tcPr>
            <w:tcW w:w="1559"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proofErr w:type="gramStart"/>
            <w:r w:rsidRPr="00A811CC">
              <w:rPr>
                <w:rFonts w:ascii="Times New Roman" w:eastAsia="Times New Roman" w:hAnsi="Times New Roman" w:cs="Times New Roman"/>
                <w:sz w:val="24"/>
                <w:szCs w:val="24"/>
                <w:lang w:eastAsia="ru-RU"/>
              </w:rPr>
              <w:t>Составление  сложноподчиненных предложений, произнесение их с правильной интонацией, трансформирование СПП в простые и простых в сложные, сохраняя смысл</w:t>
            </w:r>
            <w:proofErr w:type="gramEnd"/>
          </w:p>
        </w:tc>
        <w:tc>
          <w:tcPr>
            <w:tcW w:w="2410" w:type="dxa"/>
            <w:vMerge/>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p>
        </w:tc>
        <w:tc>
          <w:tcPr>
            <w:tcW w:w="1701"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 26; упр. 137</w:t>
            </w:r>
          </w:p>
        </w:tc>
        <w:tc>
          <w:tcPr>
            <w:tcW w:w="795" w:type="dxa"/>
            <w:gridSpan w:val="3"/>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25.12.20</w:t>
            </w:r>
          </w:p>
        </w:tc>
        <w:tc>
          <w:tcPr>
            <w:tcW w:w="906" w:type="dxa"/>
            <w:gridSpan w:val="5"/>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p>
        </w:tc>
      </w:tr>
      <w:tr w:rsidR="00A811CC" w:rsidRPr="00A811CC" w:rsidTr="0030633B">
        <w:tc>
          <w:tcPr>
            <w:tcW w:w="711" w:type="dxa"/>
          </w:tcPr>
          <w:p w:rsidR="00A811CC" w:rsidRPr="00A811CC" w:rsidRDefault="00A811CC" w:rsidP="00A811CC">
            <w:pPr>
              <w:spacing w:after="0" w:line="36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 xml:space="preserve">  45</w:t>
            </w:r>
          </w:p>
        </w:tc>
        <w:tc>
          <w:tcPr>
            <w:tcW w:w="1710"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Сложноподчинен-</w:t>
            </w:r>
          </w:p>
          <w:p w:rsidR="00A811CC" w:rsidRPr="00A811CC" w:rsidRDefault="00A811CC" w:rsidP="00A811CC">
            <w:pPr>
              <w:spacing w:after="0" w:line="240" w:lineRule="auto"/>
              <w:rPr>
                <w:rFonts w:ascii="Times New Roman" w:eastAsia="Times New Roman" w:hAnsi="Times New Roman" w:cs="Times New Roman"/>
                <w:sz w:val="24"/>
                <w:szCs w:val="24"/>
                <w:lang w:eastAsia="ru-RU"/>
              </w:rPr>
            </w:pPr>
            <w:proofErr w:type="spellStart"/>
            <w:r w:rsidRPr="00A811CC">
              <w:rPr>
                <w:rFonts w:ascii="Times New Roman" w:eastAsia="Times New Roman" w:hAnsi="Times New Roman" w:cs="Times New Roman"/>
                <w:sz w:val="24"/>
                <w:szCs w:val="24"/>
                <w:lang w:eastAsia="ru-RU"/>
              </w:rPr>
              <w:t>ные</w:t>
            </w:r>
            <w:proofErr w:type="spellEnd"/>
            <w:r w:rsidRPr="00A811CC">
              <w:rPr>
                <w:rFonts w:ascii="Times New Roman" w:eastAsia="Times New Roman" w:hAnsi="Times New Roman" w:cs="Times New Roman"/>
                <w:sz w:val="24"/>
                <w:szCs w:val="24"/>
                <w:lang w:eastAsia="ru-RU"/>
              </w:rPr>
              <w:t xml:space="preserve"> предложения с </w:t>
            </w:r>
            <w:proofErr w:type="gramStart"/>
            <w:r w:rsidRPr="00A811CC">
              <w:rPr>
                <w:rFonts w:ascii="Times New Roman" w:eastAsia="Times New Roman" w:hAnsi="Times New Roman" w:cs="Times New Roman"/>
                <w:sz w:val="24"/>
                <w:szCs w:val="24"/>
                <w:lang w:eastAsia="ru-RU"/>
              </w:rPr>
              <w:lastRenderedPageBreak/>
              <w:t>придаточными</w:t>
            </w:r>
            <w:proofErr w:type="gramEnd"/>
            <w:r w:rsidRPr="00A811CC">
              <w:rPr>
                <w:rFonts w:ascii="Times New Roman" w:eastAsia="Times New Roman" w:hAnsi="Times New Roman" w:cs="Times New Roman"/>
                <w:sz w:val="24"/>
                <w:szCs w:val="24"/>
                <w:lang w:eastAsia="ru-RU"/>
              </w:rPr>
              <w:t xml:space="preserve">  уступки и цели.</w:t>
            </w:r>
          </w:p>
        </w:tc>
        <w:tc>
          <w:tcPr>
            <w:tcW w:w="1134"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lastRenderedPageBreak/>
              <w:t>1</w:t>
            </w:r>
          </w:p>
        </w:tc>
        <w:tc>
          <w:tcPr>
            <w:tcW w:w="2268" w:type="dxa"/>
            <w:vMerge/>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p>
        </w:tc>
        <w:tc>
          <w:tcPr>
            <w:tcW w:w="2127"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Урок изучения нового материала</w:t>
            </w:r>
          </w:p>
        </w:tc>
        <w:tc>
          <w:tcPr>
            <w:tcW w:w="1559"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 xml:space="preserve">Работа с учебником, объяснение расстановки знаков </w:t>
            </w:r>
            <w:r w:rsidRPr="00A811CC">
              <w:rPr>
                <w:rFonts w:ascii="Times New Roman" w:eastAsia="Times New Roman" w:hAnsi="Times New Roman" w:cs="Times New Roman"/>
                <w:sz w:val="24"/>
                <w:szCs w:val="24"/>
                <w:lang w:eastAsia="ru-RU"/>
              </w:rPr>
              <w:lastRenderedPageBreak/>
              <w:t>препинания,  конструирование предложений</w:t>
            </w:r>
          </w:p>
        </w:tc>
        <w:tc>
          <w:tcPr>
            <w:tcW w:w="2410" w:type="dxa"/>
            <w:vMerge/>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p>
        </w:tc>
        <w:tc>
          <w:tcPr>
            <w:tcW w:w="1701"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 26; упр. 144</w:t>
            </w:r>
          </w:p>
        </w:tc>
        <w:tc>
          <w:tcPr>
            <w:tcW w:w="780" w:type="dxa"/>
            <w:gridSpan w:val="2"/>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28.12.20</w:t>
            </w:r>
          </w:p>
        </w:tc>
        <w:tc>
          <w:tcPr>
            <w:tcW w:w="921" w:type="dxa"/>
            <w:gridSpan w:val="6"/>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p>
        </w:tc>
      </w:tr>
      <w:tr w:rsidR="00A811CC" w:rsidRPr="00A811CC" w:rsidTr="0030633B">
        <w:tc>
          <w:tcPr>
            <w:tcW w:w="711" w:type="dxa"/>
          </w:tcPr>
          <w:p w:rsidR="00A811CC" w:rsidRPr="00A811CC" w:rsidRDefault="00A811CC" w:rsidP="00A811CC">
            <w:pPr>
              <w:spacing w:after="0" w:line="36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lastRenderedPageBreak/>
              <w:t>46,</w:t>
            </w:r>
          </w:p>
          <w:p w:rsidR="00A811CC" w:rsidRPr="00A811CC" w:rsidRDefault="00A811CC" w:rsidP="00A811CC">
            <w:pPr>
              <w:spacing w:after="0" w:line="36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47</w:t>
            </w:r>
          </w:p>
        </w:tc>
        <w:tc>
          <w:tcPr>
            <w:tcW w:w="1710" w:type="dxa"/>
          </w:tcPr>
          <w:p w:rsidR="00A811CC" w:rsidRPr="00A811CC" w:rsidRDefault="00A811CC" w:rsidP="00A811CC">
            <w:pPr>
              <w:spacing w:after="0" w:line="240" w:lineRule="auto"/>
              <w:rPr>
                <w:rFonts w:ascii="Times New Roman" w:eastAsia="Times New Roman" w:hAnsi="Times New Roman" w:cs="Times New Roman"/>
                <w:b/>
                <w:sz w:val="24"/>
                <w:szCs w:val="24"/>
                <w:lang w:eastAsia="ru-RU"/>
              </w:rPr>
            </w:pPr>
            <w:r w:rsidRPr="00A811CC">
              <w:rPr>
                <w:rFonts w:ascii="Times New Roman" w:eastAsia="Times New Roman" w:hAnsi="Times New Roman" w:cs="Times New Roman"/>
                <w:b/>
                <w:sz w:val="24"/>
                <w:szCs w:val="24"/>
                <w:lang w:eastAsia="ru-RU"/>
              </w:rPr>
              <w:t>Комплексный анализ текста.</w:t>
            </w:r>
          </w:p>
        </w:tc>
        <w:tc>
          <w:tcPr>
            <w:tcW w:w="1134"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2</w:t>
            </w:r>
          </w:p>
        </w:tc>
        <w:tc>
          <w:tcPr>
            <w:tcW w:w="2268"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 xml:space="preserve">Текст и его комплексный анализ. </w:t>
            </w:r>
          </w:p>
        </w:tc>
        <w:tc>
          <w:tcPr>
            <w:tcW w:w="2127"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Урок изучения нового материала</w:t>
            </w:r>
          </w:p>
        </w:tc>
        <w:tc>
          <w:tcPr>
            <w:tcW w:w="1559"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Практикум на основе экзаменационных материалов</w:t>
            </w:r>
          </w:p>
        </w:tc>
        <w:tc>
          <w:tcPr>
            <w:tcW w:w="2410"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 xml:space="preserve">Уметь воспринимать информацию текста и </w:t>
            </w:r>
            <w:r w:rsidRPr="00A811CC">
              <w:rPr>
                <w:rFonts w:ascii="Times New Roman" w:eastAsia="Times New Roman" w:hAnsi="Times New Roman" w:cs="Times New Roman"/>
                <w:b/>
                <w:sz w:val="24"/>
                <w:szCs w:val="24"/>
                <w:lang w:eastAsia="ru-RU"/>
              </w:rPr>
              <w:t>понимать</w:t>
            </w:r>
            <w:r w:rsidRPr="00A811CC">
              <w:rPr>
                <w:rFonts w:ascii="Times New Roman" w:eastAsia="Times New Roman" w:hAnsi="Times New Roman" w:cs="Times New Roman"/>
                <w:sz w:val="24"/>
                <w:szCs w:val="24"/>
                <w:lang w:eastAsia="ru-RU"/>
              </w:rPr>
              <w:t xml:space="preserve"> читаемый и </w:t>
            </w:r>
            <w:proofErr w:type="spellStart"/>
            <w:r w:rsidRPr="00A811CC">
              <w:rPr>
                <w:rFonts w:ascii="Times New Roman" w:eastAsia="Times New Roman" w:hAnsi="Times New Roman" w:cs="Times New Roman"/>
                <w:sz w:val="24"/>
                <w:szCs w:val="24"/>
                <w:lang w:eastAsia="ru-RU"/>
              </w:rPr>
              <w:t>аудируемый</w:t>
            </w:r>
            <w:proofErr w:type="spellEnd"/>
            <w:r w:rsidRPr="00A811CC">
              <w:rPr>
                <w:rFonts w:ascii="Times New Roman" w:eastAsia="Times New Roman" w:hAnsi="Times New Roman" w:cs="Times New Roman"/>
                <w:sz w:val="24"/>
                <w:szCs w:val="24"/>
                <w:lang w:eastAsia="ru-RU"/>
              </w:rPr>
              <w:t xml:space="preserve"> текст, комментировать и оценивать информацию текста, его языковое оформление, проводить орфографический и пунктуационный разборы, выполнять задания с развернутым ответом.</w:t>
            </w:r>
          </w:p>
        </w:tc>
        <w:tc>
          <w:tcPr>
            <w:tcW w:w="1701"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Устный анализ данного текста</w:t>
            </w:r>
          </w:p>
        </w:tc>
        <w:tc>
          <w:tcPr>
            <w:tcW w:w="780" w:type="dxa"/>
            <w:gridSpan w:val="2"/>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11.01.21</w:t>
            </w:r>
          </w:p>
          <w:p w:rsidR="00A811CC" w:rsidRPr="00A811CC" w:rsidRDefault="00A811CC" w:rsidP="00A811CC">
            <w:pPr>
              <w:spacing w:after="0" w:line="240" w:lineRule="auto"/>
              <w:rPr>
                <w:rFonts w:ascii="Times New Roman" w:eastAsia="Times New Roman" w:hAnsi="Times New Roman" w:cs="Times New Roman"/>
                <w:sz w:val="24"/>
                <w:szCs w:val="24"/>
                <w:lang w:eastAsia="ru-RU"/>
              </w:rPr>
            </w:pPr>
          </w:p>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14.01.21</w:t>
            </w:r>
          </w:p>
        </w:tc>
        <w:tc>
          <w:tcPr>
            <w:tcW w:w="921" w:type="dxa"/>
            <w:gridSpan w:val="6"/>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p>
        </w:tc>
      </w:tr>
      <w:tr w:rsidR="00A811CC" w:rsidRPr="00A811CC" w:rsidTr="0030633B">
        <w:tc>
          <w:tcPr>
            <w:tcW w:w="711" w:type="dxa"/>
          </w:tcPr>
          <w:p w:rsidR="00A811CC" w:rsidRPr="00A811CC" w:rsidRDefault="00A811CC" w:rsidP="00A811CC">
            <w:pPr>
              <w:spacing w:after="0" w:line="360" w:lineRule="auto"/>
              <w:jc w:val="center"/>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48,</w:t>
            </w:r>
          </w:p>
          <w:p w:rsidR="00A811CC" w:rsidRPr="00A811CC" w:rsidRDefault="00A811CC" w:rsidP="00A811CC">
            <w:pPr>
              <w:spacing w:after="0" w:line="360" w:lineRule="auto"/>
              <w:jc w:val="center"/>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 xml:space="preserve"> 49</w:t>
            </w:r>
          </w:p>
        </w:tc>
        <w:tc>
          <w:tcPr>
            <w:tcW w:w="1710"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 xml:space="preserve">Сложноподчиненные предложения с </w:t>
            </w:r>
            <w:proofErr w:type="gramStart"/>
            <w:r w:rsidRPr="00A811CC">
              <w:rPr>
                <w:rFonts w:ascii="Times New Roman" w:eastAsia="Times New Roman" w:hAnsi="Times New Roman" w:cs="Times New Roman"/>
                <w:sz w:val="24"/>
                <w:szCs w:val="24"/>
                <w:lang w:eastAsia="ru-RU"/>
              </w:rPr>
              <w:t>придаточными</w:t>
            </w:r>
            <w:proofErr w:type="gramEnd"/>
            <w:r w:rsidRPr="00A811CC">
              <w:rPr>
                <w:rFonts w:ascii="Times New Roman" w:eastAsia="Times New Roman" w:hAnsi="Times New Roman" w:cs="Times New Roman"/>
                <w:sz w:val="24"/>
                <w:szCs w:val="24"/>
                <w:lang w:eastAsia="ru-RU"/>
              </w:rPr>
              <w:t xml:space="preserve"> образа действия, меры, степени и сравнительными.</w:t>
            </w:r>
          </w:p>
        </w:tc>
        <w:tc>
          <w:tcPr>
            <w:tcW w:w="1134"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2</w:t>
            </w:r>
          </w:p>
        </w:tc>
        <w:tc>
          <w:tcPr>
            <w:tcW w:w="2268"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См. уроки 42-45.</w:t>
            </w:r>
          </w:p>
        </w:tc>
        <w:tc>
          <w:tcPr>
            <w:tcW w:w="2127"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Урок изучения нового материала</w:t>
            </w:r>
          </w:p>
        </w:tc>
        <w:tc>
          <w:tcPr>
            <w:tcW w:w="1559"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 xml:space="preserve">Частично-поисковый, репродуктивный; орфографическая диктовка, работа по таблице, занимательная </w:t>
            </w:r>
            <w:r w:rsidRPr="00A811CC">
              <w:rPr>
                <w:rFonts w:ascii="Times New Roman" w:eastAsia="Times New Roman" w:hAnsi="Times New Roman" w:cs="Times New Roman"/>
                <w:sz w:val="24"/>
                <w:szCs w:val="24"/>
                <w:lang w:eastAsia="ru-RU"/>
              </w:rPr>
              <w:lastRenderedPageBreak/>
              <w:t>лингвистика, комплексный анализ текста, тестирование</w:t>
            </w:r>
          </w:p>
        </w:tc>
        <w:tc>
          <w:tcPr>
            <w:tcW w:w="2410"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proofErr w:type="spellStart"/>
            <w:r w:rsidRPr="00A811CC">
              <w:rPr>
                <w:rFonts w:ascii="Times New Roman" w:eastAsia="Times New Roman" w:hAnsi="Times New Roman" w:cs="Times New Roman"/>
                <w:sz w:val="24"/>
                <w:szCs w:val="24"/>
                <w:lang w:eastAsia="ru-RU"/>
              </w:rPr>
              <w:lastRenderedPageBreak/>
              <w:t>См</w:t>
            </w:r>
            <w:proofErr w:type="gramStart"/>
            <w:r w:rsidRPr="00A811CC">
              <w:rPr>
                <w:rFonts w:ascii="Times New Roman" w:eastAsia="Times New Roman" w:hAnsi="Times New Roman" w:cs="Times New Roman"/>
                <w:sz w:val="24"/>
                <w:szCs w:val="24"/>
                <w:lang w:eastAsia="ru-RU"/>
              </w:rPr>
              <w:t>.у</w:t>
            </w:r>
            <w:proofErr w:type="gramEnd"/>
            <w:r w:rsidRPr="00A811CC">
              <w:rPr>
                <w:rFonts w:ascii="Times New Roman" w:eastAsia="Times New Roman" w:hAnsi="Times New Roman" w:cs="Times New Roman"/>
                <w:sz w:val="24"/>
                <w:szCs w:val="24"/>
                <w:lang w:eastAsia="ru-RU"/>
              </w:rPr>
              <w:t>роки</w:t>
            </w:r>
            <w:proofErr w:type="spellEnd"/>
            <w:r w:rsidRPr="00A811CC">
              <w:rPr>
                <w:rFonts w:ascii="Times New Roman" w:eastAsia="Times New Roman" w:hAnsi="Times New Roman" w:cs="Times New Roman"/>
                <w:sz w:val="24"/>
                <w:szCs w:val="24"/>
                <w:lang w:eastAsia="ru-RU"/>
              </w:rPr>
              <w:t xml:space="preserve"> 42-45</w:t>
            </w:r>
          </w:p>
        </w:tc>
        <w:tc>
          <w:tcPr>
            <w:tcW w:w="1701"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 27; упр. 158; упр. 163</w:t>
            </w:r>
          </w:p>
        </w:tc>
        <w:tc>
          <w:tcPr>
            <w:tcW w:w="780" w:type="dxa"/>
            <w:gridSpan w:val="2"/>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15.01.21</w:t>
            </w:r>
          </w:p>
          <w:p w:rsidR="00A811CC" w:rsidRPr="00A811CC" w:rsidRDefault="00A811CC" w:rsidP="00A811CC">
            <w:pPr>
              <w:spacing w:after="0" w:line="240" w:lineRule="auto"/>
              <w:rPr>
                <w:rFonts w:ascii="Times New Roman" w:eastAsia="Times New Roman" w:hAnsi="Times New Roman" w:cs="Times New Roman"/>
                <w:sz w:val="24"/>
                <w:szCs w:val="24"/>
                <w:lang w:eastAsia="ru-RU"/>
              </w:rPr>
            </w:pPr>
          </w:p>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18.01.21</w:t>
            </w:r>
          </w:p>
        </w:tc>
        <w:tc>
          <w:tcPr>
            <w:tcW w:w="921" w:type="dxa"/>
            <w:gridSpan w:val="6"/>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p>
        </w:tc>
      </w:tr>
      <w:tr w:rsidR="00A811CC" w:rsidRPr="00A811CC" w:rsidTr="0030633B">
        <w:tc>
          <w:tcPr>
            <w:tcW w:w="711" w:type="dxa"/>
          </w:tcPr>
          <w:p w:rsidR="00A811CC" w:rsidRPr="00A811CC" w:rsidRDefault="00A811CC" w:rsidP="00A811CC">
            <w:pPr>
              <w:spacing w:after="0" w:line="360" w:lineRule="auto"/>
              <w:jc w:val="center"/>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lastRenderedPageBreak/>
              <w:t>50,</w:t>
            </w:r>
          </w:p>
          <w:p w:rsidR="00A811CC" w:rsidRPr="00A811CC" w:rsidRDefault="00A811CC" w:rsidP="00A811CC">
            <w:pPr>
              <w:spacing w:after="0" w:line="360" w:lineRule="auto"/>
              <w:jc w:val="center"/>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51</w:t>
            </w:r>
          </w:p>
        </w:tc>
        <w:tc>
          <w:tcPr>
            <w:tcW w:w="1710"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proofErr w:type="gramStart"/>
            <w:r w:rsidRPr="00A811CC">
              <w:rPr>
                <w:rFonts w:ascii="Times New Roman" w:eastAsia="Times New Roman" w:hAnsi="Times New Roman" w:cs="Times New Roman"/>
                <w:sz w:val="24"/>
                <w:szCs w:val="24"/>
                <w:lang w:eastAsia="ru-RU"/>
              </w:rPr>
              <w:t xml:space="preserve">Сочинение по данному началу (на основе картины </w:t>
            </w:r>
            <w:proofErr w:type="spellStart"/>
            <w:r w:rsidRPr="00A811CC">
              <w:rPr>
                <w:rFonts w:ascii="Times New Roman" w:eastAsia="Times New Roman" w:hAnsi="Times New Roman" w:cs="Times New Roman"/>
                <w:sz w:val="24"/>
                <w:szCs w:val="24"/>
                <w:lang w:eastAsia="ru-RU"/>
              </w:rPr>
              <w:t>В.П.Фельдмана</w:t>
            </w:r>
            <w:proofErr w:type="spellEnd"/>
            <w:r w:rsidRPr="00A811CC">
              <w:rPr>
                <w:rFonts w:ascii="Times New Roman" w:eastAsia="Times New Roman" w:hAnsi="Times New Roman" w:cs="Times New Roman"/>
                <w:sz w:val="24"/>
                <w:szCs w:val="24"/>
                <w:lang w:eastAsia="ru-RU"/>
              </w:rPr>
              <w:t xml:space="preserve"> «Родина» (упр.166)</w:t>
            </w:r>
            <w:proofErr w:type="gramEnd"/>
          </w:p>
        </w:tc>
        <w:tc>
          <w:tcPr>
            <w:tcW w:w="1134"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2</w:t>
            </w:r>
          </w:p>
        </w:tc>
        <w:tc>
          <w:tcPr>
            <w:tcW w:w="2268"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Сочинение на основе картины по данному началу о родине, о природе родного края.</w:t>
            </w:r>
          </w:p>
        </w:tc>
        <w:tc>
          <w:tcPr>
            <w:tcW w:w="2127"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Урок развития речи</w:t>
            </w:r>
          </w:p>
        </w:tc>
        <w:tc>
          <w:tcPr>
            <w:tcW w:w="1559"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Лексическая работа, беседа, работа с репродукцией картины, работа с образцами, сам</w:t>
            </w:r>
            <w:proofErr w:type="gramStart"/>
            <w:r w:rsidRPr="00A811CC">
              <w:rPr>
                <w:rFonts w:ascii="Times New Roman" w:eastAsia="Times New Roman" w:hAnsi="Times New Roman" w:cs="Times New Roman"/>
                <w:sz w:val="24"/>
                <w:szCs w:val="24"/>
                <w:lang w:eastAsia="ru-RU"/>
              </w:rPr>
              <w:t>.</w:t>
            </w:r>
            <w:proofErr w:type="gramEnd"/>
            <w:r w:rsidRPr="00A811CC">
              <w:rPr>
                <w:rFonts w:ascii="Times New Roman" w:eastAsia="Times New Roman" w:hAnsi="Times New Roman" w:cs="Times New Roman"/>
                <w:sz w:val="24"/>
                <w:szCs w:val="24"/>
                <w:lang w:eastAsia="ru-RU"/>
              </w:rPr>
              <w:t xml:space="preserve"> </w:t>
            </w:r>
            <w:proofErr w:type="gramStart"/>
            <w:r w:rsidRPr="00A811CC">
              <w:rPr>
                <w:rFonts w:ascii="Times New Roman" w:eastAsia="Times New Roman" w:hAnsi="Times New Roman" w:cs="Times New Roman"/>
                <w:sz w:val="24"/>
                <w:szCs w:val="24"/>
                <w:lang w:eastAsia="ru-RU"/>
              </w:rPr>
              <w:t>р</w:t>
            </w:r>
            <w:proofErr w:type="gramEnd"/>
            <w:r w:rsidRPr="00A811CC">
              <w:rPr>
                <w:rFonts w:ascii="Times New Roman" w:eastAsia="Times New Roman" w:hAnsi="Times New Roman" w:cs="Times New Roman"/>
                <w:sz w:val="24"/>
                <w:szCs w:val="24"/>
                <w:lang w:eastAsia="ru-RU"/>
              </w:rPr>
              <w:t>абота с черновиками.</w:t>
            </w:r>
          </w:p>
        </w:tc>
        <w:tc>
          <w:tcPr>
            <w:tcW w:w="2410"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Уметь создавать текст на основе картины по данному началу, осуществлять выбор языковых сре</w:t>
            </w:r>
            <w:proofErr w:type="gramStart"/>
            <w:r w:rsidRPr="00A811CC">
              <w:rPr>
                <w:rFonts w:ascii="Times New Roman" w:eastAsia="Times New Roman" w:hAnsi="Times New Roman" w:cs="Times New Roman"/>
                <w:sz w:val="24"/>
                <w:szCs w:val="24"/>
                <w:lang w:eastAsia="ru-RU"/>
              </w:rPr>
              <w:t>дств в с</w:t>
            </w:r>
            <w:proofErr w:type="gramEnd"/>
            <w:r w:rsidRPr="00A811CC">
              <w:rPr>
                <w:rFonts w:ascii="Times New Roman" w:eastAsia="Times New Roman" w:hAnsi="Times New Roman" w:cs="Times New Roman"/>
                <w:sz w:val="24"/>
                <w:szCs w:val="24"/>
                <w:lang w:eastAsia="ru-RU"/>
              </w:rPr>
              <w:t>оответствии с темой, целями, стилем, отбирать материал, свободно излагать свои мысли, соблюдать нормы построения текста.</w:t>
            </w:r>
          </w:p>
          <w:p w:rsidR="00A811CC" w:rsidRPr="00A811CC" w:rsidRDefault="00A811CC" w:rsidP="00A811CC">
            <w:pPr>
              <w:spacing w:after="0" w:line="240" w:lineRule="auto"/>
              <w:jc w:val="center"/>
              <w:rPr>
                <w:rFonts w:ascii="Times New Roman" w:eastAsia="Times New Roman" w:hAnsi="Times New Roman" w:cs="Times New Roman"/>
                <w:sz w:val="24"/>
                <w:szCs w:val="24"/>
                <w:lang w:eastAsia="ru-RU"/>
              </w:rPr>
            </w:pPr>
          </w:p>
          <w:p w:rsidR="00A811CC" w:rsidRPr="00A811CC" w:rsidRDefault="00A811CC" w:rsidP="00A811CC">
            <w:pPr>
              <w:spacing w:after="0" w:line="240" w:lineRule="auto"/>
              <w:jc w:val="center"/>
              <w:rPr>
                <w:rFonts w:ascii="Times New Roman" w:eastAsia="Times New Roman" w:hAnsi="Times New Roman" w:cs="Times New Roman"/>
                <w:sz w:val="24"/>
                <w:szCs w:val="24"/>
                <w:lang w:eastAsia="ru-RU"/>
              </w:rPr>
            </w:pPr>
          </w:p>
        </w:tc>
        <w:tc>
          <w:tcPr>
            <w:tcW w:w="1701"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Дописать сочинение</w:t>
            </w:r>
          </w:p>
        </w:tc>
        <w:tc>
          <w:tcPr>
            <w:tcW w:w="780" w:type="dxa"/>
            <w:gridSpan w:val="2"/>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21.01.21</w:t>
            </w:r>
          </w:p>
          <w:p w:rsidR="00A811CC" w:rsidRPr="00A811CC" w:rsidRDefault="00A811CC" w:rsidP="00A811CC">
            <w:pPr>
              <w:spacing w:after="0" w:line="240" w:lineRule="auto"/>
              <w:rPr>
                <w:rFonts w:ascii="Times New Roman" w:eastAsia="Times New Roman" w:hAnsi="Times New Roman" w:cs="Times New Roman"/>
                <w:sz w:val="24"/>
                <w:szCs w:val="24"/>
                <w:lang w:eastAsia="ru-RU"/>
              </w:rPr>
            </w:pPr>
          </w:p>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22.01.21</w:t>
            </w:r>
          </w:p>
        </w:tc>
        <w:tc>
          <w:tcPr>
            <w:tcW w:w="921" w:type="dxa"/>
            <w:gridSpan w:val="6"/>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p>
        </w:tc>
      </w:tr>
      <w:tr w:rsidR="00A811CC" w:rsidRPr="00A811CC" w:rsidTr="0030633B">
        <w:tc>
          <w:tcPr>
            <w:tcW w:w="711" w:type="dxa"/>
          </w:tcPr>
          <w:p w:rsidR="00A811CC" w:rsidRPr="00A811CC" w:rsidRDefault="00A811CC" w:rsidP="00A811CC">
            <w:pPr>
              <w:spacing w:after="0" w:line="360" w:lineRule="auto"/>
              <w:jc w:val="center"/>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52, 53.</w:t>
            </w:r>
          </w:p>
        </w:tc>
        <w:tc>
          <w:tcPr>
            <w:tcW w:w="1710"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Сложноподчиненные предложения с несколькими придаточными. Знаки препинания в них.</w:t>
            </w:r>
          </w:p>
        </w:tc>
        <w:tc>
          <w:tcPr>
            <w:tcW w:w="1134"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2</w:t>
            </w:r>
          </w:p>
        </w:tc>
        <w:tc>
          <w:tcPr>
            <w:tcW w:w="2268"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 xml:space="preserve">Значения, способы и последовательность присоединения нескольких придаточных к главному. Последовательное, однородное и параллельное подчинение. Знаки препинания в СПП </w:t>
            </w:r>
            <w:r w:rsidRPr="00A811CC">
              <w:rPr>
                <w:rFonts w:ascii="Times New Roman" w:eastAsia="Times New Roman" w:hAnsi="Times New Roman" w:cs="Times New Roman"/>
                <w:sz w:val="24"/>
                <w:szCs w:val="24"/>
                <w:lang w:eastAsia="ru-RU"/>
              </w:rPr>
              <w:lastRenderedPageBreak/>
              <w:t>с несколькими придаточными. Синонимическая замена предложений.</w:t>
            </w:r>
          </w:p>
        </w:tc>
        <w:tc>
          <w:tcPr>
            <w:tcW w:w="2127"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lastRenderedPageBreak/>
              <w:t>Изучение нового материала</w:t>
            </w:r>
          </w:p>
        </w:tc>
        <w:tc>
          <w:tcPr>
            <w:tcW w:w="1559"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proofErr w:type="gramStart"/>
            <w:r w:rsidRPr="00A811CC">
              <w:rPr>
                <w:rFonts w:ascii="Times New Roman" w:eastAsia="Times New Roman" w:hAnsi="Times New Roman" w:cs="Times New Roman"/>
                <w:sz w:val="24"/>
                <w:szCs w:val="24"/>
                <w:lang w:eastAsia="ru-RU"/>
              </w:rPr>
              <w:t>Объяснительно-иллюстративный</w:t>
            </w:r>
            <w:proofErr w:type="gramEnd"/>
            <w:r w:rsidRPr="00A811CC">
              <w:rPr>
                <w:rFonts w:ascii="Times New Roman" w:eastAsia="Times New Roman" w:hAnsi="Times New Roman" w:cs="Times New Roman"/>
                <w:sz w:val="24"/>
                <w:szCs w:val="24"/>
                <w:lang w:eastAsia="ru-RU"/>
              </w:rPr>
              <w:t xml:space="preserve">; лингвистическая разминка, беседа, работа по таблице, конструирование </w:t>
            </w:r>
            <w:r w:rsidRPr="00A811CC">
              <w:rPr>
                <w:rFonts w:ascii="Times New Roman" w:eastAsia="Times New Roman" w:hAnsi="Times New Roman" w:cs="Times New Roman"/>
                <w:sz w:val="24"/>
                <w:szCs w:val="24"/>
                <w:lang w:eastAsia="ru-RU"/>
              </w:rPr>
              <w:lastRenderedPageBreak/>
              <w:t>предложений, выборочное списывание, лексическая работа</w:t>
            </w:r>
          </w:p>
        </w:tc>
        <w:tc>
          <w:tcPr>
            <w:tcW w:w="2410"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bCs/>
                <w:sz w:val="24"/>
                <w:szCs w:val="24"/>
                <w:lang w:eastAsia="ru-RU"/>
              </w:rPr>
              <w:lastRenderedPageBreak/>
              <w:t>Знать виды подчинения придаточных частей в СПП  с несколькими придаточными. Уметь</w:t>
            </w:r>
            <w:r w:rsidRPr="00A811CC">
              <w:rPr>
                <w:rFonts w:ascii="Times New Roman" w:eastAsia="Times New Roman" w:hAnsi="Times New Roman" w:cs="Times New Roman"/>
                <w:sz w:val="24"/>
                <w:szCs w:val="24"/>
                <w:lang w:eastAsia="ru-RU"/>
              </w:rPr>
              <w:t xml:space="preserve"> различать СПП с однородным, параллельным и последовательным подчинением, составлять схемы, </w:t>
            </w:r>
            <w:r w:rsidRPr="00A811CC">
              <w:rPr>
                <w:rFonts w:ascii="Times New Roman" w:eastAsia="Times New Roman" w:hAnsi="Times New Roman" w:cs="Times New Roman"/>
                <w:sz w:val="24"/>
                <w:szCs w:val="24"/>
                <w:lang w:eastAsia="ru-RU"/>
              </w:rPr>
              <w:lastRenderedPageBreak/>
              <w:t>производить синтаксический разбор</w:t>
            </w:r>
          </w:p>
        </w:tc>
        <w:tc>
          <w:tcPr>
            <w:tcW w:w="1701" w:type="dxa"/>
          </w:tcPr>
          <w:p w:rsidR="00A811CC" w:rsidRPr="00A811CC" w:rsidRDefault="00A811CC" w:rsidP="00A811CC">
            <w:pPr>
              <w:spacing w:after="0" w:line="240" w:lineRule="auto"/>
              <w:jc w:val="both"/>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lastRenderedPageBreak/>
              <w:t xml:space="preserve">§ 28; упр. 175 </w:t>
            </w:r>
            <w:r w:rsidRPr="00A811CC">
              <w:rPr>
                <w:rFonts w:ascii="Times New Roman" w:eastAsia="Times New Roman" w:hAnsi="Times New Roman" w:cs="Times New Roman"/>
                <w:sz w:val="24"/>
                <w:szCs w:val="24"/>
                <w:lang w:eastAsia="ru-RU"/>
              </w:rPr>
              <w:br/>
              <w:t>(составить краткое сообщение о происхождении псевдонимов на основе рассказа Тэффи); выписать из художественн</w:t>
            </w:r>
            <w:r w:rsidRPr="00A811CC">
              <w:rPr>
                <w:rFonts w:ascii="Times New Roman" w:eastAsia="Times New Roman" w:hAnsi="Times New Roman" w:cs="Times New Roman"/>
                <w:sz w:val="24"/>
                <w:szCs w:val="24"/>
                <w:lang w:eastAsia="ru-RU"/>
              </w:rPr>
              <w:lastRenderedPageBreak/>
              <w:t>ой литературы 5 СПП с несколькими придаточными</w:t>
            </w:r>
          </w:p>
        </w:tc>
        <w:tc>
          <w:tcPr>
            <w:tcW w:w="780" w:type="dxa"/>
            <w:gridSpan w:val="2"/>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lastRenderedPageBreak/>
              <w:t>25.01.21</w:t>
            </w:r>
          </w:p>
          <w:p w:rsidR="00A811CC" w:rsidRPr="00A811CC" w:rsidRDefault="00A811CC" w:rsidP="00A811CC">
            <w:pPr>
              <w:spacing w:after="0" w:line="240" w:lineRule="auto"/>
              <w:rPr>
                <w:rFonts w:ascii="Times New Roman" w:eastAsia="Times New Roman" w:hAnsi="Times New Roman" w:cs="Times New Roman"/>
                <w:sz w:val="24"/>
                <w:szCs w:val="24"/>
                <w:lang w:eastAsia="ru-RU"/>
              </w:rPr>
            </w:pPr>
          </w:p>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28.01.21</w:t>
            </w:r>
          </w:p>
        </w:tc>
        <w:tc>
          <w:tcPr>
            <w:tcW w:w="921" w:type="dxa"/>
            <w:gridSpan w:val="6"/>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p>
        </w:tc>
      </w:tr>
      <w:tr w:rsidR="00A811CC" w:rsidRPr="00A811CC" w:rsidTr="0030633B">
        <w:tc>
          <w:tcPr>
            <w:tcW w:w="711" w:type="dxa"/>
          </w:tcPr>
          <w:p w:rsidR="00A811CC" w:rsidRPr="00A811CC" w:rsidRDefault="00A811CC" w:rsidP="00A811CC">
            <w:pPr>
              <w:spacing w:after="0" w:line="360" w:lineRule="auto"/>
              <w:jc w:val="center"/>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lastRenderedPageBreak/>
              <w:t xml:space="preserve">54, </w:t>
            </w:r>
          </w:p>
          <w:p w:rsidR="00A811CC" w:rsidRPr="00A811CC" w:rsidRDefault="00A811CC" w:rsidP="00A811CC">
            <w:pPr>
              <w:spacing w:after="0" w:line="360" w:lineRule="auto"/>
              <w:jc w:val="center"/>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55</w:t>
            </w:r>
          </w:p>
        </w:tc>
        <w:tc>
          <w:tcPr>
            <w:tcW w:w="1710"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proofErr w:type="gramStart"/>
            <w:r w:rsidRPr="00A811CC">
              <w:rPr>
                <w:rFonts w:ascii="Times New Roman" w:eastAsia="Times New Roman" w:hAnsi="Times New Roman" w:cs="Times New Roman"/>
                <w:sz w:val="24"/>
                <w:szCs w:val="24"/>
                <w:lang w:eastAsia="ru-RU"/>
              </w:rPr>
              <w:t>Происхождение псевдонимов (на основе рассказа Тэффи  «Псевдоним» (упр.175)</w:t>
            </w:r>
            <w:proofErr w:type="gramEnd"/>
          </w:p>
        </w:tc>
        <w:tc>
          <w:tcPr>
            <w:tcW w:w="1134"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p>
        </w:tc>
        <w:tc>
          <w:tcPr>
            <w:tcW w:w="2268"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 xml:space="preserve">Сообщение на лингвистическую тему как вид речевого высказывания научного стиля. Краткое сообщение  на основе рассказа. </w:t>
            </w:r>
          </w:p>
        </w:tc>
        <w:tc>
          <w:tcPr>
            <w:tcW w:w="2127"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Развитие речи</w:t>
            </w:r>
          </w:p>
        </w:tc>
        <w:tc>
          <w:tcPr>
            <w:tcW w:w="1559"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Выразительное чтение, работа в группах по составлению плана, коллективная работа по отбору рабочего материала, самостоятельная творческая работа  учащихся.</w:t>
            </w:r>
          </w:p>
        </w:tc>
        <w:tc>
          <w:tcPr>
            <w:tcW w:w="2410"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 xml:space="preserve">Понимать текст рассказа </w:t>
            </w:r>
            <w:proofErr w:type="spellStart"/>
            <w:r w:rsidRPr="00A811CC">
              <w:rPr>
                <w:rFonts w:ascii="Times New Roman" w:eastAsia="Times New Roman" w:hAnsi="Times New Roman" w:cs="Times New Roman"/>
                <w:sz w:val="24"/>
                <w:szCs w:val="24"/>
                <w:lang w:eastAsia="ru-RU"/>
              </w:rPr>
              <w:t>Теффи</w:t>
            </w:r>
            <w:proofErr w:type="spellEnd"/>
            <w:r w:rsidRPr="00A811CC">
              <w:rPr>
                <w:rFonts w:ascii="Times New Roman" w:eastAsia="Times New Roman" w:hAnsi="Times New Roman" w:cs="Times New Roman"/>
                <w:sz w:val="24"/>
                <w:szCs w:val="24"/>
                <w:lang w:eastAsia="ru-RU"/>
              </w:rPr>
              <w:t>, уметь адекватно понимать информацию письменного сообщения</w:t>
            </w:r>
            <w:proofErr w:type="gramStart"/>
            <w:r w:rsidRPr="00A811CC">
              <w:rPr>
                <w:rFonts w:ascii="Times New Roman" w:eastAsia="Times New Roman" w:hAnsi="Times New Roman" w:cs="Times New Roman"/>
                <w:sz w:val="24"/>
                <w:szCs w:val="24"/>
                <w:lang w:eastAsia="ru-RU"/>
              </w:rPr>
              <w:t xml:space="preserve"> ,</w:t>
            </w:r>
            <w:proofErr w:type="gramEnd"/>
            <w:r w:rsidRPr="00A811CC">
              <w:rPr>
                <w:rFonts w:ascii="Times New Roman" w:eastAsia="Times New Roman" w:hAnsi="Times New Roman" w:cs="Times New Roman"/>
                <w:sz w:val="24"/>
                <w:szCs w:val="24"/>
                <w:lang w:eastAsia="ru-RU"/>
              </w:rPr>
              <w:t xml:space="preserve"> использовать цитаты как средство передачи чужой речи.</w:t>
            </w:r>
          </w:p>
        </w:tc>
        <w:tc>
          <w:tcPr>
            <w:tcW w:w="1701"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Повторить правила</w:t>
            </w:r>
          </w:p>
        </w:tc>
        <w:tc>
          <w:tcPr>
            <w:tcW w:w="750"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29.01.21</w:t>
            </w:r>
          </w:p>
          <w:p w:rsidR="00A811CC" w:rsidRPr="00A811CC" w:rsidRDefault="00A811CC" w:rsidP="00A811CC">
            <w:pPr>
              <w:spacing w:after="0" w:line="240" w:lineRule="auto"/>
              <w:rPr>
                <w:rFonts w:ascii="Times New Roman" w:eastAsia="Times New Roman" w:hAnsi="Times New Roman" w:cs="Times New Roman"/>
                <w:sz w:val="24"/>
                <w:szCs w:val="24"/>
                <w:lang w:eastAsia="ru-RU"/>
              </w:rPr>
            </w:pPr>
          </w:p>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01.02.21</w:t>
            </w:r>
          </w:p>
        </w:tc>
        <w:tc>
          <w:tcPr>
            <w:tcW w:w="951" w:type="dxa"/>
            <w:gridSpan w:val="7"/>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p>
        </w:tc>
      </w:tr>
      <w:tr w:rsidR="00A811CC" w:rsidRPr="00A811CC" w:rsidTr="0030633B">
        <w:tc>
          <w:tcPr>
            <w:tcW w:w="711" w:type="dxa"/>
          </w:tcPr>
          <w:p w:rsidR="00A811CC" w:rsidRPr="00A811CC" w:rsidRDefault="00A811CC" w:rsidP="00A811CC">
            <w:pPr>
              <w:spacing w:after="0" w:line="360" w:lineRule="auto"/>
              <w:jc w:val="center"/>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56,</w:t>
            </w:r>
          </w:p>
          <w:p w:rsidR="00A811CC" w:rsidRPr="00A811CC" w:rsidRDefault="00A811CC" w:rsidP="00A811CC">
            <w:pPr>
              <w:spacing w:after="0" w:line="360" w:lineRule="auto"/>
              <w:jc w:val="center"/>
              <w:rPr>
                <w:rFonts w:ascii="Times New Roman" w:eastAsia="Times New Roman" w:hAnsi="Times New Roman" w:cs="Times New Roman"/>
                <w:sz w:val="24"/>
                <w:szCs w:val="24"/>
                <w:lang w:eastAsia="ru-RU"/>
              </w:rPr>
            </w:pPr>
          </w:p>
          <w:p w:rsidR="00A811CC" w:rsidRPr="00A811CC" w:rsidRDefault="00A811CC" w:rsidP="00A811CC">
            <w:pPr>
              <w:spacing w:after="0" w:line="360" w:lineRule="auto"/>
              <w:jc w:val="center"/>
              <w:rPr>
                <w:rFonts w:ascii="Times New Roman" w:eastAsia="Times New Roman" w:hAnsi="Times New Roman" w:cs="Times New Roman"/>
                <w:sz w:val="24"/>
                <w:szCs w:val="24"/>
                <w:lang w:eastAsia="ru-RU"/>
              </w:rPr>
            </w:pPr>
          </w:p>
          <w:p w:rsidR="00A811CC" w:rsidRPr="00A811CC" w:rsidRDefault="00A811CC" w:rsidP="00A811CC">
            <w:pPr>
              <w:spacing w:after="0" w:line="360" w:lineRule="auto"/>
              <w:jc w:val="center"/>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57</w:t>
            </w:r>
          </w:p>
        </w:tc>
        <w:tc>
          <w:tcPr>
            <w:tcW w:w="1710"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Синтаксический разбор сложноподчинен-</w:t>
            </w:r>
          </w:p>
          <w:p w:rsidR="00A811CC" w:rsidRPr="00A811CC" w:rsidRDefault="00A811CC" w:rsidP="00A811CC">
            <w:pPr>
              <w:spacing w:after="0" w:line="240" w:lineRule="auto"/>
              <w:rPr>
                <w:rFonts w:ascii="Times New Roman" w:eastAsia="Times New Roman" w:hAnsi="Times New Roman" w:cs="Times New Roman"/>
                <w:sz w:val="24"/>
                <w:szCs w:val="24"/>
                <w:lang w:eastAsia="ru-RU"/>
              </w:rPr>
            </w:pPr>
            <w:proofErr w:type="spellStart"/>
            <w:r w:rsidRPr="00A811CC">
              <w:rPr>
                <w:rFonts w:ascii="Times New Roman" w:eastAsia="Times New Roman" w:hAnsi="Times New Roman" w:cs="Times New Roman"/>
                <w:sz w:val="24"/>
                <w:szCs w:val="24"/>
                <w:lang w:eastAsia="ru-RU"/>
              </w:rPr>
              <w:t>ного</w:t>
            </w:r>
            <w:proofErr w:type="spellEnd"/>
            <w:r w:rsidRPr="00A811CC">
              <w:rPr>
                <w:rFonts w:ascii="Times New Roman" w:eastAsia="Times New Roman" w:hAnsi="Times New Roman" w:cs="Times New Roman"/>
                <w:sz w:val="24"/>
                <w:szCs w:val="24"/>
                <w:lang w:eastAsia="ru-RU"/>
              </w:rPr>
              <w:t xml:space="preserve"> предложения. Пунктуационный  разбор сложноподчинен-</w:t>
            </w:r>
          </w:p>
          <w:p w:rsidR="00A811CC" w:rsidRPr="00A811CC" w:rsidRDefault="00A811CC" w:rsidP="00A811CC">
            <w:pPr>
              <w:spacing w:after="0" w:line="240" w:lineRule="auto"/>
              <w:rPr>
                <w:rFonts w:ascii="Times New Roman" w:eastAsia="Times New Roman" w:hAnsi="Times New Roman" w:cs="Times New Roman"/>
                <w:sz w:val="24"/>
                <w:szCs w:val="24"/>
                <w:lang w:eastAsia="ru-RU"/>
              </w:rPr>
            </w:pPr>
            <w:proofErr w:type="spellStart"/>
            <w:r w:rsidRPr="00A811CC">
              <w:rPr>
                <w:rFonts w:ascii="Times New Roman" w:eastAsia="Times New Roman" w:hAnsi="Times New Roman" w:cs="Times New Roman"/>
                <w:sz w:val="24"/>
                <w:szCs w:val="24"/>
                <w:lang w:eastAsia="ru-RU"/>
              </w:rPr>
              <w:t>ного</w:t>
            </w:r>
            <w:proofErr w:type="spellEnd"/>
            <w:r w:rsidRPr="00A811CC">
              <w:rPr>
                <w:rFonts w:ascii="Times New Roman" w:eastAsia="Times New Roman" w:hAnsi="Times New Roman" w:cs="Times New Roman"/>
                <w:sz w:val="24"/>
                <w:szCs w:val="24"/>
                <w:lang w:eastAsia="ru-RU"/>
              </w:rPr>
              <w:t xml:space="preserve"> </w:t>
            </w:r>
            <w:r w:rsidRPr="00A811CC">
              <w:rPr>
                <w:rFonts w:ascii="Times New Roman" w:eastAsia="Times New Roman" w:hAnsi="Times New Roman" w:cs="Times New Roman"/>
                <w:sz w:val="24"/>
                <w:szCs w:val="24"/>
                <w:lang w:eastAsia="ru-RU"/>
              </w:rPr>
              <w:lastRenderedPageBreak/>
              <w:t>предложения.</w:t>
            </w:r>
          </w:p>
        </w:tc>
        <w:tc>
          <w:tcPr>
            <w:tcW w:w="1134"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lastRenderedPageBreak/>
              <w:t>2</w:t>
            </w:r>
          </w:p>
        </w:tc>
        <w:tc>
          <w:tcPr>
            <w:tcW w:w="2268"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Порядок синтаксического и пунктуационного  разбора СПП.</w:t>
            </w:r>
          </w:p>
        </w:tc>
        <w:tc>
          <w:tcPr>
            <w:tcW w:w="2127"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Обобщение изученного материала</w:t>
            </w:r>
          </w:p>
        </w:tc>
        <w:tc>
          <w:tcPr>
            <w:tcW w:w="1559"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 xml:space="preserve">Репродуктивный; </w:t>
            </w:r>
            <w:proofErr w:type="spellStart"/>
            <w:r w:rsidRPr="00A811CC">
              <w:rPr>
                <w:rFonts w:ascii="Times New Roman" w:eastAsia="Times New Roman" w:hAnsi="Times New Roman" w:cs="Times New Roman"/>
                <w:sz w:val="24"/>
                <w:szCs w:val="24"/>
                <w:lang w:eastAsia="ru-RU"/>
              </w:rPr>
              <w:t>взаимоопрос</w:t>
            </w:r>
            <w:proofErr w:type="spellEnd"/>
            <w:r w:rsidRPr="00A811CC">
              <w:rPr>
                <w:rFonts w:ascii="Times New Roman" w:eastAsia="Times New Roman" w:hAnsi="Times New Roman" w:cs="Times New Roman"/>
                <w:sz w:val="24"/>
                <w:szCs w:val="24"/>
                <w:lang w:eastAsia="ru-RU"/>
              </w:rPr>
              <w:t xml:space="preserve">, комментированный разбор предложений, конструирование </w:t>
            </w:r>
            <w:r w:rsidRPr="00A811CC">
              <w:rPr>
                <w:rFonts w:ascii="Times New Roman" w:eastAsia="Times New Roman" w:hAnsi="Times New Roman" w:cs="Times New Roman"/>
                <w:sz w:val="24"/>
                <w:szCs w:val="24"/>
                <w:lang w:eastAsia="ru-RU"/>
              </w:rPr>
              <w:lastRenderedPageBreak/>
              <w:t>предложений,</w:t>
            </w:r>
            <w:proofErr w:type="gramStart"/>
            <w:r w:rsidRPr="00A811CC">
              <w:rPr>
                <w:rFonts w:ascii="Times New Roman" w:eastAsia="Times New Roman" w:hAnsi="Times New Roman" w:cs="Times New Roman"/>
                <w:sz w:val="24"/>
                <w:szCs w:val="24"/>
                <w:lang w:eastAsia="ru-RU"/>
              </w:rPr>
              <w:t xml:space="preserve"> ,</w:t>
            </w:r>
            <w:proofErr w:type="gramEnd"/>
            <w:r w:rsidRPr="00A811CC">
              <w:rPr>
                <w:rFonts w:ascii="Times New Roman" w:eastAsia="Times New Roman" w:hAnsi="Times New Roman" w:cs="Times New Roman"/>
                <w:sz w:val="24"/>
                <w:szCs w:val="24"/>
                <w:lang w:eastAsia="ru-RU"/>
              </w:rPr>
              <w:t xml:space="preserve"> схематический диктант, занимательная лингвистика</w:t>
            </w:r>
          </w:p>
        </w:tc>
        <w:tc>
          <w:tcPr>
            <w:tcW w:w="2410" w:type="dxa"/>
          </w:tcPr>
          <w:p w:rsidR="00A811CC" w:rsidRPr="00A811CC" w:rsidRDefault="00A811CC" w:rsidP="00A811CC">
            <w:pPr>
              <w:autoSpaceDE w:val="0"/>
              <w:autoSpaceDN w:val="0"/>
              <w:adjustRightInd w:val="0"/>
              <w:spacing w:after="0" w:line="240" w:lineRule="auto"/>
              <w:ind w:right="30"/>
              <w:rPr>
                <w:rFonts w:ascii="Times New Roman" w:eastAsia="Times New Roman" w:hAnsi="Times New Roman" w:cs="Times New Roman"/>
                <w:sz w:val="24"/>
                <w:szCs w:val="24"/>
                <w:lang w:eastAsia="ru-RU"/>
              </w:rPr>
            </w:pPr>
            <w:r w:rsidRPr="00A811CC">
              <w:rPr>
                <w:rFonts w:ascii="Times New Roman" w:eastAsia="Times New Roman" w:hAnsi="Times New Roman" w:cs="Times New Roman"/>
                <w:bCs/>
                <w:sz w:val="24"/>
                <w:szCs w:val="24"/>
                <w:lang w:eastAsia="ru-RU"/>
              </w:rPr>
              <w:lastRenderedPageBreak/>
              <w:t>Знать</w:t>
            </w:r>
            <w:r w:rsidRPr="00A811CC">
              <w:rPr>
                <w:rFonts w:ascii="Times New Roman" w:eastAsia="Times New Roman" w:hAnsi="Times New Roman" w:cs="Times New Roman"/>
                <w:sz w:val="24"/>
                <w:szCs w:val="24"/>
                <w:lang w:eastAsia="ru-RU"/>
              </w:rPr>
              <w:t xml:space="preserve"> отличительные признаки СПП, виды придаточных предложений, виды подчинения.</w:t>
            </w:r>
          </w:p>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bCs/>
                <w:sz w:val="24"/>
                <w:szCs w:val="24"/>
                <w:lang w:eastAsia="ru-RU"/>
              </w:rPr>
              <w:t>Уметь</w:t>
            </w:r>
            <w:r w:rsidRPr="00A811CC">
              <w:rPr>
                <w:rFonts w:ascii="Times New Roman" w:eastAsia="Times New Roman" w:hAnsi="Times New Roman" w:cs="Times New Roman"/>
                <w:sz w:val="24"/>
                <w:szCs w:val="24"/>
                <w:lang w:eastAsia="ru-RU"/>
              </w:rPr>
              <w:t xml:space="preserve"> производить пунктуационный и синтаксический разбор, лингвистический </w:t>
            </w:r>
            <w:r w:rsidRPr="00A811CC">
              <w:rPr>
                <w:rFonts w:ascii="Times New Roman" w:eastAsia="Times New Roman" w:hAnsi="Times New Roman" w:cs="Times New Roman"/>
                <w:sz w:val="24"/>
                <w:szCs w:val="24"/>
                <w:lang w:eastAsia="ru-RU"/>
              </w:rPr>
              <w:lastRenderedPageBreak/>
              <w:t>анализ текста, в том числе с т. з. синтаксиса СПП, владеть основными синтаксическими нормами современного русского языка</w:t>
            </w:r>
          </w:p>
        </w:tc>
        <w:tc>
          <w:tcPr>
            <w:tcW w:w="1701"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lastRenderedPageBreak/>
              <w:t>§ 29, 30;  выписать из худ</w:t>
            </w:r>
            <w:proofErr w:type="gramStart"/>
            <w:r w:rsidRPr="00A811CC">
              <w:rPr>
                <w:rFonts w:ascii="Times New Roman" w:eastAsia="Times New Roman" w:hAnsi="Times New Roman" w:cs="Times New Roman"/>
                <w:sz w:val="24"/>
                <w:szCs w:val="24"/>
                <w:lang w:eastAsia="ru-RU"/>
              </w:rPr>
              <w:t>.</w:t>
            </w:r>
            <w:proofErr w:type="gramEnd"/>
            <w:r w:rsidRPr="00A811CC">
              <w:rPr>
                <w:rFonts w:ascii="Times New Roman" w:eastAsia="Times New Roman" w:hAnsi="Times New Roman" w:cs="Times New Roman"/>
                <w:sz w:val="24"/>
                <w:szCs w:val="24"/>
                <w:lang w:eastAsia="ru-RU"/>
              </w:rPr>
              <w:t xml:space="preserve"> </w:t>
            </w:r>
            <w:proofErr w:type="gramStart"/>
            <w:r w:rsidRPr="00A811CC">
              <w:rPr>
                <w:rFonts w:ascii="Times New Roman" w:eastAsia="Times New Roman" w:hAnsi="Times New Roman" w:cs="Times New Roman"/>
                <w:sz w:val="24"/>
                <w:szCs w:val="24"/>
                <w:lang w:eastAsia="ru-RU"/>
              </w:rPr>
              <w:t>л</w:t>
            </w:r>
            <w:proofErr w:type="gramEnd"/>
            <w:r w:rsidRPr="00A811CC">
              <w:rPr>
                <w:rFonts w:ascii="Times New Roman" w:eastAsia="Times New Roman" w:hAnsi="Times New Roman" w:cs="Times New Roman"/>
                <w:sz w:val="24"/>
                <w:szCs w:val="24"/>
                <w:lang w:eastAsia="ru-RU"/>
              </w:rPr>
              <w:t>итературы три СПП, произвести синтаксический разбор; упр. 179</w:t>
            </w:r>
          </w:p>
        </w:tc>
        <w:tc>
          <w:tcPr>
            <w:tcW w:w="750"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04.02.21</w:t>
            </w:r>
          </w:p>
          <w:p w:rsidR="00A811CC" w:rsidRPr="00A811CC" w:rsidRDefault="00A811CC" w:rsidP="00A811CC">
            <w:pPr>
              <w:spacing w:after="0" w:line="240" w:lineRule="auto"/>
              <w:rPr>
                <w:rFonts w:ascii="Times New Roman" w:eastAsia="Times New Roman" w:hAnsi="Times New Roman" w:cs="Times New Roman"/>
                <w:sz w:val="24"/>
                <w:szCs w:val="24"/>
                <w:lang w:eastAsia="ru-RU"/>
              </w:rPr>
            </w:pPr>
          </w:p>
          <w:p w:rsidR="00A811CC" w:rsidRPr="00A811CC" w:rsidRDefault="00A811CC" w:rsidP="00A811CC">
            <w:pPr>
              <w:spacing w:after="0" w:line="240" w:lineRule="auto"/>
              <w:rPr>
                <w:rFonts w:ascii="Times New Roman" w:eastAsia="Times New Roman" w:hAnsi="Times New Roman" w:cs="Times New Roman"/>
                <w:sz w:val="24"/>
                <w:szCs w:val="24"/>
                <w:lang w:eastAsia="ru-RU"/>
              </w:rPr>
            </w:pPr>
          </w:p>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05.02.21</w:t>
            </w:r>
          </w:p>
        </w:tc>
        <w:tc>
          <w:tcPr>
            <w:tcW w:w="951" w:type="dxa"/>
            <w:gridSpan w:val="7"/>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p>
        </w:tc>
      </w:tr>
      <w:tr w:rsidR="00A811CC" w:rsidRPr="00A811CC" w:rsidTr="0030633B">
        <w:tc>
          <w:tcPr>
            <w:tcW w:w="711" w:type="dxa"/>
          </w:tcPr>
          <w:p w:rsidR="00A811CC" w:rsidRPr="00A811CC" w:rsidRDefault="00A811CC" w:rsidP="00A811CC">
            <w:pPr>
              <w:spacing w:after="0" w:line="360" w:lineRule="auto"/>
              <w:jc w:val="center"/>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lastRenderedPageBreak/>
              <w:t>58,</w:t>
            </w:r>
          </w:p>
          <w:p w:rsidR="00A811CC" w:rsidRPr="00A811CC" w:rsidRDefault="00A811CC" w:rsidP="00A811CC">
            <w:pPr>
              <w:spacing w:after="0" w:line="360" w:lineRule="auto"/>
              <w:jc w:val="center"/>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59</w:t>
            </w:r>
          </w:p>
        </w:tc>
        <w:tc>
          <w:tcPr>
            <w:tcW w:w="1710" w:type="dxa"/>
          </w:tcPr>
          <w:p w:rsidR="00A811CC" w:rsidRPr="00A811CC" w:rsidRDefault="00A811CC" w:rsidP="00A811CC">
            <w:pPr>
              <w:spacing w:after="0" w:line="240" w:lineRule="auto"/>
              <w:rPr>
                <w:rFonts w:ascii="Times New Roman" w:eastAsia="Times New Roman" w:hAnsi="Times New Roman" w:cs="Times New Roman"/>
                <w:b/>
                <w:sz w:val="24"/>
                <w:szCs w:val="24"/>
                <w:lang w:eastAsia="ru-RU"/>
              </w:rPr>
            </w:pPr>
            <w:r w:rsidRPr="00A811CC">
              <w:rPr>
                <w:rFonts w:ascii="Times New Roman" w:eastAsia="Times New Roman" w:hAnsi="Times New Roman" w:cs="Times New Roman"/>
                <w:b/>
                <w:sz w:val="24"/>
                <w:szCs w:val="24"/>
                <w:lang w:eastAsia="ru-RU"/>
              </w:rPr>
              <w:t>Комплексный анализ текста</w:t>
            </w:r>
          </w:p>
        </w:tc>
        <w:tc>
          <w:tcPr>
            <w:tcW w:w="1134"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2</w:t>
            </w:r>
          </w:p>
        </w:tc>
        <w:tc>
          <w:tcPr>
            <w:tcW w:w="2268"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 xml:space="preserve">Текст и его комплексный анализ. </w:t>
            </w:r>
          </w:p>
        </w:tc>
        <w:tc>
          <w:tcPr>
            <w:tcW w:w="2127"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Урок - практикум</w:t>
            </w:r>
          </w:p>
        </w:tc>
        <w:tc>
          <w:tcPr>
            <w:tcW w:w="1559"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 xml:space="preserve">Репродуктивный; разноаспектный анализ текста (смысловой, языковой, </w:t>
            </w:r>
            <w:proofErr w:type="spellStart"/>
            <w:r w:rsidRPr="00A811CC">
              <w:rPr>
                <w:rFonts w:ascii="Times New Roman" w:eastAsia="Times New Roman" w:hAnsi="Times New Roman" w:cs="Times New Roman"/>
                <w:sz w:val="24"/>
                <w:szCs w:val="24"/>
                <w:lang w:eastAsia="ru-RU"/>
              </w:rPr>
              <w:t>речеведческий</w:t>
            </w:r>
            <w:proofErr w:type="spellEnd"/>
            <w:r w:rsidRPr="00A811CC">
              <w:rPr>
                <w:rFonts w:ascii="Times New Roman" w:eastAsia="Times New Roman" w:hAnsi="Times New Roman" w:cs="Times New Roman"/>
                <w:sz w:val="24"/>
                <w:szCs w:val="24"/>
                <w:lang w:eastAsia="ru-RU"/>
              </w:rPr>
              <w:t>, орфографический, пунктуационный)</w:t>
            </w:r>
          </w:p>
        </w:tc>
        <w:tc>
          <w:tcPr>
            <w:tcW w:w="2410"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 xml:space="preserve">Уметь воспринимать информацию текста и понимать читаемый и </w:t>
            </w:r>
            <w:proofErr w:type="spellStart"/>
            <w:r w:rsidRPr="00A811CC">
              <w:rPr>
                <w:rFonts w:ascii="Times New Roman" w:eastAsia="Times New Roman" w:hAnsi="Times New Roman" w:cs="Times New Roman"/>
                <w:sz w:val="24"/>
                <w:szCs w:val="24"/>
                <w:lang w:eastAsia="ru-RU"/>
              </w:rPr>
              <w:t>аудируемый</w:t>
            </w:r>
            <w:proofErr w:type="spellEnd"/>
            <w:r w:rsidRPr="00A811CC">
              <w:rPr>
                <w:rFonts w:ascii="Times New Roman" w:eastAsia="Times New Roman" w:hAnsi="Times New Roman" w:cs="Times New Roman"/>
                <w:sz w:val="24"/>
                <w:szCs w:val="24"/>
                <w:lang w:eastAsia="ru-RU"/>
              </w:rPr>
              <w:t xml:space="preserve"> текст, комментировать и оценивать информацию текста, его языковое оформление, проводить орфографический и пунктуационный разборы, выполнять задания с развернутым ответом.</w:t>
            </w:r>
          </w:p>
        </w:tc>
        <w:tc>
          <w:tcPr>
            <w:tcW w:w="1701"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Устный анализ данного текста</w:t>
            </w:r>
          </w:p>
        </w:tc>
        <w:tc>
          <w:tcPr>
            <w:tcW w:w="750"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08.02.21</w:t>
            </w:r>
          </w:p>
          <w:p w:rsidR="00A811CC" w:rsidRPr="00A811CC" w:rsidRDefault="00A811CC" w:rsidP="00A811CC">
            <w:pPr>
              <w:spacing w:after="0" w:line="240" w:lineRule="auto"/>
              <w:rPr>
                <w:rFonts w:ascii="Times New Roman" w:eastAsia="Times New Roman" w:hAnsi="Times New Roman" w:cs="Times New Roman"/>
                <w:sz w:val="24"/>
                <w:szCs w:val="24"/>
                <w:lang w:eastAsia="ru-RU"/>
              </w:rPr>
            </w:pPr>
          </w:p>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11.02.21</w:t>
            </w:r>
          </w:p>
        </w:tc>
        <w:tc>
          <w:tcPr>
            <w:tcW w:w="951" w:type="dxa"/>
            <w:gridSpan w:val="7"/>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p>
        </w:tc>
      </w:tr>
      <w:tr w:rsidR="00A811CC" w:rsidRPr="00A811CC" w:rsidTr="0030633B">
        <w:tc>
          <w:tcPr>
            <w:tcW w:w="711" w:type="dxa"/>
          </w:tcPr>
          <w:p w:rsidR="00A811CC" w:rsidRPr="00A811CC" w:rsidRDefault="00A811CC" w:rsidP="00A811CC">
            <w:pPr>
              <w:spacing w:after="0" w:line="360" w:lineRule="auto"/>
              <w:jc w:val="center"/>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60,</w:t>
            </w:r>
          </w:p>
          <w:p w:rsidR="00A811CC" w:rsidRPr="00A811CC" w:rsidRDefault="00A811CC" w:rsidP="00A811CC">
            <w:pPr>
              <w:spacing w:after="0" w:line="360" w:lineRule="auto"/>
              <w:jc w:val="center"/>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61</w:t>
            </w:r>
          </w:p>
        </w:tc>
        <w:tc>
          <w:tcPr>
            <w:tcW w:w="1710" w:type="dxa"/>
          </w:tcPr>
          <w:p w:rsidR="00A811CC" w:rsidRPr="00A811CC" w:rsidRDefault="00A811CC" w:rsidP="00A811CC">
            <w:pPr>
              <w:autoSpaceDE w:val="0"/>
              <w:autoSpaceDN w:val="0"/>
              <w:adjustRightInd w:val="0"/>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 xml:space="preserve">Изложение </w:t>
            </w:r>
            <w:r w:rsidRPr="00A811CC">
              <w:rPr>
                <w:rFonts w:ascii="Times New Roman" w:eastAsia="Times New Roman" w:hAnsi="Times New Roman" w:cs="Times New Roman"/>
                <w:sz w:val="24"/>
                <w:szCs w:val="24"/>
                <w:lang w:eastAsia="ru-RU"/>
              </w:rPr>
              <w:br/>
              <w:t>(подробное)</w:t>
            </w:r>
          </w:p>
          <w:p w:rsidR="00A811CC" w:rsidRPr="00A811CC" w:rsidRDefault="00A811CC" w:rsidP="00A811CC">
            <w:pPr>
              <w:autoSpaceDE w:val="0"/>
              <w:autoSpaceDN w:val="0"/>
              <w:adjustRightInd w:val="0"/>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о научной деятельности и о «</w:t>
            </w:r>
            <w:proofErr w:type="gramStart"/>
            <w:r w:rsidRPr="00A811CC">
              <w:rPr>
                <w:rFonts w:ascii="Times New Roman" w:eastAsia="Times New Roman" w:hAnsi="Times New Roman" w:cs="Times New Roman"/>
                <w:sz w:val="24"/>
                <w:szCs w:val="24"/>
                <w:lang w:eastAsia="ru-RU"/>
              </w:rPr>
              <w:t>Толковом</w:t>
            </w:r>
            <w:proofErr w:type="gramEnd"/>
            <w:r w:rsidRPr="00A811CC">
              <w:rPr>
                <w:rFonts w:ascii="Times New Roman" w:eastAsia="Times New Roman" w:hAnsi="Times New Roman" w:cs="Times New Roman"/>
                <w:sz w:val="24"/>
                <w:szCs w:val="24"/>
                <w:lang w:eastAsia="ru-RU"/>
              </w:rPr>
              <w:t xml:space="preserve"> </w:t>
            </w:r>
            <w:proofErr w:type="spellStart"/>
            <w:r w:rsidRPr="00A811CC">
              <w:rPr>
                <w:rFonts w:ascii="Times New Roman" w:eastAsia="Times New Roman" w:hAnsi="Times New Roman" w:cs="Times New Roman"/>
                <w:sz w:val="24"/>
                <w:szCs w:val="24"/>
                <w:lang w:eastAsia="ru-RU"/>
              </w:rPr>
              <w:t>сло</w:t>
            </w:r>
            <w:proofErr w:type="spellEnd"/>
            <w:r w:rsidRPr="00A811CC">
              <w:rPr>
                <w:rFonts w:ascii="Times New Roman" w:eastAsia="Times New Roman" w:hAnsi="Times New Roman" w:cs="Times New Roman"/>
                <w:sz w:val="24"/>
                <w:szCs w:val="24"/>
                <w:lang w:eastAsia="ru-RU"/>
              </w:rPr>
              <w:t xml:space="preserve">-варе русского </w:t>
            </w:r>
            <w:r w:rsidRPr="00A811CC">
              <w:rPr>
                <w:rFonts w:ascii="Times New Roman" w:eastAsia="Times New Roman" w:hAnsi="Times New Roman" w:cs="Times New Roman"/>
                <w:sz w:val="24"/>
                <w:szCs w:val="24"/>
                <w:lang w:eastAsia="ru-RU"/>
              </w:rPr>
              <w:lastRenderedPageBreak/>
              <w:t>языка»</w:t>
            </w:r>
          </w:p>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 xml:space="preserve">С. И. </w:t>
            </w:r>
            <w:proofErr w:type="spellStart"/>
            <w:proofErr w:type="gramStart"/>
            <w:r w:rsidRPr="00A811CC">
              <w:rPr>
                <w:rFonts w:ascii="Times New Roman" w:eastAsia="Times New Roman" w:hAnsi="Times New Roman" w:cs="Times New Roman"/>
                <w:sz w:val="24"/>
                <w:szCs w:val="24"/>
                <w:lang w:eastAsia="ru-RU"/>
              </w:rPr>
              <w:t>Оже-гова</w:t>
            </w:r>
            <w:proofErr w:type="spellEnd"/>
            <w:proofErr w:type="gramEnd"/>
          </w:p>
        </w:tc>
        <w:tc>
          <w:tcPr>
            <w:tcW w:w="1134"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lastRenderedPageBreak/>
              <w:t>2</w:t>
            </w:r>
          </w:p>
        </w:tc>
        <w:tc>
          <w:tcPr>
            <w:tcW w:w="2268"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 xml:space="preserve">Тема. Основная мысль текста. Статья на лингвистическую тему как вид речевого высказывания публицистического  </w:t>
            </w:r>
            <w:r w:rsidRPr="00A811CC">
              <w:rPr>
                <w:rFonts w:ascii="Times New Roman" w:eastAsia="Times New Roman" w:hAnsi="Times New Roman" w:cs="Times New Roman"/>
                <w:sz w:val="24"/>
                <w:szCs w:val="24"/>
                <w:lang w:eastAsia="ru-RU"/>
              </w:rPr>
              <w:lastRenderedPageBreak/>
              <w:t>и научного стиля. Дополнительный материал.</w:t>
            </w:r>
          </w:p>
        </w:tc>
        <w:tc>
          <w:tcPr>
            <w:tcW w:w="2127"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lastRenderedPageBreak/>
              <w:t>Урок развития речи</w:t>
            </w:r>
          </w:p>
        </w:tc>
        <w:tc>
          <w:tcPr>
            <w:tcW w:w="1559"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 xml:space="preserve">Анализ текста, лексическая работа,  устный пересказ, составление плана, </w:t>
            </w:r>
            <w:r w:rsidRPr="00A811CC">
              <w:rPr>
                <w:rFonts w:ascii="Times New Roman" w:eastAsia="Times New Roman" w:hAnsi="Times New Roman" w:cs="Times New Roman"/>
                <w:sz w:val="24"/>
                <w:szCs w:val="24"/>
                <w:lang w:eastAsia="ru-RU"/>
              </w:rPr>
              <w:lastRenderedPageBreak/>
              <w:t>выбор ключевых слов, воспроизведение отдельных фрагментов по ключевым словам.</w:t>
            </w:r>
          </w:p>
        </w:tc>
        <w:tc>
          <w:tcPr>
            <w:tcW w:w="2410"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lastRenderedPageBreak/>
              <w:t xml:space="preserve">Уметь понимать информацию публицистической статьи,  </w:t>
            </w:r>
            <w:r w:rsidRPr="00A811CC">
              <w:rPr>
                <w:rFonts w:ascii="Times New Roman" w:eastAsia="Times New Roman" w:hAnsi="Times New Roman" w:cs="Times New Roman"/>
                <w:bCs/>
                <w:sz w:val="24"/>
                <w:szCs w:val="24"/>
                <w:lang w:eastAsia="ru-RU"/>
              </w:rPr>
              <w:t xml:space="preserve">воспринимать текст на слух, производить композиционно-содержательный </w:t>
            </w:r>
            <w:r w:rsidRPr="00A811CC">
              <w:rPr>
                <w:rFonts w:ascii="Times New Roman" w:eastAsia="Times New Roman" w:hAnsi="Times New Roman" w:cs="Times New Roman"/>
                <w:bCs/>
                <w:sz w:val="24"/>
                <w:szCs w:val="24"/>
                <w:lang w:eastAsia="ru-RU"/>
              </w:rPr>
              <w:lastRenderedPageBreak/>
              <w:t>анализ текста, определять выразительные слова и конструкции для передачи темы, основной мысли, сохранять структуру текста при воспроизведении, делать краткие записи в виде перечня ключевых слов, фиксировать основные факты, при создании сочинения включить дополнительный материал по теме.</w:t>
            </w:r>
          </w:p>
        </w:tc>
        <w:tc>
          <w:tcPr>
            <w:tcW w:w="1701"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lastRenderedPageBreak/>
              <w:t>Упр. 178 (подготовить доклад на тему «Толковый словарь – картина мира»)</w:t>
            </w:r>
          </w:p>
        </w:tc>
        <w:tc>
          <w:tcPr>
            <w:tcW w:w="750"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12.02.21</w:t>
            </w:r>
          </w:p>
          <w:p w:rsidR="00A811CC" w:rsidRPr="00A811CC" w:rsidRDefault="00A811CC" w:rsidP="00A811CC">
            <w:pPr>
              <w:spacing w:after="0" w:line="240" w:lineRule="auto"/>
              <w:rPr>
                <w:rFonts w:ascii="Times New Roman" w:eastAsia="Times New Roman" w:hAnsi="Times New Roman" w:cs="Times New Roman"/>
                <w:sz w:val="24"/>
                <w:szCs w:val="24"/>
                <w:lang w:eastAsia="ru-RU"/>
              </w:rPr>
            </w:pPr>
          </w:p>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15.02.21</w:t>
            </w:r>
          </w:p>
          <w:p w:rsidR="00A811CC" w:rsidRPr="00A811CC" w:rsidRDefault="00A811CC" w:rsidP="00A811CC">
            <w:pPr>
              <w:spacing w:after="0" w:line="240" w:lineRule="auto"/>
              <w:rPr>
                <w:rFonts w:ascii="Times New Roman" w:eastAsia="Times New Roman" w:hAnsi="Times New Roman" w:cs="Times New Roman"/>
                <w:sz w:val="24"/>
                <w:szCs w:val="24"/>
                <w:lang w:eastAsia="ru-RU"/>
              </w:rPr>
            </w:pPr>
          </w:p>
        </w:tc>
        <w:tc>
          <w:tcPr>
            <w:tcW w:w="951" w:type="dxa"/>
            <w:gridSpan w:val="7"/>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p>
        </w:tc>
      </w:tr>
      <w:tr w:rsidR="00A811CC" w:rsidRPr="00A811CC" w:rsidTr="0030633B">
        <w:tc>
          <w:tcPr>
            <w:tcW w:w="711" w:type="dxa"/>
          </w:tcPr>
          <w:p w:rsidR="00A811CC" w:rsidRPr="00A811CC" w:rsidRDefault="00A811CC" w:rsidP="00A811CC">
            <w:pPr>
              <w:spacing w:after="0" w:line="360" w:lineRule="auto"/>
              <w:jc w:val="center"/>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lastRenderedPageBreak/>
              <w:t>62,</w:t>
            </w:r>
          </w:p>
          <w:p w:rsidR="00A811CC" w:rsidRPr="00A811CC" w:rsidRDefault="00A811CC" w:rsidP="00A811CC">
            <w:pPr>
              <w:spacing w:after="0" w:line="360" w:lineRule="auto"/>
              <w:jc w:val="center"/>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63</w:t>
            </w:r>
          </w:p>
        </w:tc>
        <w:tc>
          <w:tcPr>
            <w:tcW w:w="1710"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 xml:space="preserve">Повторение по теме </w:t>
            </w:r>
          </w:p>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«СПП».</w:t>
            </w:r>
          </w:p>
        </w:tc>
        <w:tc>
          <w:tcPr>
            <w:tcW w:w="1134"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2</w:t>
            </w:r>
          </w:p>
        </w:tc>
        <w:tc>
          <w:tcPr>
            <w:tcW w:w="2268"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 xml:space="preserve">Виды придаточных предложений. Средства связи и знаки препинания </w:t>
            </w:r>
            <w:proofErr w:type="spellStart"/>
            <w:r w:rsidRPr="00A811CC">
              <w:rPr>
                <w:rFonts w:ascii="Times New Roman" w:eastAsia="Times New Roman" w:hAnsi="Times New Roman" w:cs="Times New Roman"/>
                <w:sz w:val="24"/>
                <w:szCs w:val="24"/>
                <w:lang w:eastAsia="ru-RU"/>
              </w:rPr>
              <w:t>вСПП</w:t>
            </w:r>
            <w:proofErr w:type="spellEnd"/>
            <w:r w:rsidRPr="00A811CC">
              <w:rPr>
                <w:rFonts w:ascii="Times New Roman" w:eastAsia="Times New Roman" w:hAnsi="Times New Roman" w:cs="Times New Roman"/>
                <w:sz w:val="24"/>
                <w:szCs w:val="24"/>
                <w:lang w:eastAsia="ru-RU"/>
              </w:rPr>
              <w:t>.</w:t>
            </w:r>
          </w:p>
        </w:tc>
        <w:tc>
          <w:tcPr>
            <w:tcW w:w="2127"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 xml:space="preserve">Урок систематизации и обобщения материала </w:t>
            </w:r>
          </w:p>
        </w:tc>
        <w:tc>
          <w:tcPr>
            <w:tcW w:w="1559"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Репродуктивный; контрольный словарный диктант, объяснительный диктант, тестирование с самопроверкой</w:t>
            </w:r>
          </w:p>
        </w:tc>
        <w:tc>
          <w:tcPr>
            <w:tcW w:w="2410" w:type="dxa"/>
          </w:tcPr>
          <w:p w:rsidR="00A811CC" w:rsidRPr="00A811CC" w:rsidRDefault="00A811CC" w:rsidP="00A811CC">
            <w:pPr>
              <w:autoSpaceDE w:val="0"/>
              <w:autoSpaceDN w:val="0"/>
              <w:adjustRightInd w:val="0"/>
              <w:spacing w:after="0" w:line="240" w:lineRule="auto"/>
              <w:ind w:right="30"/>
              <w:rPr>
                <w:rFonts w:ascii="Times New Roman" w:eastAsia="Times New Roman" w:hAnsi="Times New Roman" w:cs="Times New Roman"/>
                <w:sz w:val="24"/>
                <w:szCs w:val="24"/>
                <w:lang w:eastAsia="ru-RU"/>
              </w:rPr>
            </w:pPr>
            <w:r w:rsidRPr="00A811CC">
              <w:rPr>
                <w:rFonts w:ascii="Times New Roman" w:eastAsia="Times New Roman" w:hAnsi="Times New Roman" w:cs="Times New Roman"/>
                <w:b/>
                <w:bCs/>
                <w:sz w:val="24"/>
                <w:szCs w:val="24"/>
                <w:lang w:eastAsia="ru-RU"/>
              </w:rPr>
              <w:t>Знать</w:t>
            </w:r>
            <w:r w:rsidRPr="00A811CC">
              <w:rPr>
                <w:rFonts w:ascii="Times New Roman" w:eastAsia="Times New Roman" w:hAnsi="Times New Roman" w:cs="Times New Roman"/>
                <w:sz w:val="24"/>
                <w:szCs w:val="24"/>
                <w:lang w:eastAsia="ru-RU"/>
              </w:rPr>
              <w:t xml:space="preserve"> отличительные признаки СПП, виды придаточных предложений, виды подчинения.</w:t>
            </w:r>
          </w:p>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b/>
                <w:bCs/>
                <w:sz w:val="24"/>
                <w:szCs w:val="24"/>
                <w:lang w:eastAsia="ru-RU"/>
              </w:rPr>
              <w:t>Уметь</w:t>
            </w:r>
            <w:r w:rsidRPr="00A811CC">
              <w:rPr>
                <w:rFonts w:ascii="Times New Roman" w:eastAsia="Times New Roman" w:hAnsi="Times New Roman" w:cs="Times New Roman"/>
                <w:sz w:val="24"/>
                <w:szCs w:val="24"/>
                <w:lang w:eastAsia="ru-RU"/>
              </w:rPr>
              <w:t xml:space="preserve"> производить пунктуационный и синтаксический разбор, лингвистический анализ текста, в том числе с т. з. синтаксиса СПП, владеть основными </w:t>
            </w:r>
            <w:r w:rsidRPr="00A811CC">
              <w:rPr>
                <w:rFonts w:ascii="Times New Roman" w:eastAsia="Times New Roman" w:hAnsi="Times New Roman" w:cs="Times New Roman"/>
                <w:sz w:val="24"/>
                <w:szCs w:val="24"/>
                <w:lang w:eastAsia="ru-RU"/>
              </w:rPr>
              <w:lastRenderedPageBreak/>
              <w:t>синтаксическими нормами современного русского языка.</w:t>
            </w:r>
          </w:p>
        </w:tc>
        <w:tc>
          <w:tcPr>
            <w:tcW w:w="1701" w:type="dxa"/>
          </w:tcPr>
          <w:p w:rsidR="00A811CC" w:rsidRPr="00A811CC" w:rsidRDefault="00A811CC" w:rsidP="00A811CC">
            <w:pPr>
              <w:autoSpaceDE w:val="0"/>
              <w:autoSpaceDN w:val="0"/>
              <w:adjustRightInd w:val="0"/>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lastRenderedPageBreak/>
              <w:t>Контрольные вопросы</w:t>
            </w:r>
          </w:p>
          <w:p w:rsidR="00A811CC" w:rsidRPr="00A811CC" w:rsidRDefault="00A811CC" w:rsidP="00A811CC">
            <w:pPr>
              <w:autoSpaceDE w:val="0"/>
              <w:autoSpaceDN w:val="0"/>
              <w:adjustRightInd w:val="0"/>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(с. 118); тестовые задания</w:t>
            </w:r>
          </w:p>
        </w:tc>
        <w:tc>
          <w:tcPr>
            <w:tcW w:w="750"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18.02.21</w:t>
            </w:r>
          </w:p>
          <w:p w:rsidR="00A811CC" w:rsidRPr="00A811CC" w:rsidRDefault="00A811CC" w:rsidP="00A811CC">
            <w:pPr>
              <w:spacing w:after="0" w:line="240" w:lineRule="auto"/>
              <w:rPr>
                <w:rFonts w:ascii="Times New Roman" w:eastAsia="Times New Roman" w:hAnsi="Times New Roman" w:cs="Times New Roman"/>
                <w:sz w:val="24"/>
                <w:szCs w:val="24"/>
                <w:lang w:eastAsia="ru-RU"/>
              </w:rPr>
            </w:pPr>
          </w:p>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19.02.21</w:t>
            </w:r>
          </w:p>
        </w:tc>
        <w:tc>
          <w:tcPr>
            <w:tcW w:w="951" w:type="dxa"/>
            <w:gridSpan w:val="7"/>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p>
        </w:tc>
      </w:tr>
      <w:tr w:rsidR="00A811CC" w:rsidRPr="00A811CC" w:rsidTr="0030633B">
        <w:tc>
          <w:tcPr>
            <w:tcW w:w="711" w:type="dxa"/>
          </w:tcPr>
          <w:p w:rsidR="00A811CC" w:rsidRPr="00A811CC" w:rsidRDefault="00A811CC" w:rsidP="00A811CC">
            <w:pPr>
              <w:spacing w:after="0" w:line="360" w:lineRule="auto"/>
              <w:jc w:val="center"/>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lastRenderedPageBreak/>
              <w:t>64</w:t>
            </w:r>
          </w:p>
        </w:tc>
        <w:tc>
          <w:tcPr>
            <w:tcW w:w="1710" w:type="dxa"/>
          </w:tcPr>
          <w:p w:rsidR="00A811CC" w:rsidRPr="00A811CC" w:rsidRDefault="00A811CC" w:rsidP="00A811CC">
            <w:pPr>
              <w:autoSpaceDE w:val="0"/>
              <w:autoSpaceDN w:val="0"/>
              <w:adjustRightInd w:val="0"/>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Контрольный диктант с грамматическим заданием по теме «СПП»</w:t>
            </w:r>
          </w:p>
        </w:tc>
        <w:tc>
          <w:tcPr>
            <w:tcW w:w="1134"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1</w:t>
            </w:r>
          </w:p>
        </w:tc>
        <w:tc>
          <w:tcPr>
            <w:tcW w:w="2268"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Применение орфографических и пунктуационных знаний на уровне образовательного стандарта (ОС) по теме «СПП»</w:t>
            </w:r>
          </w:p>
        </w:tc>
        <w:tc>
          <w:tcPr>
            <w:tcW w:w="2127"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Урок контроля</w:t>
            </w:r>
          </w:p>
        </w:tc>
        <w:tc>
          <w:tcPr>
            <w:tcW w:w="1559"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 xml:space="preserve">Контрольный диктант с </w:t>
            </w:r>
            <w:proofErr w:type="gramStart"/>
            <w:r w:rsidRPr="00A811CC">
              <w:rPr>
                <w:rFonts w:ascii="Times New Roman" w:eastAsia="Times New Roman" w:hAnsi="Times New Roman" w:cs="Times New Roman"/>
                <w:sz w:val="24"/>
                <w:szCs w:val="24"/>
                <w:lang w:eastAsia="ru-RU"/>
              </w:rPr>
              <w:t>грамматическим</w:t>
            </w:r>
            <w:proofErr w:type="gramEnd"/>
            <w:r w:rsidRPr="00A811CC">
              <w:rPr>
                <w:rFonts w:ascii="Times New Roman" w:eastAsia="Times New Roman" w:hAnsi="Times New Roman" w:cs="Times New Roman"/>
                <w:sz w:val="24"/>
                <w:szCs w:val="24"/>
                <w:lang w:eastAsia="ru-RU"/>
              </w:rPr>
              <w:t xml:space="preserve"> зада-</w:t>
            </w:r>
            <w:proofErr w:type="spellStart"/>
            <w:r w:rsidRPr="00A811CC">
              <w:rPr>
                <w:rFonts w:ascii="Times New Roman" w:eastAsia="Times New Roman" w:hAnsi="Times New Roman" w:cs="Times New Roman"/>
                <w:sz w:val="24"/>
                <w:szCs w:val="24"/>
                <w:lang w:eastAsia="ru-RU"/>
              </w:rPr>
              <w:t>нием</w:t>
            </w:r>
            <w:proofErr w:type="spellEnd"/>
          </w:p>
        </w:tc>
        <w:tc>
          <w:tcPr>
            <w:tcW w:w="2410" w:type="dxa"/>
          </w:tcPr>
          <w:p w:rsidR="00A811CC" w:rsidRPr="00A811CC" w:rsidRDefault="00A811CC" w:rsidP="00A811CC">
            <w:pPr>
              <w:autoSpaceDE w:val="0"/>
              <w:autoSpaceDN w:val="0"/>
              <w:adjustRightInd w:val="0"/>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b/>
                <w:bCs/>
                <w:i/>
                <w:iCs/>
                <w:sz w:val="24"/>
                <w:szCs w:val="24"/>
                <w:lang w:eastAsia="ru-RU"/>
              </w:rPr>
              <w:t>Уметь</w:t>
            </w:r>
            <w:r w:rsidRPr="00A811CC">
              <w:rPr>
                <w:rFonts w:ascii="Times New Roman" w:eastAsia="Times New Roman" w:hAnsi="Times New Roman" w:cs="Times New Roman"/>
                <w:sz w:val="24"/>
                <w:szCs w:val="24"/>
                <w:lang w:eastAsia="ru-RU"/>
              </w:rPr>
              <w:t xml:space="preserve"> осуществлять самоконтроль, самоанализ языковых явлений.</w:t>
            </w:r>
          </w:p>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b/>
                <w:bCs/>
                <w:i/>
                <w:iCs/>
                <w:sz w:val="24"/>
                <w:szCs w:val="24"/>
                <w:lang w:eastAsia="ru-RU"/>
              </w:rPr>
              <w:t>Владеть</w:t>
            </w:r>
            <w:r w:rsidRPr="00A811CC">
              <w:rPr>
                <w:rFonts w:ascii="Times New Roman" w:eastAsia="Times New Roman" w:hAnsi="Times New Roman" w:cs="Times New Roman"/>
                <w:sz w:val="24"/>
                <w:szCs w:val="24"/>
                <w:lang w:eastAsia="ru-RU"/>
              </w:rPr>
              <w:t xml:space="preserve"> орфографическими и пунктуационными знаниями на уровне ОС</w:t>
            </w:r>
          </w:p>
        </w:tc>
        <w:tc>
          <w:tcPr>
            <w:tcW w:w="1701"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Составить экзаменационные  задания В</w:t>
            </w:r>
            <w:proofErr w:type="gramStart"/>
            <w:r w:rsidRPr="00A811CC">
              <w:rPr>
                <w:rFonts w:ascii="Times New Roman" w:eastAsia="Times New Roman" w:hAnsi="Times New Roman" w:cs="Times New Roman"/>
                <w:sz w:val="24"/>
                <w:szCs w:val="24"/>
                <w:lang w:eastAsia="ru-RU"/>
              </w:rPr>
              <w:t>1</w:t>
            </w:r>
            <w:proofErr w:type="gramEnd"/>
            <w:r w:rsidRPr="00A811CC">
              <w:rPr>
                <w:rFonts w:ascii="Times New Roman" w:eastAsia="Times New Roman" w:hAnsi="Times New Roman" w:cs="Times New Roman"/>
                <w:sz w:val="24"/>
                <w:szCs w:val="24"/>
                <w:lang w:eastAsia="ru-RU"/>
              </w:rPr>
              <w:t xml:space="preserve"> – В9</w:t>
            </w:r>
          </w:p>
        </w:tc>
        <w:tc>
          <w:tcPr>
            <w:tcW w:w="750"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01.03.21</w:t>
            </w:r>
          </w:p>
        </w:tc>
        <w:tc>
          <w:tcPr>
            <w:tcW w:w="951" w:type="dxa"/>
            <w:gridSpan w:val="7"/>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p>
        </w:tc>
      </w:tr>
      <w:tr w:rsidR="00A811CC" w:rsidRPr="00A811CC" w:rsidTr="0030633B">
        <w:tc>
          <w:tcPr>
            <w:tcW w:w="711" w:type="dxa"/>
          </w:tcPr>
          <w:p w:rsidR="00A811CC" w:rsidRPr="00A811CC" w:rsidRDefault="00A811CC" w:rsidP="00A811CC">
            <w:pPr>
              <w:spacing w:after="0" w:line="360" w:lineRule="auto"/>
              <w:jc w:val="center"/>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65</w:t>
            </w:r>
          </w:p>
        </w:tc>
        <w:tc>
          <w:tcPr>
            <w:tcW w:w="1710" w:type="dxa"/>
          </w:tcPr>
          <w:p w:rsidR="00A811CC" w:rsidRPr="00A811CC" w:rsidRDefault="00A811CC" w:rsidP="00A811CC">
            <w:pPr>
              <w:autoSpaceDE w:val="0"/>
              <w:autoSpaceDN w:val="0"/>
              <w:adjustRightInd w:val="0"/>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Работа над ошибками в диктанте</w:t>
            </w:r>
          </w:p>
        </w:tc>
        <w:tc>
          <w:tcPr>
            <w:tcW w:w="1134"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1</w:t>
            </w:r>
          </w:p>
        </w:tc>
        <w:tc>
          <w:tcPr>
            <w:tcW w:w="2268"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p>
        </w:tc>
        <w:tc>
          <w:tcPr>
            <w:tcW w:w="2127"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Обобщение и систематизация</w:t>
            </w:r>
          </w:p>
        </w:tc>
        <w:tc>
          <w:tcPr>
            <w:tcW w:w="1559"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p>
        </w:tc>
        <w:tc>
          <w:tcPr>
            <w:tcW w:w="2410" w:type="dxa"/>
          </w:tcPr>
          <w:p w:rsidR="00A811CC" w:rsidRPr="00A811CC" w:rsidRDefault="00A811CC" w:rsidP="00A811CC">
            <w:pPr>
              <w:autoSpaceDE w:val="0"/>
              <w:autoSpaceDN w:val="0"/>
              <w:adjustRightInd w:val="0"/>
              <w:spacing w:after="0" w:line="240" w:lineRule="auto"/>
              <w:rPr>
                <w:rFonts w:ascii="Times New Roman" w:eastAsia="Times New Roman" w:hAnsi="Times New Roman" w:cs="Times New Roman"/>
                <w:b/>
                <w:bCs/>
                <w:i/>
                <w:iCs/>
                <w:sz w:val="24"/>
                <w:szCs w:val="24"/>
                <w:lang w:eastAsia="ru-RU"/>
              </w:rPr>
            </w:pPr>
          </w:p>
        </w:tc>
        <w:tc>
          <w:tcPr>
            <w:tcW w:w="1701"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Работа с экзаменационными материалами</w:t>
            </w:r>
          </w:p>
        </w:tc>
        <w:tc>
          <w:tcPr>
            <w:tcW w:w="750"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04.03.21</w:t>
            </w:r>
          </w:p>
        </w:tc>
        <w:tc>
          <w:tcPr>
            <w:tcW w:w="951" w:type="dxa"/>
            <w:gridSpan w:val="7"/>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p>
        </w:tc>
      </w:tr>
      <w:tr w:rsidR="00A811CC" w:rsidRPr="00A811CC" w:rsidTr="0030633B">
        <w:tc>
          <w:tcPr>
            <w:tcW w:w="711" w:type="dxa"/>
          </w:tcPr>
          <w:p w:rsidR="00A811CC" w:rsidRPr="00A811CC" w:rsidRDefault="00A811CC" w:rsidP="00A811CC">
            <w:pPr>
              <w:spacing w:after="0" w:line="360" w:lineRule="auto"/>
              <w:jc w:val="center"/>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66</w:t>
            </w:r>
          </w:p>
        </w:tc>
        <w:tc>
          <w:tcPr>
            <w:tcW w:w="1710"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 xml:space="preserve">Понятие о бессоюзном сложном предложении. Интонация в бессоюзном сложном предложении. </w:t>
            </w:r>
          </w:p>
        </w:tc>
        <w:tc>
          <w:tcPr>
            <w:tcW w:w="1134"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1</w:t>
            </w:r>
          </w:p>
        </w:tc>
        <w:tc>
          <w:tcPr>
            <w:tcW w:w="2268"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Бессоюзные предложения (БСП), их грамматические признаки.</w:t>
            </w:r>
          </w:p>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Смысловые отношения между частями БСП. Знаки препинания в БСП.</w:t>
            </w:r>
          </w:p>
        </w:tc>
        <w:tc>
          <w:tcPr>
            <w:tcW w:w="2127"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Урок изучения нового материала</w:t>
            </w:r>
          </w:p>
        </w:tc>
        <w:tc>
          <w:tcPr>
            <w:tcW w:w="1559"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 xml:space="preserve">Проблемный, объяснительно-иллюстративный; лингвистическая разминка, заполнение таблицы (работа в парах), творческое списывание, </w:t>
            </w:r>
            <w:r w:rsidRPr="00A811CC">
              <w:rPr>
                <w:rFonts w:ascii="Times New Roman" w:eastAsia="Times New Roman" w:hAnsi="Times New Roman" w:cs="Times New Roman"/>
                <w:sz w:val="24"/>
                <w:szCs w:val="24"/>
                <w:lang w:eastAsia="ru-RU"/>
              </w:rPr>
              <w:lastRenderedPageBreak/>
              <w:t>предупредительный диктант</w:t>
            </w:r>
          </w:p>
        </w:tc>
        <w:tc>
          <w:tcPr>
            <w:tcW w:w="2410" w:type="dxa"/>
            <w:vMerge w:val="restart"/>
          </w:tcPr>
          <w:p w:rsidR="00A811CC" w:rsidRPr="00A811CC" w:rsidRDefault="00A811CC" w:rsidP="00A811CC">
            <w:pPr>
              <w:autoSpaceDE w:val="0"/>
              <w:autoSpaceDN w:val="0"/>
              <w:adjustRightInd w:val="0"/>
              <w:spacing w:after="0" w:line="240" w:lineRule="auto"/>
              <w:ind w:right="30"/>
              <w:rPr>
                <w:rFonts w:ascii="Times New Roman" w:eastAsia="Times New Roman" w:hAnsi="Times New Roman" w:cs="Times New Roman"/>
                <w:sz w:val="24"/>
                <w:szCs w:val="24"/>
                <w:lang w:eastAsia="ru-RU"/>
              </w:rPr>
            </w:pPr>
            <w:r w:rsidRPr="00A811CC">
              <w:rPr>
                <w:rFonts w:ascii="Times New Roman" w:eastAsia="Times New Roman" w:hAnsi="Times New Roman" w:cs="Times New Roman"/>
                <w:bCs/>
                <w:sz w:val="24"/>
                <w:szCs w:val="24"/>
                <w:lang w:eastAsia="ru-RU"/>
              </w:rPr>
              <w:lastRenderedPageBreak/>
              <w:t xml:space="preserve">Знать </w:t>
            </w:r>
            <w:r w:rsidRPr="00A811CC">
              <w:rPr>
                <w:rFonts w:ascii="Times New Roman" w:eastAsia="Times New Roman" w:hAnsi="Times New Roman" w:cs="Times New Roman"/>
                <w:sz w:val="24"/>
                <w:szCs w:val="24"/>
                <w:lang w:eastAsia="ru-RU"/>
              </w:rPr>
              <w:t>основные признаки БСП, правила постановки запятой и точки с запятой, выразительные возможности БСП.</w:t>
            </w:r>
          </w:p>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Уметь опознавать их в тексте, соблюдать в практике письма основные правила пунктуации, нормы построения БСП, употребления в речи.</w:t>
            </w:r>
          </w:p>
        </w:tc>
        <w:tc>
          <w:tcPr>
            <w:tcW w:w="1701"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 31 – 32; упр. 189</w:t>
            </w:r>
          </w:p>
        </w:tc>
        <w:tc>
          <w:tcPr>
            <w:tcW w:w="750"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05.03.21</w:t>
            </w:r>
          </w:p>
        </w:tc>
        <w:tc>
          <w:tcPr>
            <w:tcW w:w="951" w:type="dxa"/>
            <w:gridSpan w:val="7"/>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p>
        </w:tc>
      </w:tr>
      <w:tr w:rsidR="00A811CC" w:rsidRPr="00A811CC" w:rsidTr="0030633B">
        <w:trPr>
          <w:trHeight w:val="1183"/>
        </w:trPr>
        <w:tc>
          <w:tcPr>
            <w:tcW w:w="711" w:type="dxa"/>
          </w:tcPr>
          <w:p w:rsidR="00A811CC" w:rsidRPr="00A811CC" w:rsidRDefault="00A811CC" w:rsidP="00A811CC">
            <w:pPr>
              <w:spacing w:after="0" w:line="360" w:lineRule="auto"/>
              <w:jc w:val="center"/>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lastRenderedPageBreak/>
              <w:t>67</w:t>
            </w:r>
          </w:p>
        </w:tc>
        <w:tc>
          <w:tcPr>
            <w:tcW w:w="1710"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 xml:space="preserve">Бессоюзные сложные предложения  со значением перечисления. Запятая и точка с запятой в бессоюзном сложном предложении. </w:t>
            </w:r>
          </w:p>
        </w:tc>
        <w:tc>
          <w:tcPr>
            <w:tcW w:w="1134"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1</w:t>
            </w:r>
          </w:p>
        </w:tc>
        <w:tc>
          <w:tcPr>
            <w:tcW w:w="2268"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 xml:space="preserve">БСП со значением перечисления. Запятая и точка с запятой в БСП. Смысловые отношения между частями БСП. </w:t>
            </w:r>
          </w:p>
        </w:tc>
        <w:tc>
          <w:tcPr>
            <w:tcW w:w="2127"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Изучение нового материала</w:t>
            </w:r>
          </w:p>
        </w:tc>
        <w:tc>
          <w:tcPr>
            <w:tcW w:w="1559"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 xml:space="preserve">Частично-поисковый; орфоэпическая разминка, коллективный анализ предложений,  анализ текста, </w:t>
            </w:r>
          </w:p>
        </w:tc>
        <w:tc>
          <w:tcPr>
            <w:tcW w:w="2410" w:type="dxa"/>
            <w:vMerge/>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p>
        </w:tc>
        <w:tc>
          <w:tcPr>
            <w:tcW w:w="1701"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 33; упр. 194.</w:t>
            </w:r>
          </w:p>
        </w:tc>
        <w:tc>
          <w:tcPr>
            <w:tcW w:w="750"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11.0</w:t>
            </w:r>
          </w:p>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3.21</w:t>
            </w:r>
          </w:p>
          <w:p w:rsidR="00A811CC" w:rsidRPr="00A811CC" w:rsidRDefault="00A811CC" w:rsidP="00A811CC">
            <w:pPr>
              <w:spacing w:after="0" w:line="240" w:lineRule="auto"/>
              <w:rPr>
                <w:rFonts w:ascii="Times New Roman" w:eastAsia="Times New Roman" w:hAnsi="Times New Roman" w:cs="Times New Roman"/>
                <w:sz w:val="24"/>
                <w:szCs w:val="24"/>
                <w:lang w:eastAsia="ru-RU"/>
              </w:rPr>
            </w:pPr>
          </w:p>
          <w:p w:rsidR="00A811CC" w:rsidRPr="00A811CC" w:rsidRDefault="00A811CC" w:rsidP="00A811CC">
            <w:pPr>
              <w:spacing w:after="0" w:line="240" w:lineRule="auto"/>
              <w:rPr>
                <w:rFonts w:ascii="Times New Roman" w:eastAsia="Times New Roman" w:hAnsi="Times New Roman" w:cs="Times New Roman"/>
                <w:sz w:val="24"/>
                <w:szCs w:val="24"/>
                <w:lang w:eastAsia="ru-RU"/>
              </w:rPr>
            </w:pPr>
          </w:p>
        </w:tc>
        <w:tc>
          <w:tcPr>
            <w:tcW w:w="951" w:type="dxa"/>
            <w:gridSpan w:val="7"/>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p>
        </w:tc>
      </w:tr>
      <w:tr w:rsidR="00A811CC" w:rsidRPr="00A811CC" w:rsidTr="0030633B">
        <w:tc>
          <w:tcPr>
            <w:tcW w:w="711" w:type="dxa"/>
          </w:tcPr>
          <w:p w:rsidR="00A811CC" w:rsidRPr="00A811CC" w:rsidRDefault="00A811CC" w:rsidP="00A811CC">
            <w:pPr>
              <w:spacing w:after="0" w:line="36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68, 69</w:t>
            </w:r>
          </w:p>
        </w:tc>
        <w:tc>
          <w:tcPr>
            <w:tcW w:w="1710"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Подробное изложение с дополнительным заданием</w:t>
            </w:r>
          </w:p>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 xml:space="preserve"> (упр.192)</w:t>
            </w:r>
          </w:p>
        </w:tc>
        <w:tc>
          <w:tcPr>
            <w:tcW w:w="1134"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2</w:t>
            </w:r>
          </w:p>
        </w:tc>
        <w:tc>
          <w:tcPr>
            <w:tcW w:w="2268"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 xml:space="preserve">Художественная проза </w:t>
            </w:r>
            <w:proofErr w:type="spellStart"/>
            <w:r w:rsidRPr="00A811CC">
              <w:rPr>
                <w:rFonts w:ascii="Times New Roman" w:eastAsia="Times New Roman" w:hAnsi="Times New Roman" w:cs="Times New Roman"/>
                <w:sz w:val="24"/>
                <w:szCs w:val="24"/>
                <w:lang w:eastAsia="ru-RU"/>
              </w:rPr>
              <w:t>Н.В.Гоголя</w:t>
            </w:r>
            <w:proofErr w:type="spellEnd"/>
            <w:r w:rsidRPr="00A811CC">
              <w:rPr>
                <w:rFonts w:ascii="Times New Roman" w:eastAsia="Times New Roman" w:hAnsi="Times New Roman" w:cs="Times New Roman"/>
                <w:sz w:val="24"/>
                <w:szCs w:val="24"/>
                <w:lang w:eastAsia="ru-RU"/>
              </w:rPr>
              <w:t xml:space="preserve">, её характерные черты (тщательное воспроизведение, выписывание бытовых деталей в подробностях), стилистические особенности. Характеристика героя. </w:t>
            </w:r>
          </w:p>
        </w:tc>
        <w:tc>
          <w:tcPr>
            <w:tcW w:w="2127"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Урок развития речи</w:t>
            </w:r>
          </w:p>
        </w:tc>
        <w:tc>
          <w:tcPr>
            <w:tcW w:w="1559"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Анализ текста, лексическая работа,  устный пересказ, составление плана, выбор ключевых слов, воспроизведение отдельных фрагментов по ключевым словам.</w:t>
            </w:r>
          </w:p>
        </w:tc>
        <w:tc>
          <w:tcPr>
            <w:tcW w:w="2410"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bCs/>
                <w:sz w:val="24"/>
                <w:szCs w:val="24"/>
                <w:lang w:eastAsia="ru-RU"/>
              </w:rPr>
              <w:t>Уметь</w:t>
            </w:r>
            <w:r w:rsidRPr="00A811CC">
              <w:rPr>
                <w:rFonts w:ascii="Times New Roman" w:eastAsia="Times New Roman" w:hAnsi="Times New Roman" w:cs="Times New Roman"/>
                <w:sz w:val="24"/>
                <w:szCs w:val="24"/>
                <w:lang w:eastAsia="ru-RU"/>
              </w:rPr>
              <w:t xml:space="preserve"> составлять план, определять тип  и стиль речи текста, подробно его излагать, отвечать на вопрос задания (элемент сочинения).</w:t>
            </w:r>
          </w:p>
        </w:tc>
        <w:tc>
          <w:tcPr>
            <w:tcW w:w="1701"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Работа с экзаменационными материалами</w:t>
            </w:r>
          </w:p>
        </w:tc>
        <w:tc>
          <w:tcPr>
            <w:tcW w:w="750"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12.03.21</w:t>
            </w:r>
          </w:p>
          <w:p w:rsidR="00A811CC" w:rsidRPr="00A811CC" w:rsidRDefault="00A811CC" w:rsidP="00A811CC">
            <w:pPr>
              <w:spacing w:after="0" w:line="240" w:lineRule="auto"/>
              <w:rPr>
                <w:rFonts w:ascii="Times New Roman" w:eastAsia="Times New Roman" w:hAnsi="Times New Roman" w:cs="Times New Roman"/>
                <w:sz w:val="24"/>
                <w:szCs w:val="24"/>
                <w:lang w:eastAsia="ru-RU"/>
              </w:rPr>
            </w:pPr>
          </w:p>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15.03.21</w:t>
            </w:r>
          </w:p>
        </w:tc>
        <w:tc>
          <w:tcPr>
            <w:tcW w:w="951" w:type="dxa"/>
            <w:gridSpan w:val="7"/>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p>
        </w:tc>
      </w:tr>
      <w:tr w:rsidR="00A811CC" w:rsidRPr="00A811CC" w:rsidTr="0030633B">
        <w:tc>
          <w:tcPr>
            <w:tcW w:w="711" w:type="dxa"/>
          </w:tcPr>
          <w:p w:rsidR="00A811CC" w:rsidRPr="00A811CC" w:rsidRDefault="00A811CC" w:rsidP="00A811CC">
            <w:pPr>
              <w:spacing w:after="0" w:line="360" w:lineRule="auto"/>
              <w:jc w:val="center"/>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70</w:t>
            </w:r>
          </w:p>
        </w:tc>
        <w:tc>
          <w:tcPr>
            <w:tcW w:w="1710"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 xml:space="preserve">Бессоюзные </w:t>
            </w:r>
            <w:r w:rsidRPr="00A811CC">
              <w:rPr>
                <w:rFonts w:ascii="Times New Roman" w:eastAsia="Times New Roman" w:hAnsi="Times New Roman" w:cs="Times New Roman"/>
                <w:sz w:val="24"/>
                <w:szCs w:val="24"/>
                <w:lang w:eastAsia="ru-RU"/>
              </w:rPr>
              <w:lastRenderedPageBreak/>
              <w:t>сложные предложения  со значением  причины, пояснения, дополнения. Двоеточие в бессоюзном сложном предложении,</w:t>
            </w:r>
          </w:p>
        </w:tc>
        <w:tc>
          <w:tcPr>
            <w:tcW w:w="1134"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lastRenderedPageBreak/>
              <w:t>1</w:t>
            </w:r>
          </w:p>
        </w:tc>
        <w:tc>
          <w:tcPr>
            <w:tcW w:w="2268"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 xml:space="preserve">БСП со значением </w:t>
            </w:r>
            <w:r w:rsidRPr="00A811CC">
              <w:rPr>
                <w:rFonts w:ascii="Times New Roman" w:eastAsia="Times New Roman" w:hAnsi="Times New Roman" w:cs="Times New Roman"/>
                <w:sz w:val="24"/>
                <w:szCs w:val="24"/>
                <w:lang w:eastAsia="ru-RU"/>
              </w:rPr>
              <w:lastRenderedPageBreak/>
              <w:t>причины, пояснения, дополнения. Двоеточие в БСП</w:t>
            </w:r>
          </w:p>
        </w:tc>
        <w:tc>
          <w:tcPr>
            <w:tcW w:w="2127"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lastRenderedPageBreak/>
              <w:t xml:space="preserve">Изучение нового </w:t>
            </w:r>
            <w:r w:rsidRPr="00A811CC">
              <w:rPr>
                <w:rFonts w:ascii="Times New Roman" w:eastAsia="Times New Roman" w:hAnsi="Times New Roman" w:cs="Times New Roman"/>
                <w:sz w:val="24"/>
                <w:szCs w:val="24"/>
                <w:lang w:eastAsia="ru-RU"/>
              </w:rPr>
              <w:lastRenderedPageBreak/>
              <w:t>материала</w:t>
            </w:r>
          </w:p>
        </w:tc>
        <w:tc>
          <w:tcPr>
            <w:tcW w:w="1559"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lastRenderedPageBreak/>
              <w:t>Частично-</w:t>
            </w:r>
            <w:r w:rsidRPr="00A811CC">
              <w:rPr>
                <w:rFonts w:ascii="Times New Roman" w:eastAsia="Times New Roman" w:hAnsi="Times New Roman" w:cs="Times New Roman"/>
                <w:sz w:val="24"/>
                <w:szCs w:val="24"/>
                <w:lang w:eastAsia="ru-RU"/>
              </w:rPr>
              <w:lastRenderedPageBreak/>
              <w:t>поисковый; лингвистическая разминка, анализ предложений, мини-сочинение, конструирование предложений, словарная работа, занимательная лингвистика</w:t>
            </w:r>
          </w:p>
        </w:tc>
        <w:tc>
          <w:tcPr>
            <w:tcW w:w="2410" w:type="dxa"/>
          </w:tcPr>
          <w:p w:rsidR="00A811CC" w:rsidRPr="00A811CC" w:rsidRDefault="00A811CC" w:rsidP="00A811CC">
            <w:pPr>
              <w:autoSpaceDE w:val="0"/>
              <w:autoSpaceDN w:val="0"/>
              <w:adjustRightInd w:val="0"/>
              <w:spacing w:after="0" w:line="240" w:lineRule="auto"/>
              <w:ind w:right="30"/>
              <w:rPr>
                <w:rFonts w:ascii="Times New Roman" w:eastAsia="Times New Roman" w:hAnsi="Times New Roman" w:cs="Times New Roman"/>
                <w:sz w:val="24"/>
                <w:szCs w:val="24"/>
                <w:lang w:eastAsia="ru-RU"/>
              </w:rPr>
            </w:pPr>
            <w:r w:rsidRPr="00A811CC">
              <w:rPr>
                <w:rFonts w:ascii="Times New Roman" w:eastAsia="Times New Roman" w:hAnsi="Times New Roman" w:cs="Times New Roman"/>
                <w:bCs/>
                <w:sz w:val="24"/>
                <w:szCs w:val="24"/>
                <w:lang w:eastAsia="ru-RU"/>
              </w:rPr>
              <w:lastRenderedPageBreak/>
              <w:t>Знать</w:t>
            </w:r>
            <w:r w:rsidRPr="00A811CC">
              <w:rPr>
                <w:rFonts w:ascii="Times New Roman" w:eastAsia="Times New Roman" w:hAnsi="Times New Roman" w:cs="Times New Roman"/>
                <w:sz w:val="24"/>
                <w:szCs w:val="24"/>
                <w:lang w:eastAsia="ru-RU"/>
              </w:rPr>
              <w:t xml:space="preserve"> правила </w:t>
            </w:r>
            <w:r w:rsidRPr="00A811CC">
              <w:rPr>
                <w:rFonts w:ascii="Times New Roman" w:eastAsia="Times New Roman" w:hAnsi="Times New Roman" w:cs="Times New Roman"/>
                <w:sz w:val="24"/>
                <w:szCs w:val="24"/>
                <w:lang w:eastAsia="ru-RU"/>
              </w:rPr>
              <w:lastRenderedPageBreak/>
              <w:t>постановки двоеточия, выразительные возможности БСП.</w:t>
            </w:r>
          </w:p>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bCs/>
                <w:sz w:val="24"/>
                <w:szCs w:val="24"/>
                <w:lang w:eastAsia="ru-RU"/>
              </w:rPr>
              <w:t>Уметь</w:t>
            </w:r>
            <w:r w:rsidRPr="00A811CC">
              <w:rPr>
                <w:rFonts w:ascii="Times New Roman" w:eastAsia="Times New Roman" w:hAnsi="Times New Roman" w:cs="Times New Roman"/>
                <w:sz w:val="24"/>
                <w:szCs w:val="24"/>
                <w:lang w:eastAsia="ru-RU"/>
              </w:rPr>
              <w:t xml:space="preserve"> соблюдать в практике письма основные правила пунктуации, нормы построения БСП, употребления в речи.</w:t>
            </w:r>
          </w:p>
        </w:tc>
        <w:tc>
          <w:tcPr>
            <w:tcW w:w="1701"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lastRenderedPageBreak/>
              <w:t>§ 34; упр. 198</w:t>
            </w:r>
          </w:p>
        </w:tc>
        <w:tc>
          <w:tcPr>
            <w:tcW w:w="750"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18.0</w:t>
            </w:r>
            <w:r w:rsidRPr="00A811CC">
              <w:rPr>
                <w:rFonts w:ascii="Times New Roman" w:eastAsia="Times New Roman" w:hAnsi="Times New Roman" w:cs="Times New Roman"/>
                <w:sz w:val="24"/>
                <w:szCs w:val="24"/>
                <w:lang w:eastAsia="ru-RU"/>
              </w:rPr>
              <w:lastRenderedPageBreak/>
              <w:t>3.21</w:t>
            </w:r>
          </w:p>
        </w:tc>
        <w:tc>
          <w:tcPr>
            <w:tcW w:w="951" w:type="dxa"/>
            <w:gridSpan w:val="7"/>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p>
        </w:tc>
      </w:tr>
      <w:tr w:rsidR="00A811CC" w:rsidRPr="00A811CC" w:rsidTr="0030633B">
        <w:tc>
          <w:tcPr>
            <w:tcW w:w="711" w:type="dxa"/>
          </w:tcPr>
          <w:p w:rsidR="00A811CC" w:rsidRPr="00A811CC" w:rsidRDefault="00A811CC" w:rsidP="00A811CC">
            <w:pPr>
              <w:spacing w:after="0" w:line="360" w:lineRule="auto"/>
              <w:jc w:val="center"/>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lastRenderedPageBreak/>
              <w:t>71</w:t>
            </w:r>
          </w:p>
        </w:tc>
        <w:tc>
          <w:tcPr>
            <w:tcW w:w="1710"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Бессоюзные сложные предложения  со значением  противопоставления, времени</w:t>
            </w:r>
            <w:proofErr w:type="gramStart"/>
            <w:r w:rsidRPr="00A811CC">
              <w:rPr>
                <w:rFonts w:ascii="Times New Roman" w:eastAsia="Times New Roman" w:hAnsi="Times New Roman" w:cs="Times New Roman"/>
                <w:sz w:val="24"/>
                <w:szCs w:val="24"/>
                <w:lang w:eastAsia="ru-RU"/>
              </w:rPr>
              <w:t xml:space="preserve"> ,</w:t>
            </w:r>
            <w:proofErr w:type="gramEnd"/>
            <w:r w:rsidRPr="00A811CC">
              <w:rPr>
                <w:rFonts w:ascii="Times New Roman" w:eastAsia="Times New Roman" w:hAnsi="Times New Roman" w:cs="Times New Roman"/>
                <w:sz w:val="24"/>
                <w:szCs w:val="24"/>
                <w:lang w:eastAsia="ru-RU"/>
              </w:rPr>
              <w:t>условия и следствия. Тире в бессоюзном сложном предложении.</w:t>
            </w:r>
          </w:p>
        </w:tc>
        <w:tc>
          <w:tcPr>
            <w:tcW w:w="1134"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1</w:t>
            </w:r>
          </w:p>
        </w:tc>
        <w:tc>
          <w:tcPr>
            <w:tcW w:w="2268"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БСП со значением  противопоставления, времени, условия и следствия. Тире в БСП,</w:t>
            </w:r>
          </w:p>
        </w:tc>
        <w:tc>
          <w:tcPr>
            <w:tcW w:w="2127"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Изучение нового материала</w:t>
            </w:r>
          </w:p>
        </w:tc>
        <w:tc>
          <w:tcPr>
            <w:tcW w:w="1559"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Частично-поисковый; подготовленный диктант с взаимопроверкой, анализ предложений, конструирование предложений</w:t>
            </w:r>
          </w:p>
        </w:tc>
        <w:tc>
          <w:tcPr>
            <w:tcW w:w="2410" w:type="dxa"/>
          </w:tcPr>
          <w:p w:rsidR="00A811CC" w:rsidRPr="00A811CC" w:rsidRDefault="00A811CC" w:rsidP="00A811CC">
            <w:pPr>
              <w:autoSpaceDE w:val="0"/>
              <w:autoSpaceDN w:val="0"/>
              <w:adjustRightInd w:val="0"/>
              <w:spacing w:after="0" w:line="240" w:lineRule="auto"/>
              <w:ind w:right="30"/>
              <w:rPr>
                <w:rFonts w:ascii="Times New Roman" w:eastAsia="Times New Roman" w:hAnsi="Times New Roman" w:cs="Times New Roman"/>
                <w:sz w:val="24"/>
                <w:szCs w:val="24"/>
                <w:lang w:eastAsia="ru-RU"/>
              </w:rPr>
            </w:pPr>
            <w:r w:rsidRPr="00A811CC">
              <w:rPr>
                <w:rFonts w:ascii="Times New Roman" w:eastAsia="Times New Roman" w:hAnsi="Times New Roman" w:cs="Times New Roman"/>
                <w:bCs/>
                <w:sz w:val="24"/>
                <w:szCs w:val="24"/>
                <w:lang w:eastAsia="ru-RU"/>
              </w:rPr>
              <w:t>Знать</w:t>
            </w:r>
            <w:r w:rsidRPr="00A811CC">
              <w:rPr>
                <w:rFonts w:ascii="Times New Roman" w:eastAsia="Times New Roman" w:hAnsi="Times New Roman" w:cs="Times New Roman"/>
                <w:sz w:val="24"/>
                <w:szCs w:val="24"/>
                <w:lang w:eastAsia="ru-RU"/>
              </w:rPr>
              <w:t xml:space="preserve"> правила постановки тире, выразительные возможности БСП.</w:t>
            </w:r>
          </w:p>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bCs/>
                <w:sz w:val="24"/>
                <w:szCs w:val="24"/>
                <w:lang w:eastAsia="ru-RU"/>
              </w:rPr>
              <w:t>Уметь</w:t>
            </w:r>
            <w:r w:rsidRPr="00A811CC">
              <w:rPr>
                <w:rFonts w:ascii="Times New Roman" w:eastAsia="Times New Roman" w:hAnsi="Times New Roman" w:cs="Times New Roman"/>
                <w:sz w:val="24"/>
                <w:szCs w:val="24"/>
                <w:lang w:eastAsia="ru-RU"/>
              </w:rPr>
              <w:t xml:space="preserve"> соблюдать в практике письма основные правила пунктуации, нормы построения БСП, употребления в речи.</w:t>
            </w:r>
          </w:p>
        </w:tc>
        <w:tc>
          <w:tcPr>
            <w:tcW w:w="1701"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 35; упр. 200</w:t>
            </w:r>
          </w:p>
        </w:tc>
        <w:tc>
          <w:tcPr>
            <w:tcW w:w="850" w:type="dxa"/>
            <w:gridSpan w:val="7"/>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19.03.21</w:t>
            </w:r>
          </w:p>
        </w:tc>
        <w:tc>
          <w:tcPr>
            <w:tcW w:w="851"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p>
        </w:tc>
      </w:tr>
      <w:tr w:rsidR="00A811CC" w:rsidRPr="00A811CC" w:rsidTr="0030633B">
        <w:tc>
          <w:tcPr>
            <w:tcW w:w="711" w:type="dxa"/>
          </w:tcPr>
          <w:p w:rsidR="00A811CC" w:rsidRPr="00A811CC" w:rsidRDefault="00A811CC" w:rsidP="00A811CC">
            <w:pPr>
              <w:spacing w:after="0" w:line="360" w:lineRule="auto"/>
              <w:jc w:val="center"/>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72, 73</w:t>
            </w:r>
          </w:p>
        </w:tc>
        <w:tc>
          <w:tcPr>
            <w:tcW w:w="1710"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 xml:space="preserve">Сочинение-отзыв по картине </w:t>
            </w:r>
            <w:proofErr w:type="spellStart"/>
            <w:r w:rsidRPr="00A811CC">
              <w:rPr>
                <w:rFonts w:ascii="Times New Roman" w:eastAsia="Times New Roman" w:hAnsi="Times New Roman" w:cs="Times New Roman"/>
                <w:sz w:val="24"/>
                <w:szCs w:val="24"/>
                <w:lang w:eastAsia="ru-RU"/>
              </w:rPr>
              <w:t>Н.М.Ромадин</w:t>
            </w:r>
            <w:r w:rsidRPr="00A811CC">
              <w:rPr>
                <w:rFonts w:ascii="Times New Roman" w:eastAsia="Times New Roman" w:hAnsi="Times New Roman" w:cs="Times New Roman"/>
                <w:sz w:val="24"/>
                <w:szCs w:val="24"/>
                <w:lang w:eastAsia="ru-RU"/>
              </w:rPr>
              <w:lastRenderedPageBreak/>
              <w:t>а</w:t>
            </w:r>
            <w:proofErr w:type="spellEnd"/>
            <w:r w:rsidRPr="00A811CC">
              <w:rPr>
                <w:rFonts w:ascii="Times New Roman" w:eastAsia="Times New Roman" w:hAnsi="Times New Roman" w:cs="Times New Roman"/>
                <w:sz w:val="24"/>
                <w:szCs w:val="24"/>
                <w:lang w:eastAsia="ru-RU"/>
              </w:rPr>
              <w:t xml:space="preserve"> «Село Хмелевка» (из серии «Волга-русская река»)</w:t>
            </w:r>
          </w:p>
        </w:tc>
        <w:tc>
          <w:tcPr>
            <w:tcW w:w="1134"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lastRenderedPageBreak/>
              <w:t>2</w:t>
            </w:r>
          </w:p>
        </w:tc>
        <w:tc>
          <w:tcPr>
            <w:tcW w:w="2268"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 xml:space="preserve">Отзыв. Особенности жанра. Отличие отзыва от рецензии. </w:t>
            </w:r>
            <w:r w:rsidRPr="00A811CC">
              <w:rPr>
                <w:rFonts w:ascii="Times New Roman" w:eastAsia="Times New Roman" w:hAnsi="Times New Roman" w:cs="Times New Roman"/>
                <w:sz w:val="24"/>
                <w:szCs w:val="24"/>
                <w:lang w:eastAsia="ru-RU"/>
              </w:rPr>
              <w:lastRenderedPageBreak/>
              <w:t xml:space="preserve">Составление плана отзыва о картине </w:t>
            </w:r>
            <w:proofErr w:type="spellStart"/>
            <w:r w:rsidRPr="00A811CC">
              <w:rPr>
                <w:rFonts w:ascii="Times New Roman" w:eastAsia="Times New Roman" w:hAnsi="Times New Roman" w:cs="Times New Roman"/>
                <w:sz w:val="24"/>
                <w:szCs w:val="24"/>
                <w:lang w:eastAsia="ru-RU"/>
              </w:rPr>
              <w:t>Н.М.Ромадина</w:t>
            </w:r>
            <w:proofErr w:type="spellEnd"/>
            <w:r w:rsidRPr="00A811CC">
              <w:rPr>
                <w:rFonts w:ascii="Times New Roman" w:eastAsia="Times New Roman" w:hAnsi="Times New Roman" w:cs="Times New Roman"/>
                <w:sz w:val="24"/>
                <w:szCs w:val="24"/>
                <w:lang w:eastAsia="ru-RU"/>
              </w:rPr>
              <w:t>. Отбор языковых средств.</w:t>
            </w:r>
          </w:p>
        </w:tc>
        <w:tc>
          <w:tcPr>
            <w:tcW w:w="2127"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lastRenderedPageBreak/>
              <w:t>Развитие речи</w:t>
            </w:r>
          </w:p>
        </w:tc>
        <w:tc>
          <w:tcPr>
            <w:tcW w:w="1559"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 xml:space="preserve">Лексическая работа, беседа, работа с </w:t>
            </w:r>
            <w:r w:rsidRPr="00A811CC">
              <w:rPr>
                <w:rFonts w:ascii="Times New Roman" w:eastAsia="Times New Roman" w:hAnsi="Times New Roman" w:cs="Times New Roman"/>
                <w:sz w:val="24"/>
                <w:szCs w:val="24"/>
                <w:lang w:eastAsia="ru-RU"/>
              </w:rPr>
              <w:lastRenderedPageBreak/>
              <w:t>репродукцией картины, работа с образцами, сам</w:t>
            </w:r>
            <w:proofErr w:type="gramStart"/>
            <w:r w:rsidRPr="00A811CC">
              <w:rPr>
                <w:rFonts w:ascii="Times New Roman" w:eastAsia="Times New Roman" w:hAnsi="Times New Roman" w:cs="Times New Roman"/>
                <w:sz w:val="24"/>
                <w:szCs w:val="24"/>
                <w:lang w:eastAsia="ru-RU"/>
              </w:rPr>
              <w:t>.</w:t>
            </w:r>
            <w:proofErr w:type="gramEnd"/>
            <w:r w:rsidRPr="00A811CC">
              <w:rPr>
                <w:rFonts w:ascii="Times New Roman" w:eastAsia="Times New Roman" w:hAnsi="Times New Roman" w:cs="Times New Roman"/>
                <w:sz w:val="24"/>
                <w:szCs w:val="24"/>
                <w:lang w:eastAsia="ru-RU"/>
              </w:rPr>
              <w:t xml:space="preserve"> </w:t>
            </w:r>
            <w:proofErr w:type="gramStart"/>
            <w:r w:rsidRPr="00A811CC">
              <w:rPr>
                <w:rFonts w:ascii="Times New Roman" w:eastAsia="Times New Roman" w:hAnsi="Times New Roman" w:cs="Times New Roman"/>
                <w:sz w:val="24"/>
                <w:szCs w:val="24"/>
                <w:lang w:eastAsia="ru-RU"/>
              </w:rPr>
              <w:t>р</w:t>
            </w:r>
            <w:proofErr w:type="gramEnd"/>
            <w:r w:rsidRPr="00A811CC">
              <w:rPr>
                <w:rFonts w:ascii="Times New Roman" w:eastAsia="Times New Roman" w:hAnsi="Times New Roman" w:cs="Times New Roman"/>
                <w:sz w:val="24"/>
                <w:szCs w:val="24"/>
                <w:lang w:eastAsia="ru-RU"/>
              </w:rPr>
              <w:t>абота с черновиками.</w:t>
            </w:r>
          </w:p>
        </w:tc>
        <w:tc>
          <w:tcPr>
            <w:tcW w:w="2410" w:type="dxa"/>
          </w:tcPr>
          <w:p w:rsidR="00A811CC" w:rsidRPr="00A811CC" w:rsidRDefault="00A811CC" w:rsidP="00A811CC">
            <w:pPr>
              <w:autoSpaceDE w:val="0"/>
              <w:autoSpaceDN w:val="0"/>
              <w:adjustRightInd w:val="0"/>
              <w:spacing w:after="0" w:line="240" w:lineRule="auto"/>
              <w:ind w:right="30"/>
              <w:rPr>
                <w:rFonts w:ascii="Times New Roman" w:eastAsia="Times New Roman" w:hAnsi="Times New Roman" w:cs="Times New Roman"/>
                <w:sz w:val="24"/>
                <w:szCs w:val="24"/>
                <w:lang w:eastAsia="ru-RU"/>
              </w:rPr>
            </w:pPr>
            <w:r w:rsidRPr="00A811CC">
              <w:rPr>
                <w:rFonts w:ascii="Times New Roman" w:eastAsia="Times New Roman" w:hAnsi="Times New Roman" w:cs="Times New Roman"/>
                <w:bCs/>
                <w:sz w:val="24"/>
                <w:szCs w:val="24"/>
                <w:lang w:eastAsia="ru-RU"/>
              </w:rPr>
              <w:lastRenderedPageBreak/>
              <w:t>Знать</w:t>
            </w:r>
            <w:r w:rsidRPr="00A811CC">
              <w:rPr>
                <w:rFonts w:ascii="Times New Roman" w:eastAsia="Times New Roman" w:hAnsi="Times New Roman" w:cs="Times New Roman"/>
                <w:sz w:val="24"/>
                <w:szCs w:val="24"/>
                <w:lang w:eastAsia="ru-RU"/>
              </w:rPr>
              <w:t xml:space="preserve"> отличительные особенности отзыва как жанра.</w:t>
            </w:r>
          </w:p>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bCs/>
                <w:sz w:val="24"/>
                <w:szCs w:val="24"/>
                <w:lang w:eastAsia="ru-RU"/>
              </w:rPr>
              <w:lastRenderedPageBreak/>
              <w:t>Уметь</w:t>
            </w:r>
            <w:r w:rsidRPr="00A811CC">
              <w:rPr>
                <w:rFonts w:ascii="Times New Roman" w:eastAsia="Times New Roman" w:hAnsi="Times New Roman" w:cs="Times New Roman"/>
                <w:sz w:val="24"/>
                <w:szCs w:val="24"/>
                <w:lang w:eastAsia="ru-RU"/>
              </w:rPr>
              <w:t xml:space="preserve"> отбирать  материал в соответствии с учебной задачей, создавать текст в жанре отзыва по картине.</w:t>
            </w:r>
            <w:r w:rsidRPr="00A811CC">
              <w:rPr>
                <w:rFonts w:ascii="Times New Roman" w:eastAsia="Times New Roman" w:hAnsi="Times New Roman" w:cs="Times New Roman"/>
                <w:sz w:val="24"/>
                <w:szCs w:val="24"/>
                <w:lang w:eastAsia="ru-RU"/>
              </w:rPr>
              <w:br/>
            </w:r>
          </w:p>
        </w:tc>
        <w:tc>
          <w:tcPr>
            <w:tcW w:w="1701"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lastRenderedPageBreak/>
              <w:t>Работа с экзаменационными материалами</w:t>
            </w:r>
          </w:p>
        </w:tc>
        <w:tc>
          <w:tcPr>
            <w:tcW w:w="850" w:type="dxa"/>
            <w:gridSpan w:val="7"/>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29.03.21</w:t>
            </w:r>
          </w:p>
          <w:p w:rsidR="00A811CC" w:rsidRPr="00A811CC" w:rsidRDefault="00A811CC" w:rsidP="00A811CC">
            <w:pPr>
              <w:spacing w:after="0" w:line="240" w:lineRule="auto"/>
              <w:rPr>
                <w:rFonts w:ascii="Times New Roman" w:eastAsia="Times New Roman" w:hAnsi="Times New Roman" w:cs="Times New Roman"/>
                <w:sz w:val="24"/>
                <w:szCs w:val="24"/>
                <w:lang w:eastAsia="ru-RU"/>
              </w:rPr>
            </w:pPr>
          </w:p>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01.04.</w:t>
            </w:r>
            <w:r w:rsidRPr="00A811CC">
              <w:rPr>
                <w:rFonts w:ascii="Times New Roman" w:eastAsia="Times New Roman" w:hAnsi="Times New Roman" w:cs="Times New Roman"/>
                <w:sz w:val="24"/>
                <w:szCs w:val="24"/>
                <w:lang w:eastAsia="ru-RU"/>
              </w:rPr>
              <w:lastRenderedPageBreak/>
              <w:t>21</w:t>
            </w:r>
          </w:p>
        </w:tc>
        <w:tc>
          <w:tcPr>
            <w:tcW w:w="851"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p>
        </w:tc>
      </w:tr>
      <w:tr w:rsidR="00A811CC" w:rsidRPr="00A811CC" w:rsidTr="0030633B">
        <w:tc>
          <w:tcPr>
            <w:tcW w:w="711" w:type="dxa"/>
          </w:tcPr>
          <w:p w:rsidR="00A811CC" w:rsidRPr="00A811CC" w:rsidRDefault="00A811CC" w:rsidP="00A811CC">
            <w:pPr>
              <w:spacing w:after="0" w:line="360" w:lineRule="auto"/>
              <w:jc w:val="center"/>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lastRenderedPageBreak/>
              <w:t>74, 75</w:t>
            </w:r>
          </w:p>
        </w:tc>
        <w:tc>
          <w:tcPr>
            <w:tcW w:w="1710"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Синтаксический и пунктуационный разбор бессоюзного сложного предложения. Повторение.</w:t>
            </w:r>
          </w:p>
        </w:tc>
        <w:tc>
          <w:tcPr>
            <w:tcW w:w="1134"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2</w:t>
            </w:r>
          </w:p>
        </w:tc>
        <w:tc>
          <w:tcPr>
            <w:tcW w:w="2268"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 xml:space="preserve">БСП. Знаки препинания в БСП. План устного и письменного пунктуационного разбора. </w:t>
            </w:r>
          </w:p>
        </w:tc>
        <w:tc>
          <w:tcPr>
            <w:tcW w:w="2127"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Урок сообщения новых знаний, формирования умений и навыков</w:t>
            </w:r>
          </w:p>
        </w:tc>
        <w:tc>
          <w:tcPr>
            <w:tcW w:w="1559"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Репродуктивный; парная работа по карточкам, анализ текста, диктант «Проверь себя», тестирование</w:t>
            </w:r>
          </w:p>
        </w:tc>
        <w:tc>
          <w:tcPr>
            <w:tcW w:w="2410" w:type="dxa"/>
          </w:tcPr>
          <w:p w:rsidR="00A811CC" w:rsidRPr="00A811CC" w:rsidRDefault="00A811CC" w:rsidP="00A811CC">
            <w:pPr>
              <w:autoSpaceDE w:val="0"/>
              <w:autoSpaceDN w:val="0"/>
              <w:adjustRightInd w:val="0"/>
              <w:spacing w:after="0" w:line="240" w:lineRule="auto"/>
              <w:ind w:right="30"/>
              <w:rPr>
                <w:rFonts w:ascii="Times New Roman" w:eastAsia="Times New Roman" w:hAnsi="Times New Roman" w:cs="Times New Roman"/>
                <w:sz w:val="24"/>
                <w:szCs w:val="24"/>
                <w:lang w:eastAsia="ru-RU"/>
              </w:rPr>
            </w:pPr>
            <w:r w:rsidRPr="00A811CC">
              <w:rPr>
                <w:rFonts w:ascii="Times New Roman" w:eastAsia="Times New Roman" w:hAnsi="Times New Roman" w:cs="Times New Roman"/>
                <w:bCs/>
                <w:sz w:val="24"/>
                <w:szCs w:val="24"/>
                <w:lang w:eastAsia="ru-RU"/>
              </w:rPr>
              <w:t xml:space="preserve">Уметь </w:t>
            </w:r>
            <w:r w:rsidRPr="00A811CC">
              <w:rPr>
                <w:rFonts w:ascii="Times New Roman" w:eastAsia="Times New Roman" w:hAnsi="Times New Roman" w:cs="Times New Roman"/>
                <w:sz w:val="24"/>
                <w:szCs w:val="24"/>
                <w:lang w:eastAsia="ru-RU"/>
              </w:rPr>
              <w:t xml:space="preserve">соблюдать нормы постановки запятой, точки </w:t>
            </w:r>
          </w:p>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с запятой, двоеточия и тире в БСП, выполнять синтаксический и пунктуационный разбор БСП.</w:t>
            </w:r>
          </w:p>
        </w:tc>
        <w:tc>
          <w:tcPr>
            <w:tcW w:w="1701"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 36; выписать из худ</w:t>
            </w:r>
            <w:proofErr w:type="gramStart"/>
            <w:r w:rsidRPr="00A811CC">
              <w:rPr>
                <w:rFonts w:ascii="Times New Roman" w:eastAsia="Times New Roman" w:hAnsi="Times New Roman" w:cs="Times New Roman"/>
                <w:sz w:val="24"/>
                <w:szCs w:val="24"/>
                <w:lang w:eastAsia="ru-RU"/>
              </w:rPr>
              <w:t>.</w:t>
            </w:r>
            <w:proofErr w:type="gramEnd"/>
            <w:r w:rsidRPr="00A811CC">
              <w:rPr>
                <w:rFonts w:ascii="Times New Roman" w:eastAsia="Times New Roman" w:hAnsi="Times New Roman" w:cs="Times New Roman"/>
                <w:sz w:val="24"/>
                <w:szCs w:val="24"/>
                <w:lang w:eastAsia="ru-RU"/>
              </w:rPr>
              <w:t xml:space="preserve"> </w:t>
            </w:r>
            <w:proofErr w:type="gramStart"/>
            <w:r w:rsidRPr="00A811CC">
              <w:rPr>
                <w:rFonts w:ascii="Times New Roman" w:eastAsia="Times New Roman" w:hAnsi="Times New Roman" w:cs="Times New Roman"/>
                <w:sz w:val="24"/>
                <w:szCs w:val="24"/>
                <w:lang w:eastAsia="ru-RU"/>
              </w:rPr>
              <w:t>л</w:t>
            </w:r>
            <w:proofErr w:type="gramEnd"/>
            <w:r w:rsidRPr="00A811CC">
              <w:rPr>
                <w:rFonts w:ascii="Times New Roman" w:eastAsia="Times New Roman" w:hAnsi="Times New Roman" w:cs="Times New Roman"/>
                <w:sz w:val="24"/>
                <w:szCs w:val="24"/>
                <w:lang w:eastAsia="ru-RU"/>
              </w:rPr>
              <w:t xml:space="preserve">итературы 3 БСП, произвести </w:t>
            </w:r>
            <w:proofErr w:type="spellStart"/>
            <w:r w:rsidRPr="00A811CC">
              <w:rPr>
                <w:rFonts w:ascii="Times New Roman" w:eastAsia="Times New Roman" w:hAnsi="Times New Roman" w:cs="Times New Roman"/>
                <w:sz w:val="24"/>
                <w:szCs w:val="24"/>
                <w:lang w:eastAsia="ru-RU"/>
              </w:rPr>
              <w:t>синтак</w:t>
            </w:r>
            <w:proofErr w:type="spellEnd"/>
            <w:r w:rsidRPr="00A811CC">
              <w:rPr>
                <w:rFonts w:ascii="Times New Roman" w:eastAsia="Times New Roman" w:hAnsi="Times New Roman" w:cs="Times New Roman"/>
                <w:sz w:val="24"/>
                <w:szCs w:val="24"/>
                <w:lang w:eastAsia="ru-RU"/>
              </w:rPr>
              <w:t>. разбор</w:t>
            </w:r>
          </w:p>
        </w:tc>
        <w:tc>
          <w:tcPr>
            <w:tcW w:w="850" w:type="dxa"/>
            <w:gridSpan w:val="7"/>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05.04.21</w:t>
            </w:r>
          </w:p>
          <w:p w:rsidR="00A811CC" w:rsidRPr="00A811CC" w:rsidRDefault="00A811CC" w:rsidP="00A811CC">
            <w:pPr>
              <w:spacing w:after="0" w:line="240" w:lineRule="auto"/>
              <w:rPr>
                <w:rFonts w:ascii="Times New Roman" w:eastAsia="Times New Roman" w:hAnsi="Times New Roman" w:cs="Times New Roman"/>
                <w:sz w:val="24"/>
                <w:szCs w:val="24"/>
                <w:lang w:eastAsia="ru-RU"/>
              </w:rPr>
            </w:pPr>
          </w:p>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08.04.21</w:t>
            </w:r>
          </w:p>
        </w:tc>
        <w:tc>
          <w:tcPr>
            <w:tcW w:w="851"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p>
        </w:tc>
      </w:tr>
      <w:tr w:rsidR="00A811CC" w:rsidRPr="00A811CC" w:rsidTr="0030633B">
        <w:tc>
          <w:tcPr>
            <w:tcW w:w="711" w:type="dxa"/>
          </w:tcPr>
          <w:p w:rsidR="00A811CC" w:rsidRPr="00A811CC" w:rsidRDefault="00A811CC" w:rsidP="00A811CC">
            <w:pPr>
              <w:spacing w:after="0" w:line="360" w:lineRule="auto"/>
              <w:jc w:val="center"/>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76,</w:t>
            </w:r>
          </w:p>
          <w:p w:rsidR="00A811CC" w:rsidRPr="00A811CC" w:rsidRDefault="00A811CC" w:rsidP="00A811CC">
            <w:pPr>
              <w:spacing w:after="0" w:line="360" w:lineRule="auto"/>
              <w:jc w:val="center"/>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77</w:t>
            </w:r>
          </w:p>
        </w:tc>
        <w:tc>
          <w:tcPr>
            <w:tcW w:w="1710" w:type="dxa"/>
          </w:tcPr>
          <w:p w:rsidR="00A811CC" w:rsidRPr="00A811CC" w:rsidRDefault="00A811CC" w:rsidP="00A811CC">
            <w:pPr>
              <w:spacing w:after="0" w:line="240" w:lineRule="auto"/>
              <w:rPr>
                <w:rFonts w:ascii="Times New Roman" w:eastAsia="Times New Roman" w:hAnsi="Times New Roman" w:cs="Times New Roman"/>
                <w:b/>
                <w:sz w:val="24"/>
                <w:szCs w:val="24"/>
                <w:lang w:eastAsia="ru-RU"/>
              </w:rPr>
            </w:pPr>
            <w:r w:rsidRPr="00A811CC">
              <w:rPr>
                <w:rFonts w:ascii="Times New Roman" w:eastAsia="Times New Roman" w:hAnsi="Times New Roman" w:cs="Times New Roman"/>
                <w:b/>
                <w:sz w:val="24"/>
                <w:szCs w:val="24"/>
                <w:lang w:eastAsia="ru-RU"/>
              </w:rPr>
              <w:t>Комплексный анализ текста</w:t>
            </w:r>
          </w:p>
        </w:tc>
        <w:tc>
          <w:tcPr>
            <w:tcW w:w="1134"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2</w:t>
            </w:r>
          </w:p>
        </w:tc>
        <w:tc>
          <w:tcPr>
            <w:tcW w:w="2268"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 xml:space="preserve">Текст и его комплексный анализ. </w:t>
            </w:r>
          </w:p>
        </w:tc>
        <w:tc>
          <w:tcPr>
            <w:tcW w:w="2127"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Комбинированный</w:t>
            </w:r>
          </w:p>
        </w:tc>
        <w:tc>
          <w:tcPr>
            <w:tcW w:w="1559"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 xml:space="preserve">Репродуктивный; разноаспектный анализ текста (смысловой, языковой, </w:t>
            </w:r>
            <w:proofErr w:type="spellStart"/>
            <w:r w:rsidRPr="00A811CC">
              <w:rPr>
                <w:rFonts w:ascii="Times New Roman" w:eastAsia="Times New Roman" w:hAnsi="Times New Roman" w:cs="Times New Roman"/>
                <w:sz w:val="24"/>
                <w:szCs w:val="24"/>
                <w:lang w:eastAsia="ru-RU"/>
              </w:rPr>
              <w:t>речеведческий</w:t>
            </w:r>
            <w:proofErr w:type="spellEnd"/>
            <w:r w:rsidRPr="00A811CC">
              <w:rPr>
                <w:rFonts w:ascii="Times New Roman" w:eastAsia="Times New Roman" w:hAnsi="Times New Roman" w:cs="Times New Roman"/>
                <w:sz w:val="24"/>
                <w:szCs w:val="24"/>
                <w:lang w:eastAsia="ru-RU"/>
              </w:rPr>
              <w:t>, орфографический, пунктуационный)</w:t>
            </w:r>
          </w:p>
        </w:tc>
        <w:tc>
          <w:tcPr>
            <w:tcW w:w="2410"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 xml:space="preserve">Уметь воспринимать информацию текста и </w:t>
            </w:r>
            <w:r w:rsidRPr="00A811CC">
              <w:rPr>
                <w:rFonts w:ascii="Times New Roman" w:eastAsia="Times New Roman" w:hAnsi="Times New Roman" w:cs="Times New Roman"/>
                <w:b/>
                <w:sz w:val="24"/>
                <w:szCs w:val="24"/>
                <w:lang w:eastAsia="ru-RU"/>
              </w:rPr>
              <w:t>понимать</w:t>
            </w:r>
            <w:r w:rsidRPr="00A811CC">
              <w:rPr>
                <w:rFonts w:ascii="Times New Roman" w:eastAsia="Times New Roman" w:hAnsi="Times New Roman" w:cs="Times New Roman"/>
                <w:sz w:val="24"/>
                <w:szCs w:val="24"/>
                <w:lang w:eastAsia="ru-RU"/>
              </w:rPr>
              <w:t xml:space="preserve"> читаемый и </w:t>
            </w:r>
            <w:proofErr w:type="spellStart"/>
            <w:r w:rsidRPr="00A811CC">
              <w:rPr>
                <w:rFonts w:ascii="Times New Roman" w:eastAsia="Times New Roman" w:hAnsi="Times New Roman" w:cs="Times New Roman"/>
                <w:sz w:val="24"/>
                <w:szCs w:val="24"/>
                <w:lang w:eastAsia="ru-RU"/>
              </w:rPr>
              <w:t>аудируемый</w:t>
            </w:r>
            <w:proofErr w:type="spellEnd"/>
            <w:r w:rsidRPr="00A811CC">
              <w:rPr>
                <w:rFonts w:ascii="Times New Roman" w:eastAsia="Times New Roman" w:hAnsi="Times New Roman" w:cs="Times New Roman"/>
                <w:sz w:val="24"/>
                <w:szCs w:val="24"/>
                <w:lang w:eastAsia="ru-RU"/>
              </w:rPr>
              <w:t xml:space="preserve"> текст, комментировать и оценивать информацию текста, его языковое оформление, проводить орфографический и пунктуационный разборы, выполнять </w:t>
            </w:r>
            <w:r w:rsidRPr="00A811CC">
              <w:rPr>
                <w:rFonts w:ascii="Times New Roman" w:eastAsia="Times New Roman" w:hAnsi="Times New Roman" w:cs="Times New Roman"/>
                <w:sz w:val="24"/>
                <w:szCs w:val="24"/>
                <w:lang w:eastAsia="ru-RU"/>
              </w:rPr>
              <w:lastRenderedPageBreak/>
              <w:t>задания с развернутым ответом.</w:t>
            </w:r>
          </w:p>
        </w:tc>
        <w:tc>
          <w:tcPr>
            <w:tcW w:w="1701"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lastRenderedPageBreak/>
              <w:t>Работа с экзаменационными материалами</w:t>
            </w:r>
          </w:p>
        </w:tc>
        <w:tc>
          <w:tcPr>
            <w:tcW w:w="840" w:type="dxa"/>
            <w:gridSpan w:val="6"/>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09.04.21</w:t>
            </w:r>
          </w:p>
          <w:p w:rsidR="00A811CC" w:rsidRPr="00A811CC" w:rsidRDefault="00A811CC" w:rsidP="00A811CC">
            <w:pPr>
              <w:spacing w:after="0" w:line="240" w:lineRule="auto"/>
              <w:rPr>
                <w:rFonts w:ascii="Times New Roman" w:eastAsia="Times New Roman" w:hAnsi="Times New Roman" w:cs="Times New Roman"/>
                <w:sz w:val="24"/>
                <w:szCs w:val="24"/>
                <w:lang w:eastAsia="ru-RU"/>
              </w:rPr>
            </w:pPr>
          </w:p>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12.04.21</w:t>
            </w:r>
          </w:p>
        </w:tc>
        <w:tc>
          <w:tcPr>
            <w:tcW w:w="861" w:type="dxa"/>
            <w:gridSpan w:val="2"/>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p>
        </w:tc>
      </w:tr>
      <w:tr w:rsidR="00A811CC" w:rsidRPr="00A811CC" w:rsidTr="0030633B">
        <w:tc>
          <w:tcPr>
            <w:tcW w:w="711" w:type="dxa"/>
          </w:tcPr>
          <w:p w:rsidR="00A811CC" w:rsidRPr="00A811CC" w:rsidRDefault="00A811CC" w:rsidP="00A811CC">
            <w:pPr>
              <w:spacing w:after="0" w:line="360" w:lineRule="auto"/>
              <w:jc w:val="center"/>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lastRenderedPageBreak/>
              <w:t>78</w:t>
            </w:r>
          </w:p>
        </w:tc>
        <w:tc>
          <w:tcPr>
            <w:tcW w:w="1710"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Контрольный диктант с грамматическим заданием по теме «БСП».</w:t>
            </w:r>
          </w:p>
        </w:tc>
        <w:tc>
          <w:tcPr>
            <w:tcW w:w="1134"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1</w:t>
            </w:r>
          </w:p>
        </w:tc>
        <w:tc>
          <w:tcPr>
            <w:tcW w:w="2268"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БСП. Знаки препинания в БСП. План устного и письменного пунктуационного разбора.</w:t>
            </w:r>
          </w:p>
        </w:tc>
        <w:tc>
          <w:tcPr>
            <w:tcW w:w="2127"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Контрольный диктант</w:t>
            </w:r>
          </w:p>
        </w:tc>
        <w:tc>
          <w:tcPr>
            <w:tcW w:w="1559"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p>
        </w:tc>
        <w:tc>
          <w:tcPr>
            <w:tcW w:w="2410"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bCs/>
                <w:sz w:val="24"/>
                <w:szCs w:val="24"/>
                <w:lang w:eastAsia="ru-RU"/>
              </w:rPr>
              <w:t>Овладеть</w:t>
            </w:r>
            <w:r w:rsidRPr="00A811CC">
              <w:rPr>
                <w:rFonts w:ascii="Times New Roman" w:eastAsia="Times New Roman" w:hAnsi="Times New Roman" w:cs="Times New Roman"/>
                <w:sz w:val="24"/>
                <w:szCs w:val="24"/>
                <w:lang w:eastAsia="ru-RU"/>
              </w:rPr>
              <w:t xml:space="preserve"> орфографическими и пунктуационными навыками на уровне ОС.</w:t>
            </w:r>
          </w:p>
        </w:tc>
        <w:tc>
          <w:tcPr>
            <w:tcW w:w="1701" w:type="dxa"/>
          </w:tcPr>
          <w:p w:rsidR="00A811CC" w:rsidRPr="00A811CC" w:rsidRDefault="00A811CC" w:rsidP="00A811CC">
            <w:pPr>
              <w:spacing w:after="0" w:line="240" w:lineRule="auto"/>
              <w:jc w:val="center"/>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Повторить правила</w:t>
            </w:r>
          </w:p>
        </w:tc>
        <w:tc>
          <w:tcPr>
            <w:tcW w:w="840" w:type="dxa"/>
            <w:gridSpan w:val="6"/>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15.04.21</w:t>
            </w:r>
          </w:p>
        </w:tc>
        <w:tc>
          <w:tcPr>
            <w:tcW w:w="861" w:type="dxa"/>
            <w:gridSpan w:val="2"/>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p>
        </w:tc>
      </w:tr>
      <w:tr w:rsidR="00A811CC" w:rsidRPr="00A811CC" w:rsidTr="0030633B">
        <w:trPr>
          <w:trHeight w:val="70"/>
        </w:trPr>
        <w:tc>
          <w:tcPr>
            <w:tcW w:w="711" w:type="dxa"/>
          </w:tcPr>
          <w:p w:rsidR="00A811CC" w:rsidRPr="00A811CC" w:rsidRDefault="00A811CC" w:rsidP="00A811CC">
            <w:pPr>
              <w:spacing w:after="0" w:line="360" w:lineRule="auto"/>
              <w:jc w:val="center"/>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79</w:t>
            </w:r>
          </w:p>
        </w:tc>
        <w:tc>
          <w:tcPr>
            <w:tcW w:w="1710"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Анализ контрольной работы. Работа над ошибками.</w:t>
            </w:r>
          </w:p>
        </w:tc>
        <w:tc>
          <w:tcPr>
            <w:tcW w:w="1134"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1</w:t>
            </w:r>
          </w:p>
        </w:tc>
        <w:tc>
          <w:tcPr>
            <w:tcW w:w="2268"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Анализ работ учителем (типичные орфографические, пунктуационные ошибки, ошибки в грамматическом задании). Инструкция по сам</w:t>
            </w:r>
            <w:proofErr w:type="gramStart"/>
            <w:r w:rsidRPr="00A811CC">
              <w:rPr>
                <w:rFonts w:ascii="Times New Roman" w:eastAsia="Times New Roman" w:hAnsi="Times New Roman" w:cs="Times New Roman"/>
                <w:sz w:val="24"/>
                <w:szCs w:val="24"/>
                <w:lang w:eastAsia="ru-RU"/>
              </w:rPr>
              <w:t>.</w:t>
            </w:r>
            <w:proofErr w:type="gramEnd"/>
            <w:r w:rsidRPr="00A811CC">
              <w:rPr>
                <w:rFonts w:ascii="Times New Roman" w:eastAsia="Times New Roman" w:hAnsi="Times New Roman" w:cs="Times New Roman"/>
                <w:sz w:val="24"/>
                <w:szCs w:val="24"/>
                <w:lang w:eastAsia="ru-RU"/>
              </w:rPr>
              <w:t xml:space="preserve"> </w:t>
            </w:r>
            <w:proofErr w:type="gramStart"/>
            <w:r w:rsidRPr="00A811CC">
              <w:rPr>
                <w:rFonts w:ascii="Times New Roman" w:eastAsia="Times New Roman" w:hAnsi="Times New Roman" w:cs="Times New Roman"/>
                <w:sz w:val="24"/>
                <w:szCs w:val="24"/>
                <w:lang w:eastAsia="ru-RU"/>
              </w:rPr>
              <w:t>р</w:t>
            </w:r>
            <w:proofErr w:type="gramEnd"/>
            <w:r w:rsidRPr="00A811CC">
              <w:rPr>
                <w:rFonts w:ascii="Times New Roman" w:eastAsia="Times New Roman" w:hAnsi="Times New Roman" w:cs="Times New Roman"/>
                <w:sz w:val="24"/>
                <w:szCs w:val="24"/>
                <w:lang w:eastAsia="ru-RU"/>
              </w:rPr>
              <w:t>аботе по исправлению ошибок. Сам</w:t>
            </w:r>
            <w:proofErr w:type="gramStart"/>
            <w:r w:rsidRPr="00A811CC">
              <w:rPr>
                <w:rFonts w:ascii="Times New Roman" w:eastAsia="Times New Roman" w:hAnsi="Times New Roman" w:cs="Times New Roman"/>
                <w:sz w:val="24"/>
                <w:szCs w:val="24"/>
                <w:lang w:eastAsia="ru-RU"/>
              </w:rPr>
              <w:t>.</w:t>
            </w:r>
            <w:proofErr w:type="gramEnd"/>
            <w:r w:rsidRPr="00A811CC">
              <w:rPr>
                <w:rFonts w:ascii="Times New Roman" w:eastAsia="Times New Roman" w:hAnsi="Times New Roman" w:cs="Times New Roman"/>
                <w:sz w:val="24"/>
                <w:szCs w:val="24"/>
                <w:lang w:eastAsia="ru-RU"/>
              </w:rPr>
              <w:t xml:space="preserve"> </w:t>
            </w:r>
            <w:proofErr w:type="gramStart"/>
            <w:r w:rsidRPr="00A811CC">
              <w:rPr>
                <w:rFonts w:ascii="Times New Roman" w:eastAsia="Times New Roman" w:hAnsi="Times New Roman" w:cs="Times New Roman"/>
                <w:sz w:val="24"/>
                <w:szCs w:val="24"/>
                <w:lang w:eastAsia="ru-RU"/>
              </w:rPr>
              <w:t>р</w:t>
            </w:r>
            <w:proofErr w:type="gramEnd"/>
            <w:r w:rsidRPr="00A811CC">
              <w:rPr>
                <w:rFonts w:ascii="Times New Roman" w:eastAsia="Times New Roman" w:hAnsi="Times New Roman" w:cs="Times New Roman"/>
                <w:sz w:val="24"/>
                <w:szCs w:val="24"/>
                <w:lang w:eastAsia="ru-RU"/>
              </w:rPr>
              <w:t>абота над ошибками.</w:t>
            </w:r>
          </w:p>
        </w:tc>
        <w:tc>
          <w:tcPr>
            <w:tcW w:w="2127"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комбинированный</w:t>
            </w:r>
          </w:p>
        </w:tc>
        <w:tc>
          <w:tcPr>
            <w:tcW w:w="1559"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p>
          <w:p w:rsidR="00A811CC" w:rsidRPr="00A811CC" w:rsidRDefault="00A811CC" w:rsidP="00A811CC">
            <w:pPr>
              <w:spacing w:after="0" w:line="240" w:lineRule="auto"/>
              <w:rPr>
                <w:rFonts w:ascii="Times New Roman" w:eastAsia="Times New Roman" w:hAnsi="Times New Roman" w:cs="Times New Roman"/>
                <w:sz w:val="24"/>
                <w:szCs w:val="24"/>
                <w:lang w:eastAsia="ru-RU"/>
              </w:rPr>
            </w:pPr>
          </w:p>
          <w:p w:rsidR="00A811CC" w:rsidRPr="00A811CC" w:rsidRDefault="00A811CC" w:rsidP="00A811CC">
            <w:pPr>
              <w:spacing w:after="0" w:line="240" w:lineRule="auto"/>
              <w:rPr>
                <w:rFonts w:ascii="Times New Roman" w:eastAsia="Times New Roman" w:hAnsi="Times New Roman" w:cs="Times New Roman"/>
                <w:sz w:val="24"/>
                <w:szCs w:val="24"/>
                <w:lang w:eastAsia="ru-RU"/>
              </w:rPr>
            </w:pPr>
          </w:p>
          <w:p w:rsidR="00A811CC" w:rsidRPr="00A811CC" w:rsidRDefault="00A811CC" w:rsidP="00A811CC">
            <w:pPr>
              <w:spacing w:after="0" w:line="240" w:lineRule="auto"/>
              <w:rPr>
                <w:rFonts w:ascii="Times New Roman" w:eastAsia="Times New Roman" w:hAnsi="Times New Roman" w:cs="Times New Roman"/>
                <w:sz w:val="24"/>
                <w:szCs w:val="24"/>
                <w:lang w:eastAsia="ru-RU"/>
              </w:rPr>
            </w:pPr>
          </w:p>
          <w:p w:rsidR="00A811CC" w:rsidRPr="00A811CC" w:rsidRDefault="00A811CC" w:rsidP="00A811CC">
            <w:pPr>
              <w:spacing w:after="0" w:line="240" w:lineRule="auto"/>
              <w:rPr>
                <w:rFonts w:ascii="Times New Roman" w:eastAsia="Times New Roman" w:hAnsi="Times New Roman" w:cs="Times New Roman"/>
                <w:sz w:val="24"/>
                <w:szCs w:val="24"/>
                <w:lang w:eastAsia="ru-RU"/>
              </w:rPr>
            </w:pPr>
          </w:p>
          <w:p w:rsidR="00A811CC" w:rsidRPr="00A811CC" w:rsidRDefault="00A811CC" w:rsidP="00A811CC">
            <w:pPr>
              <w:spacing w:after="0" w:line="240" w:lineRule="auto"/>
              <w:rPr>
                <w:rFonts w:ascii="Times New Roman" w:eastAsia="Times New Roman" w:hAnsi="Times New Roman" w:cs="Times New Roman"/>
                <w:sz w:val="24"/>
                <w:szCs w:val="24"/>
                <w:lang w:eastAsia="ru-RU"/>
              </w:rPr>
            </w:pPr>
          </w:p>
          <w:p w:rsidR="00A811CC" w:rsidRPr="00A811CC" w:rsidRDefault="00A811CC" w:rsidP="00A811CC">
            <w:pPr>
              <w:spacing w:after="0" w:line="240" w:lineRule="auto"/>
              <w:rPr>
                <w:rFonts w:ascii="Times New Roman" w:eastAsia="Times New Roman" w:hAnsi="Times New Roman" w:cs="Times New Roman"/>
                <w:sz w:val="24"/>
                <w:szCs w:val="24"/>
                <w:lang w:eastAsia="ru-RU"/>
              </w:rPr>
            </w:pPr>
          </w:p>
          <w:p w:rsidR="00A811CC" w:rsidRPr="00A811CC" w:rsidRDefault="00A811CC" w:rsidP="00A811CC">
            <w:pPr>
              <w:spacing w:after="0" w:line="240" w:lineRule="auto"/>
              <w:rPr>
                <w:rFonts w:ascii="Times New Roman" w:eastAsia="Times New Roman" w:hAnsi="Times New Roman" w:cs="Times New Roman"/>
                <w:sz w:val="24"/>
                <w:szCs w:val="24"/>
                <w:lang w:eastAsia="ru-RU"/>
              </w:rPr>
            </w:pPr>
          </w:p>
          <w:p w:rsidR="00A811CC" w:rsidRPr="00A811CC" w:rsidRDefault="00A811CC" w:rsidP="00A811CC">
            <w:pPr>
              <w:spacing w:after="0" w:line="240" w:lineRule="auto"/>
              <w:rPr>
                <w:rFonts w:ascii="Times New Roman" w:eastAsia="Times New Roman" w:hAnsi="Times New Roman" w:cs="Times New Roman"/>
                <w:sz w:val="24"/>
                <w:szCs w:val="24"/>
                <w:lang w:eastAsia="ru-RU"/>
              </w:rPr>
            </w:pPr>
          </w:p>
          <w:p w:rsidR="00A811CC" w:rsidRPr="00A811CC" w:rsidRDefault="00A811CC" w:rsidP="00A811CC">
            <w:pPr>
              <w:spacing w:after="0" w:line="240" w:lineRule="auto"/>
              <w:rPr>
                <w:rFonts w:ascii="Times New Roman" w:eastAsia="Times New Roman" w:hAnsi="Times New Roman" w:cs="Times New Roman"/>
                <w:sz w:val="24"/>
                <w:szCs w:val="24"/>
                <w:lang w:eastAsia="ru-RU"/>
              </w:rPr>
            </w:pPr>
          </w:p>
          <w:p w:rsidR="00A811CC" w:rsidRPr="00A811CC" w:rsidRDefault="00A811CC" w:rsidP="00A811CC">
            <w:pPr>
              <w:spacing w:after="0" w:line="240" w:lineRule="auto"/>
              <w:rPr>
                <w:rFonts w:ascii="Times New Roman" w:eastAsia="Times New Roman" w:hAnsi="Times New Roman" w:cs="Times New Roman"/>
                <w:sz w:val="24"/>
                <w:szCs w:val="24"/>
                <w:lang w:eastAsia="ru-RU"/>
              </w:rPr>
            </w:pPr>
          </w:p>
          <w:p w:rsidR="00A811CC" w:rsidRPr="00A811CC" w:rsidRDefault="00A811CC" w:rsidP="00A811CC">
            <w:pPr>
              <w:spacing w:after="0" w:line="240" w:lineRule="auto"/>
              <w:rPr>
                <w:rFonts w:ascii="Times New Roman" w:eastAsia="Times New Roman" w:hAnsi="Times New Roman" w:cs="Times New Roman"/>
                <w:sz w:val="24"/>
                <w:szCs w:val="24"/>
                <w:lang w:eastAsia="ru-RU"/>
              </w:rPr>
            </w:pPr>
          </w:p>
          <w:p w:rsidR="00A811CC" w:rsidRPr="00A811CC" w:rsidRDefault="00A811CC" w:rsidP="00A811CC">
            <w:pPr>
              <w:spacing w:after="0" w:line="240" w:lineRule="auto"/>
              <w:rPr>
                <w:rFonts w:ascii="Times New Roman" w:eastAsia="Times New Roman" w:hAnsi="Times New Roman" w:cs="Times New Roman"/>
                <w:sz w:val="24"/>
                <w:szCs w:val="24"/>
                <w:lang w:eastAsia="ru-RU"/>
              </w:rPr>
            </w:pPr>
          </w:p>
          <w:p w:rsidR="00A811CC" w:rsidRPr="00A811CC" w:rsidRDefault="00A811CC" w:rsidP="00A811CC">
            <w:pPr>
              <w:spacing w:after="0" w:line="240" w:lineRule="auto"/>
              <w:rPr>
                <w:rFonts w:ascii="Times New Roman" w:eastAsia="Times New Roman" w:hAnsi="Times New Roman" w:cs="Times New Roman"/>
                <w:sz w:val="24"/>
                <w:szCs w:val="24"/>
                <w:lang w:eastAsia="ru-RU"/>
              </w:rPr>
            </w:pPr>
          </w:p>
          <w:p w:rsidR="00A811CC" w:rsidRPr="00A811CC" w:rsidRDefault="00A811CC" w:rsidP="00A811CC">
            <w:pPr>
              <w:spacing w:after="0" w:line="240" w:lineRule="auto"/>
              <w:rPr>
                <w:rFonts w:ascii="Times New Roman" w:eastAsia="Times New Roman" w:hAnsi="Times New Roman" w:cs="Times New Roman"/>
                <w:sz w:val="24"/>
                <w:szCs w:val="24"/>
                <w:lang w:eastAsia="ru-RU"/>
              </w:rPr>
            </w:pPr>
          </w:p>
        </w:tc>
        <w:tc>
          <w:tcPr>
            <w:tcW w:w="2410"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bCs/>
                <w:sz w:val="24"/>
                <w:szCs w:val="24"/>
                <w:lang w:eastAsia="ru-RU"/>
              </w:rPr>
              <w:t>Овладеть</w:t>
            </w:r>
            <w:r w:rsidRPr="00A811CC">
              <w:rPr>
                <w:rFonts w:ascii="Times New Roman" w:eastAsia="Times New Roman" w:hAnsi="Times New Roman" w:cs="Times New Roman"/>
                <w:sz w:val="24"/>
                <w:szCs w:val="24"/>
                <w:lang w:eastAsia="ru-RU"/>
              </w:rPr>
              <w:t xml:space="preserve"> орфографическими и пунктуационными навыками на уровне ОС.</w:t>
            </w:r>
          </w:p>
          <w:p w:rsidR="00A811CC" w:rsidRPr="00A811CC" w:rsidRDefault="00A811CC" w:rsidP="00A811CC">
            <w:pPr>
              <w:tabs>
                <w:tab w:val="left" w:pos="1257"/>
              </w:tabs>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Уметь анализировать ошибки</w:t>
            </w:r>
            <w:proofErr w:type="gramStart"/>
            <w:r w:rsidRPr="00A811CC">
              <w:rPr>
                <w:rFonts w:ascii="Times New Roman" w:eastAsia="Times New Roman" w:hAnsi="Times New Roman" w:cs="Times New Roman"/>
                <w:sz w:val="24"/>
                <w:szCs w:val="24"/>
                <w:lang w:eastAsia="ru-RU"/>
              </w:rPr>
              <w:t xml:space="preserve"> ,</w:t>
            </w:r>
            <w:proofErr w:type="gramEnd"/>
            <w:r w:rsidRPr="00A811CC">
              <w:rPr>
                <w:rFonts w:ascii="Times New Roman" w:eastAsia="Times New Roman" w:hAnsi="Times New Roman" w:cs="Times New Roman"/>
                <w:sz w:val="24"/>
                <w:szCs w:val="24"/>
                <w:lang w:eastAsia="ru-RU"/>
              </w:rPr>
              <w:t xml:space="preserve"> допущенные в работе, выполнять работу над ошибками с графическим объяснением орфограмм и </w:t>
            </w:r>
            <w:proofErr w:type="spellStart"/>
            <w:r w:rsidRPr="00A811CC">
              <w:rPr>
                <w:rFonts w:ascii="Times New Roman" w:eastAsia="Times New Roman" w:hAnsi="Times New Roman" w:cs="Times New Roman"/>
                <w:sz w:val="24"/>
                <w:szCs w:val="24"/>
                <w:lang w:eastAsia="ru-RU"/>
              </w:rPr>
              <w:t>пунктограмм</w:t>
            </w:r>
            <w:proofErr w:type="spellEnd"/>
            <w:r w:rsidRPr="00A811CC">
              <w:rPr>
                <w:rFonts w:ascii="Times New Roman" w:eastAsia="Times New Roman" w:hAnsi="Times New Roman" w:cs="Times New Roman"/>
                <w:sz w:val="24"/>
                <w:szCs w:val="24"/>
                <w:lang w:eastAsia="ru-RU"/>
              </w:rPr>
              <w:t>.</w:t>
            </w:r>
          </w:p>
          <w:p w:rsidR="00A811CC" w:rsidRPr="00A811CC" w:rsidRDefault="00A811CC" w:rsidP="00A811CC">
            <w:pPr>
              <w:tabs>
                <w:tab w:val="left" w:pos="1257"/>
              </w:tabs>
              <w:spacing w:after="0" w:line="240" w:lineRule="auto"/>
              <w:rPr>
                <w:rFonts w:ascii="Times New Roman" w:eastAsia="Times New Roman" w:hAnsi="Times New Roman" w:cs="Times New Roman"/>
                <w:sz w:val="24"/>
                <w:szCs w:val="24"/>
                <w:lang w:eastAsia="ru-RU"/>
              </w:rPr>
            </w:pPr>
          </w:p>
        </w:tc>
        <w:tc>
          <w:tcPr>
            <w:tcW w:w="1701"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Повторить правила</w:t>
            </w:r>
          </w:p>
        </w:tc>
        <w:tc>
          <w:tcPr>
            <w:tcW w:w="840" w:type="dxa"/>
            <w:gridSpan w:val="6"/>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16.04.21</w:t>
            </w:r>
          </w:p>
        </w:tc>
        <w:tc>
          <w:tcPr>
            <w:tcW w:w="861" w:type="dxa"/>
            <w:gridSpan w:val="2"/>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p>
        </w:tc>
      </w:tr>
      <w:tr w:rsidR="00A811CC" w:rsidRPr="00A811CC" w:rsidTr="0030633B">
        <w:tc>
          <w:tcPr>
            <w:tcW w:w="711" w:type="dxa"/>
          </w:tcPr>
          <w:p w:rsidR="00A811CC" w:rsidRPr="00A811CC" w:rsidRDefault="00A811CC" w:rsidP="00A811CC">
            <w:pPr>
              <w:spacing w:after="0" w:line="360" w:lineRule="auto"/>
              <w:jc w:val="center"/>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80</w:t>
            </w:r>
          </w:p>
        </w:tc>
        <w:tc>
          <w:tcPr>
            <w:tcW w:w="1710"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 xml:space="preserve">Употребление союзной (сочинительной и подчинительной) и бессоюзной связи  в </w:t>
            </w:r>
            <w:r w:rsidRPr="00A811CC">
              <w:rPr>
                <w:rFonts w:ascii="Times New Roman" w:eastAsia="Times New Roman" w:hAnsi="Times New Roman" w:cs="Times New Roman"/>
                <w:sz w:val="24"/>
                <w:szCs w:val="24"/>
                <w:lang w:eastAsia="ru-RU"/>
              </w:rPr>
              <w:lastRenderedPageBreak/>
              <w:t>сложных предложениях</w:t>
            </w:r>
            <w:proofErr w:type="gramStart"/>
            <w:r w:rsidRPr="00A811CC">
              <w:rPr>
                <w:rFonts w:ascii="Times New Roman" w:eastAsia="Times New Roman" w:hAnsi="Times New Roman" w:cs="Times New Roman"/>
                <w:sz w:val="24"/>
                <w:szCs w:val="24"/>
                <w:lang w:eastAsia="ru-RU"/>
              </w:rPr>
              <w:t xml:space="preserve"> .</w:t>
            </w:r>
            <w:proofErr w:type="gramEnd"/>
          </w:p>
        </w:tc>
        <w:tc>
          <w:tcPr>
            <w:tcW w:w="1134"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lastRenderedPageBreak/>
              <w:t>1</w:t>
            </w:r>
          </w:p>
        </w:tc>
        <w:tc>
          <w:tcPr>
            <w:tcW w:w="2268"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 xml:space="preserve">Структурные особенности сложного предложения с разными видами связи. Употребление союзной </w:t>
            </w:r>
            <w:r w:rsidRPr="00A811CC">
              <w:rPr>
                <w:rFonts w:ascii="Times New Roman" w:eastAsia="Times New Roman" w:hAnsi="Times New Roman" w:cs="Times New Roman"/>
                <w:sz w:val="24"/>
                <w:szCs w:val="24"/>
                <w:lang w:eastAsia="ru-RU"/>
              </w:rPr>
              <w:lastRenderedPageBreak/>
              <w:t>(сочинительной и подчинительной) и бессоюзной связи в сложных предложениях.</w:t>
            </w:r>
          </w:p>
        </w:tc>
        <w:tc>
          <w:tcPr>
            <w:tcW w:w="2127"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proofErr w:type="gramStart"/>
            <w:r w:rsidRPr="00A811CC">
              <w:rPr>
                <w:rFonts w:ascii="Times New Roman" w:eastAsia="Times New Roman" w:hAnsi="Times New Roman" w:cs="Times New Roman"/>
                <w:sz w:val="24"/>
                <w:szCs w:val="24"/>
                <w:lang w:eastAsia="ru-RU"/>
              </w:rPr>
              <w:lastRenderedPageBreak/>
              <w:t>к</w:t>
            </w:r>
            <w:proofErr w:type="gramEnd"/>
            <w:r w:rsidRPr="00A811CC">
              <w:rPr>
                <w:rFonts w:ascii="Times New Roman" w:eastAsia="Times New Roman" w:hAnsi="Times New Roman" w:cs="Times New Roman"/>
                <w:sz w:val="24"/>
                <w:szCs w:val="24"/>
                <w:lang w:eastAsia="ru-RU"/>
              </w:rPr>
              <w:t>омбинированный</w:t>
            </w:r>
          </w:p>
        </w:tc>
        <w:tc>
          <w:tcPr>
            <w:tcW w:w="1559"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 xml:space="preserve">Проблемный; орфографическая работа, предупредительный диктант, </w:t>
            </w:r>
            <w:r w:rsidRPr="00A811CC">
              <w:rPr>
                <w:rFonts w:ascii="Times New Roman" w:eastAsia="Times New Roman" w:hAnsi="Times New Roman" w:cs="Times New Roman"/>
                <w:sz w:val="24"/>
                <w:szCs w:val="24"/>
                <w:lang w:eastAsia="ru-RU"/>
              </w:rPr>
              <w:lastRenderedPageBreak/>
              <w:t>сопоставительный анализ предложений</w:t>
            </w:r>
          </w:p>
        </w:tc>
        <w:tc>
          <w:tcPr>
            <w:tcW w:w="2410" w:type="dxa"/>
          </w:tcPr>
          <w:p w:rsidR="00A811CC" w:rsidRPr="00A811CC" w:rsidRDefault="00A811CC" w:rsidP="00A811CC">
            <w:pPr>
              <w:autoSpaceDE w:val="0"/>
              <w:autoSpaceDN w:val="0"/>
              <w:adjustRightInd w:val="0"/>
              <w:spacing w:after="0" w:line="240" w:lineRule="auto"/>
              <w:ind w:right="30"/>
              <w:rPr>
                <w:rFonts w:ascii="Times New Roman" w:eastAsia="Times New Roman" w:hAnsi="Times New Roman" w:cs="Times New Roman"/>
                <w:bCs/>
                <w:sz w:val="24"/>
                <w:szCs w:val="24"/>
                <w:lang w:eastAsia="ru-RU"/>
              </w:rPr>
            </w:pPr>
            <w:r w:rsidRPr="00A811CC">
              <w:rPr>
                <w:rFonts w:ascii="Times New Roman" w:eastAsia="Times New Roman" w:hAnsi="Times New Roman" w:cs="Times New Roman"/>
                <w:bCs/>
                <w:sz w:val="24"/>
                <w:szCs w:val="24"/>
                <w:lang w:eastAsia="ru-RU"/>
              </w:rPr>
              <w:lastRenderedPageBreak/>
              <w:t>Знать</w:t>
            </w:r>
            <w:r w:rsidRPr="00A811CC">
              <w:rPr>
                <w:rFonts w:ascii="Times New Roman" w:eastAsia="Times New Roman" w:hAnsi="Times New Roman" w:cs="Times New Roman"/>
                <w:sz w:val="24"/>
                <w:szCs w:val="24"/>
                <w:lang w:eastAsia="ru-RU"/>
              </w:rPr>
              <w:t xml:space="preserve"> отличительные особенности сложных предложений с разными видами связей.</w:t>
            </w:r>
          </w:p>
          <w:p w:rsidR="00A811CC" w:rsidRPr="00A811CC" w:rsidRDefault="00A811CC" w:rsidP="00A811CC">
            <w:pPr>
              <w:autoSpaceDE w:val="0"/>
              <w:autoSpaceDN w:val="0"/>
              <w:adjustRightInd w:val="0"/>
              <w:spacing w:after="0" w:line="240" w:lineRule="auto"/>
              <w:ind w:right="30"/>
              <w:rPr>
                <w:rFonts w:ascii="Times New Roman" w:eastAsia="Times New Roman" w:hAnsi="Times New Roman" w:cs="Times New Roman"/>
                <w:sz w:val="24"/>
                <w:szCs w:val="24"/>
                <w:lang w:eastAsia="ru-RU"/>
              </w:rPr>
            </w:pPr>
            <w:r w:rsidRPr="00A811CC">
              <w:rPr>
                <w:rFonts w:ascii="Times New Roman" w:eastAsia="Times New Roman" w:hAnsi="Times New Roman" w:cs="Times New Roman"/>
                <w:bCs/>
                <w:sz w:val="24"/>
                <w:szCs w:val="24"/>
                <w:lang w:eastAsia="ru-RU"/>
              </w:rPr>
              <w:t>Уметь</w:t>
            </w:r>
            <w:r w:rsidRPr="00A811CC">
              <w:rPr>
                <w:rFonts w:ascii="Times New Roman" w:eastAsia="Times New Roman" w:hAnsi="Times New Roman" w:cs="Times New Roman"/>
                <w:sz w:val="24"/>
                <w:szCs w:val="24"/>
                <w:lang w:eastAsia="ru-RU"/>
              </w:rPr>
              <w:t xml:space="preserve"> правильно </w:t>
            </w:r>
            <w:r w:rsidRPr="00A811CC">
              <w:rPr>
                <w:rFonts w:ascii="Times New Roman" w:eastAsia="Times New Roman" w:hAnsi="Times New Roman" w:cs="Times New Roman"/>
                <w:sz w:val="24"/>
                <w:szCs w:val="24"/>
                <w:lang w:eastAsia="ru-RU"/>
              </w:rPr>
              <w:lastRenderedPageBreak/>
              <w:t>ставить знаки препинания в данных предложениях</w:t>
            </w:r>
          </w:p>
        </w:tc>
        <w:tc>
          <w:tcPr>
            <w:tcW w:w="1701"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lastRenderedPageBreak/>
              <w:t>§ 37; упр. 212</w:t>
            </w:r>
          </w:p>
        </w:tc>
        <w:tc>
          <w:tcPr>
            <w:tcW w:w="840" w:type="dxa"/>
            <w:gridSpan w:val="6"/>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19.04.21</w:t>
            </w:r>
          </w:p>
        </w:tc>
        <w:tc>
          <w:tcPr>
            <w:tcW w:w="861" w:type="dxa"/>
            <w:gridSpan w:val="2"/>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p>
        </w:tc>
      </w:tr>
      <w:tr w:rsidR="00A811CC" w:rsidRPr="00A811CC" w:rsidTr="0030633B">
        <w:tc>
          <w:tcPr>
            <w:tcW w:w="711" w:type="dxa"/>
          </w:tcPr>
          <w:p w:rsidR="00A811CC" w:rsidRPr="00A811CC" w:rsidRDefault="00A811CC" w:rsidP="00A811CC">
            <w:pPr>
              <w:spacing w:after="0" w:line="360" w:lineRule="auto"/>
              <w:jc w:val="center"/>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lastRenderedPageBreak/>
              <w:t>81, 82</w:t>
            </w:r>
          </w:p>
        </w:tc>
        <w:tc>
          <w:tcPr>
            <w:tcW w:w="1710"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Знаки препинания в сложных предложениях с различными видами связи.</w:t>
            </w:r>
          </w:p>
        </w:tc>
        <w:tc>
          <w:tcPr>
            <w:tcW w:w="1134"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2</w:t>
            </w:r>
          </w:p>
        </w:tc>
        <w:tc>
          <w:tcPr>
            <w:tcW w:w="2268"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Сочетание знаков препинания в предложениях с разными видами связи. Сочинительные и подчинительные союзы. Смысловые отношения между частями.</w:t>
            </w:r>
          </w:p>
        </w:tc>
        <w:tc>
          <w:tcPr>
            <w:tcW w:w="2127"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Изучение нового материала</w:t>
            </w:r>
          </w:p>
        </w:tc>
        <w:tc>
          <w:tcPr>
            <w:tcW w:w="1559"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Частично-поисковый; контрольный словарный диктант, лингвистическая разминка, конструирование предложений, схематический диктант</w:t>
            </w:r>
          </w:p>
        </w:tc>
        <w:tc>
          <w:tcPr>
            <w:tcW w:w="2410" w:type="dxa"/>
          </w:tcPr>
          <w:p w:rsidR="00A811CC" w:rsidRPr="00A811CC" w:rsidRDefault="00A811CC" w:rsidP="00A811CC">
            <w:pPr>
              <w:autoSpaceDE w:val="0"/>
              <w:autoSpaceDN w:val="0"/>
              <w:adjustRightInd w:val="0"/>
              <w:spacing w:after="0" w:line="240" w:lineRule="auto"/>
              <w:ind w:right="30"/>
              <w:rPr>
                <w:rFonts w:ascii="Times New Roman" w:eastAsia="Times New Roman" w:hAnsi="Times New Roman" w:cs="Times New Roman"/>
                <w:sz w:val="24"/>
                <w:szCs w:val="24"/>
                <w:lang w:eastAsia="ru-RU"/>
              </w:rPr>
            </w:pPr>
            <w:r w:rsidRPr="00A811CC">
              <w:rPr>
                <w:rFonts w:ascii="Times New Roman" w:eastAsia="Times New Roman" w:hAnsi="Times New Roman" w:cs="Times New Roman"/>
                <w:bCs/>
                <w:sz w:val="24"/>
                <w:szCs w:val="24"/>
                <w:lang w:eastAsia="ru-RU"/>
              </w:rPr>
              <w:t>Знать</w:t>
            </w:r>
            <w:r w:rsidRPr="00A811CC">
              <w:rPr>
                <w:rFonts w:ascii="Times New Roman" w:eastAsia="Times New Roman" w:hAnsi="Times New Roman" w:cs="Times New Roman"/>
                <w:sz w:val="24"/>
                <w:szCs w:val="24"/>
                <w:lang w:eastAsia="ru-RU"/>
              </w:rPr>
              <w:t xml:space="preserve"> отличительные особенности сложных предложений с разными видами связей.</w:t>
            </w:r>
          </w:p>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bCs/>
                <w:sz w:val="24"/>
                <w:szCs w:val="24"/>
                <w:lang w:eastAsia="ru-RU"/>
              </w:rPr>
              <w:t>Уметь</w:t>
            </w:r>
            <w:r w:rsidRPr="00A811CC">
              <w:rPr>
                <w:rFonts w:ascii="Times New Roman" w:eastAsia="Times New Roman" w:hAnsi="Times New Roman" w:cs="Times New Roman"/>
                <w:sz w:val="24"/>
                <w:szCs w:val="24"/>
                <w:lang w:eastAsia="ru-RU"/>
              </w:rPr>
              <w:t xml:space="preserve"> правильно ставить знаки препинания в данных предложениях, производить синтаксический разбор, правильно строить данные предложения и употреблять в речи</w:t>
            </w:r>
          </w:p>
        </w:tc>
        <w:tc>
          <w:tcPr>
            <w:tcW w:w="1701"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 38; упр. 216</w:t>
            </w:r>
          </w:p>
        </w:tc>
        <w:tc>
          <w:tcPr>
            <w:tcW w:w="840" w:type="dxa"/>
            <w:gridSpan w:val="6"/>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22.04.21</w:t>
            </w:r>
          </w:p>
          <w:p w:rsidR="00A811CC" w:rsidRPr="00A811CC" w:rsidRDefault="00A811CC" w:rsidP="00A811CC">
            <w:pPr>
              <w:spacing w:after="0" w:line="240" w:lineRule="auto"/>
              <w:rPr>
                <w:rFonts w:ascii="Times New Roman" w:eastAsia="Times New Roman" w:hAnsi="Times New Roman" w:cs="Times New Roman"/>
                <w:sz w:val="24"/>
                <w:szCs w:val="24"/>
                <w:lang w:eastAsia="ru-RU"/>
              </w:rPr>
            </w:pPr>
          </w:p>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23.04.21</w:t>
            </w:r>
          </w:p>
        </w:tc>
        <w:tc>
          <w:tcPr>
            <w:tcW w:w="861" w:type="dxa"/>
            <w:gridSpan w:val="2"/>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p>
        </w:tc>
      </w:tr>
      <w:tr w:rsidR="00A811CC" w:rsidRPr="00A811CC" w:rsidTr="0030633B">
        <w:tc>
          <w:tcPr>
            <w:tcW w:w="711" w:type="dxa"/>
          </w:tcPr>
          <w:p w:rsidR="00A811CC" w:rsidRPr="00A811CC" w:rsidRDefault="00A811CC" w:rsidP="00A811CC">
            <w:pPr>
              <w:spacing w:after="0" w:line="360" w:lineRule="auto"/>
              <w:jc w:val="center"/>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83, 84</w:t>
            </w:r>
          </w:p>
        </w:tc>
        <w:tc>
          <w:tcPr>
            <w:tcW w:w="1710"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Синтаксический и пунктуационный разбор  сложного предложения с различными видами связи.</w:t>
            </w:r>
          </w:p>
        </w:tc>
        <w:tc>
          <w:tcPr>
            <w:tcW w:w="1134"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2</w:t>
            </w:r>
          </w:p>
        </w:tc>
        <w:tc>
          <w:tcPr>
            <w:tcW w:w="2268"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Структура СП с разными видами связи. Разное сочетание видов связи.</w:t>
            </w:r>
          </w:p>
        </w:tc>
        <w:tc>
          <w:tcPr>
            <w:tcW w:w="2127"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Обобщение изученного материала</w:t>
            </w:r>
          </w:p>
        </w:tc>
        <w:tc>
          <w:tcPr>
            <w:tcW w:w="1559"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 xml:space="preserve">Репродуктивный; анализ публицистического текста, словарная работа, комментированный разбор </w:t>
            </w:r>
            <w:r w:rsidRPr="00A811CC">
              <w:rPr>
                <w:rFonts w:ascii="Times New Roman" w:eastAsia="Times New Roman" w:hAnsi="Times New Roman" w:cs="Times New Roman"/>
                <w:sz w:val="24"/>
                <w:szCs w:val="24"/>
                <w:lang w:eastAsia="ru-RU"/>
              </w:rPr>
              <w:lastRenderedPageBreak/>
              <w:t>предложений, сам</w:t>
            </w:r>
            <w:proofErr w:type="gramStart"/>
            <w:r w:rsidRPr="00A811CC">
              <w:rPr>
                <w:rFonts w:ascii="Times New Roman" w:eastAsia="Times New Roman" w:hAnsi="Times New Roman" w:cs="Times New Roman"/>
                <w:sz w:val="24"/>
                <w:szCs w:val="24"/>
                <w:lang w:eastAsia="ru-RU"/>
              </w:rPr>
              <w:t>.</w:t>
            </w:r>
            <w:proofErr w:type="gramEnd"/>
            <w:r w:rsidRPr="00A811CC">
              <w:rPr>
                <w:rFonts w:ascii="Times New Roman" w:eastAsia="Times New Roman" w:hAnsi="Times New Roman" w:cs="Times New Roman"/>
                <w:sz w:val="24"/>
                <w:szCs w:val="24"/>
                <w:lang w:eastAsia="ru-RU"/>
              </w:rPr>
              <w:t xml:space="preserve"> </w:t>
            </w:r>
            <w:proofErr w:type="gramStart"/>
            <w:r w:rsidRPr="00A811CC">
              <w:rPr>
                <w:rFonts w:ascii="Times New Roman" w:eastAsia="Times New Roman" w:hAnsi="Times New Roman" w:cs="Times New Roman"/>
                <w:sz w:val="24"/>
                <w:szCs w:val="24"/>
                <w:lang w:eastAsia="ru-RU"/>
              </w:rPr>
              <w:t>р</w:t>
            </w:r>
            <w:proofErr w:type="gramEnd"/>
            <w:r w:rsidRPr="00A811CC">
              <w:rPr>
                <w:rFonts w:ascii="Times New Roman" w:eastAsia="Times New Roman" w:hAnsi="Times New Roman" w:cs="Times New Roman"/>
                <w:sz w:val="24"/>
                <w:szCs w:val="24"/>
                <w:lang w:eastAsia="ru-RU"/>
              </w:rPr>
              <w:t>абота по карточкам</w:t>
            </w:r>
          </w:p>
        </w:tc>
        <w:tc>
          <w:tcPr>
            <w:tcW w:w="2410"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lastRenderedPageBreak/>
              <w:t xml:space="preserve">Уметь конструировать предложения, выявлять смысловые отношения, средства связи частей, выразительно читать, интонационно, пунктуационно </w:t>
            </w:r>
            <w:r w:rsidRPr="00A811CC">
              <w:rPr>
                <w:rFonts w:ascii="Times New Roman" w:eastAsia="Times New Roman" w:hAnsi="Times New Roman" w:cs="Times New Roman"/>
                <w:sz w:val="24"/>
                <w:szCs w:val="24"/>
                <w:lang w:eastAsia="ru-RU"/>
              </w:rPr>
              <w:lastRenderedPageBreak/>
              <w:t>оформлять, находить заданные конструкции в тексте, объяснять в них пунктуацию.</w:t>
            </w:r>
          </w:p>
        </w:tc>
        <w:tc>
          <w:tcPr>
            <w:tcW w:w="1701"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lastRenderedPageBreak/>
              <w:t>§ 39; упр. 218</w:t>
            </w:r>
          </w:p>
        </w:tc>
        <w:tc>
          <w:tcPr>
            <w:tcW w:w="840" w:type="dxa"/>
            <w:gridSpan w:val="6"/>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26.04.21</w:t>
            </w:r>
          </w:p>
          <w:p w:rsidR="00A811CC" w:rsidRPr="00A811CC" w:rsidRDefault="00A811CC" w:rsidP="00A811CC">
            <w:pPr>
              <w:spacing w:after="0" w:line="240" w:lineRule="auto"/>
              <w:rPr>
                <w:rFonts w:ascii="Times New Roman" w:eastAsia="Times New Roman" w:hAnsi="Times New Roman" w:cs="Times New Roman"/>
                <w:sz w:val="24"/>
                <w:szCs w:val="24"/>
                <w:lang w:eastAsia="ru-RU"/>
              </w:rPr>
            </w:pPr>
          </w:p>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29.04.21</w:t>
            </w:r>
          </w:p>
        </w:tc>
        <w:tc>
          <w:tcPr>
            <w:tcW w:w="861" w:type="dxa"/>
            <w:gridSpan w:val="2"/>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p>
        </w:tc>
      </w:tr>
      <w:tr w:rsidR="00A811CC" w:rsidRPr="00A811CC" w:rsidTr="0030633B">
        <w:tc>
          <w:tcPr>
            <w:tcW w:w="711" w:type="dxa"/>
          </w:tcPr>
          <w:p w:rsidR="00A811CC" w:rsidRPr="00A811CC" w:rsidRDefault="00A811CC" w:rsidP="00A811CC">
            <w:pPr>
              <w:spacing w:after="0" w:line="360" w:lineRule="auto"/>
              <w:jc w:val="center"/>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lastRenderedPageBreak/>
              <w:t>85, 86</w:t>
            </w:r>
          </w:p>
        </w:tc>
        <w:tc>
          <w:tcPr>
            <w:tcW w:w="1710"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 xml:space="preserve">Сжатое изложение </w:t>
            </w:r>
          </w:p>
        </w:tc>
        <w:tc>
          <w:tcPr>
            <w:tcW w:w="1134"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2</w:t>
            </w:r>
          </w:p>
        </w:tc>
        <w:tc>
          <w:tcPr>
            <w:tcW w:w="2268"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Работа с текстом сборника по подготовке к ГИА.</w:t>
            </w:r>
          </w:p>
        </w:tc>
        <w:tc>
          <w:tcPr>
            <w:tcW w:w="2127"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Развитие речи</w:t>
            </w:r>
          </w:p>
        </w:tc>
        <w:tc>
          <w:tcPr>
            <w:tcW w:w="1559" w:type="dxa"/>
          </w:tcPr>
          <w:p w:rsidR="00A811CC" w:rsidRPr="00A811CC" w:rsidRDefault="00A811CC" w:rsidP="00A811CC">
            <w:pPr>
              <w:spacing w:after="0" w:line="240" w:lineRule="auto"/>
              <w:jc w:val="both"/>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Анализ текстов, объединенных одной проблемой, устный пересказ, составление планов, выбор ключевых слов, воспроизведение отдельных фрагментов по ключевым словам, мини-дискуссия.</w:t>
            </w:r>
          </w:p>
        </w:tc>
        <w:tc>
          <w:tcPr>
            <w:tcW w:w="2410"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bCs/>
                <w:sz w:val="24"/>
                <w:szCs w:val="24"/>
                <w:lang w:eastAsia="ru-RU"/>
              </w:rPr>
              <w:t>Уметь определять тему и основную мысль текста, составлять его план; писать изложение, сохраняя структуру текста и авторский стиль</w:t>
            </w:r>
          </w:p>
        </w:tc>
        <w:tc>
          <w:tcPr>
            <w:tcW w:w="1701"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Повторить правила</w:t>
            </w:r>
          </w:p>
        </w:tc>
        <w:tc>
          <w:tcPr>
            <w:tcW w:w="840" w:type="dxa"/>
            <w:gridSpan w:val="6"/>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30.04.21</w:t>
            </w:r>
          </w:p>
        </w:tc>
        <w:tc>
          <w:tcPr>
            <w:tcW w:w="861" w:type="dxa"/>
            <w:gridSpan w:val="2"/>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p>
        </w:tc>
      </w:tr>
      <w:tr w:rsidR="00A811CC" w:rsidRPr="00A811CC" w:rsidTr="0030633B">
        <w:tc>
          <w:tcPr>
            <w:tcW w:w="711" w:type="dxa"/>
          </w:tcPr>
          <w:p w:rsidR="00A811CC" w:rsidRPr="00A811CC" w:rsidRDefault="00A811CC" w:rsidP="00A811CC">
            <w:pPr>
              <w:spacing w:after="0" w:line="360" w:lineRule="auto"/>
              <w:jc w:val="center"/>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87</w:t>
            </w:r>
          </w:p>
        </w:tc>
        <w:tc>
          <w:tcPr>
            <w:tcW w:w="1710"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Публичная речь.</w:t>
            </w:r>
          </w:p>
        </w:tc>
        <w:tc>
          <w:tcPr>
            <w:tcW w:w="1134"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1</w:t>
            </w:r>
          </w:p>
        </w:tc>
        <w:tc>
          <w:tcPr>
            <w:tcW w:w="2268"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Культура публичной речи. Особенности речевого этикета в публицистических сферах общения.</w:t>
            </w:r>
          </w:p>
        </w:tc>
        <w:tc>
          <w:tcPr>
            <w:tcW w:w="2127"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Развитие  речи</w:t>
            </w:r>
          </w:p>
        </w:tc>
        <w:tc>
          <w:tcPr>
            <w:tcW w:w="1559"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 xml:space="preserve">Объяснительно-иллюстративный4 презентация по теме, рассказ </w:t>
            </w:r>
            <w:r w:rsidRPr="00A811CC">
              <w:rPr>
                <w:rFonts w:ascii="Times New Roman" w:eastAsia="Times New Roman" w:hAnsi="Times New Roman" w:cs="Times New Roman"/>
                <w:sz w:val="24"/>
                <w:szCs w:val="24"/>
                <w:lang w:eastAsia="ru-RU"/>
              </w:rPr>
              <w:lastRenderedPageBreak/>
              <w:t xml:space="preserve">учителя, работа в группах </w:t>
            </w:r>
            <w:proofErr w:type="gramStart"/>
            <w:r w:rsidRPr="00A811CC">
              <w:rPr>
                <w:rFonts w:ascii="Times New Roman" w:eastAsia="Times New Roman" w:hAnsi="Times New Roman" w:cs="Times New Roman"/>
                <w:sz w:val="24"/>
                <w:szCs w:val="24"/>
                <w:lang w:eastAsia="ru-RU"/>
              </w:rPr>
              <w:t xml:space="preserve">( </w:t>
            </w:r>
            <w:proofErr w:type="gramEnd"/>
            <w:r w:rsidRPr="00A811CC">
              <w:rPr>
                <w:rFonts w:ascii="Times New Roman" w:eastAsia="Times New Roman" w:hAnsi="Times New Roman" w:cs="Times New Roman"/>
                <w:sz w:val="24"/>
                <w:szCs w:val="24"/>
                <w:lang w:eastAsia="ru-RU"/>
              </w:rPr>
              <w:t>анализ вариантов вступления и заключения), рецензия на выступление ( работа с текстом)</w:t>
            </w:r>
          </w:p>
        </w:tc>
        <w:tc>
          <w:tcPr>
            <w:tcW w:w="2410"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lastRenderedPageBreak/>
              <w:t xml:space="preserve">Знать требования к композиции публичного выступления, понимать цель выступления, роль заключения, уметь </w:t>
            </w:r>
            <w:r w:rsidRPr="00A811CC">
              <w:rPr>
                <w:rFonts w:ascii="Times New Roman" w:eastAsia="Times New Roman" w:hAnsi="Times New Roman" w:cs="Times New Roman"/>
                <w:sz w:val="24"/>
                <w:szCs w:val="24"/>
                <w:lang w:eastAsia="ru-RU"/>
              </w:rPr>
              <w:lastRenderedPageBreak/>
              <w:t>выбирать наиболее эффективные из вариантов выступлений и заключений в зависимости от типа речи и избранного жанра, владеть способами изложения материала, аргументировано отстаивать свою позицию.</w:t>
            </w:r>
          </w:p>
        </w:tc>
        <w:tc>
          <w:tcPr>
            <w:tcW w:w="1701"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lastRenderedPageBreak/>
              <w:t xml:space="preserve">Упр. 222 (подготовить публичное выступление для родительского собрания на </w:t>
            </w:r>
            <w:r w:rsidRPr="00A811CC">
              <w:rPr>
                <w:rFonts w:ascii="Times New Roman" w:eastAsia="Times New Roman" w:hAnsi="Times New Roman" w:cs="Times New Roman"/>
                <w:sz w:val="24"/>
                <w:szCs w:val="24"/>
                <w:lang w:eastAsia="ru-RU"/>
              </w:rPr>
              <w:lastRenderedPageBreak/>
              <w:t>тему «Взрослые и мы»).</w:t>
            </w:r>
          </w:p>
        </w:tc>
        <w:tc>
          <w:tcPr>
            <w:tcW w:w="825" w:type="dxa"/>
            <w:gridSpan w:val="5"/>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p>
        </w:tc>
        <w:tc>
          <w:tcPr>
            <w:tcW w:w="876" w:type="dxa"/>
            <w:gridSpan w:val="3"/>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p>
        </w:tc>
      </w:tr>
      <w:tr w:rsidR="00A811CC" w:rsidRPr="00A811CC" w:rsidTr="0030633B">
        <w:tc>
          <w:tcPr>
            <w:tcW w:w="711" w:type="dxa"/>
          </w:tcPr>
          <w:p w:rsidR="00A811CC" w:rsidRPr="00A811CC" w:rsidRDefault="00A811CC" w:rsidP="00A811CC">
            <w:pPr>
              <w:spacing w:after="0" w:line="360" w:lineRule="auto"/>
              <w:jc w:val="center"/>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lastRenderedPageBreak/>
              <w:t>88, 89</w:t>
            </w:r>
          </w:p>
        </w:tc>
        <w:tc>
          <w:tcPr>
            <w:tcW w:w="1710"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Повторение изученного по теме «СП с различными видами связи»</w:t>
            </w:r>
          </w:p>
        </w:tc>
        <w:tc>
          <w:tcPr>
            <w:tcW w:w="1134"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2</w:t>
            </w:r>
          </w:p>
        </w:tc>
        <w:tc>
          <w:tcPr>
            <w:tcW w:w="2268"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Структура СП с разными видами связи. Разное сочетание видов связи. Пунктуация.</w:t>
            </w:r>
          </w:p>
        </w:tc>
        <w:tc>
          <w:tcPr>
            <w:tcW w:w="2127"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Повторение и обобщение изученного материала</w:t>
            </w:r>
          </w:p>
        </w:tc>
        <w:tc>
          <w:tcPr>
            <w:tcW w:w="1559"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Репродуктивный; словарный диктант, анализ предложений, конструирование предложений, тестирование</w:t>
            </w:r>
          </w:p>
        </w:tc>
        <w:tc>
          <w:tcPr>
            <w:tcW w:w="2410"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Уметь конструировать предложения, выявлять смысловые отношения, средства связи частей, выразительно читать, интонационно, пунктуационно оформлять, находить заданные конструкции в тексте, объяснять в них пунктуацию.</w:t>
            </w:r>
          </w:p>
        </w:tc>
        <w:tc>
          <w:tcPr>
            <w:tcW w:w="1701"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Работа с экзаменационными материалами</w:t>
            </w:r>
          </w:p>
        </w:tc>
        <w:tc>
          <w:tcPr>
            <w:tcW w:w="825" w:type="dxa"/>
            <w:gridSpan w:val="5"/>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p>
        </w:tc>
        <w:tc>
          <w:tcPr>
            <w:tcW w:w="876" w:type="dxa"/>
            <w:gridSpan w:val="3"/>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p>
        </w:tc>
      </w:tr>
      <w:tr w:rsidR="00A811CC" w:rsidRPr="00A811CC" w:rsidTr="0030633B">
        <w:tc>
          <w:tcPr>
            <w:tcW w:w="711" w:type="dxa"/>
          </w:tcPr>
          <w:p w:rsidR="00A811CC" w:rsidRPr="00A811CC" w:rsidRDefault="00A811CC" w:rsidP="00A811CC">
            <w:pPr>
              <w:spacing w:after="0" w:line="360" w:lineRule="auto"/>
              <w:jc w:val="center"/>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90</w:t>
            </w:r>
          </w:p>
        </w:tc>
        <w:tc>
          <w:tcPr>
            <w:tcW w:w="1710" w:type="dxa"/>
          </w:tcPr>
          <w:p w:rsidR="00A811CC" w:rsidRPr="00A811CC" w:rsidRDefault="00A811CC" w:rsidP="00A811CC">
            <w:pPr>
              <w:spacing w:after="0" w:line="240" w:lineRule="auto"/>
              <w:rPr>
                <w:rFonts w:ascii="Times New Roman" w:eastAsia="Times New Roman" w:hAnsi="Times New Roman" w:cs="Times New Roman"/>
                <w:b/>
                <w:sz w:val="24"/>
                <w:szCs w:val="24"/>
                <w:lang w:eastAsia="ru-RU"/>
              </w:rPr>
            </w:pPr>
            <w:r w:rsidRPr="00A811CC">
              <w:rPr>
                <w:rFonts w:ascii="Times New Roman" w:eastAsia="Times New Roman" w:hAnsi="Times New Roman" w:cs="Times New Roman"/>
                <w:b/>
                <w:sz w:val="24"/>
                <w:szCs w:val="24"/>
                <w:lang w:eastAsia="ru-RU"/>
              </w:rPr>
              <w:t>Комплексный анализ текста</w:t>
            </w:r>
          </w:p>
        </w:tc>
        <w:tc>
          <w:tcPr>
            <w:tcW w:w="1134"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1</w:t>
            </w:r>
          </w:p>
        </w:tc>
        <w:tc>
          <w:tcPr>
            <w:tcW w:w="2268"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 xml:space="preserve">Текст и его комплексный анализ. </w:t>
            </w:r>
          </w:p>
        </w:tc>
        <w:tc>
          <w:tcPr>
            <w:tcW w:w="2127"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комбинированный</w:t>
            </w:r>
          </w:p>
        </w:tc>
        <w:tc>
          <w:tcPr>
            <w:tcW w:w="1559"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 xml:space="preserve">Репродуктивный; разноаспектный анализ </w:t>
            </w:r>
            <w:r w:rsidRPr="00A811CC">
              <w:rPr>
                <w:rFonts w:ascii="Times New Roman" w:eastAsia="Times New Roman" w:hAnsi="Times New Roman" w:cs="Times New Roman"/>
                <w:sz w:val="24"/>
                <w:szCs w:val="24"/>
                <w:lang w:eastAsia="ru-RU"/>
              </w:rPr>
              <w:lastRenderedPageBreak/>
              <w:t xml:space="preserve">текста (смысловой, языковой, </w:t>
            </w:r>
            <w:proofErr w:type="spellStart"/>
            <w:r w:rsidRPr="00A811CC">
              <w:rPr>
                <w:rFonts w:ascii="Times New Roman" w:eastAsia="Times New Roman" w:hAnsi="Times New Roman" w:cs="Times New Roman"/>
                <w:sz w:val="24"/>
                <w:szCs w:val="24"/>
                <w:lang w:eastAsia="ru-RU"/>
              </w:rPr>
              <w:t>речеведческий</w:t>
            </w:r>
            <w:proofErr w:type="spellEnd"/>
            <w:r w:rsidRPr="00A811CC">
              <w:rPr>
                <w:rFonts w:ascii="Times New Roman" w:eastAsia="Times New Roman" w:hAnsi="Times New Roman" w:cs="Times New Roman"/>
                <w:sz w:val="24"/>
                <w:szCs w:val="24"/>
                <w:lang w:eastAsia="ru-RU"/>
              </w:rPr>
              <w:t>, орфографический, пунктуационный)</w:t>
            </w:r>
          </w:p>
        </w:tc>
        <w:tc>
          <w:tcPr>
            <w:tcW w:w="2410"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lastRenderedPageBreak/>
              <w:t xml:space="preserve">Уметь воспринимать информацию текста и </w:t>
            </w:r>
            <w:r w:rsidRPr="00A811CC">
              <w:rPr>
                <w:rFonts w:ascii="Times New Roman" w:eastAsia="Times New Roman" w:hAnsi="Times New Roman" w:cs="Times New Roman"/>
                <w:b/>
                <w:sz w:val="24"/>
                <w:szCs w:val="24"/>
                <w:lang w:eastAsia="ru-RU"/>
              </w:rPr>
              <w:t>понимать</w:t>
            </w:r>
            <w:r w:rsidRPr="00A811CC">
              <w:rPr>
                <w:rFonts w:ascii="Times New Roman" w:eastAsia="Times New Roman" w:hAnsi="Times New Roman" w:cs="Times New Roman"/>
                <w:sz w:val="24"/>
                <w:szCs w:val="24"/>
                <w:lang w:eastAsia="ru-RU"/>
              </w:rPr>
              <w:t xml:space="preserve"> читаемый и </w:t>
            </w:r>
            <w:proofErr w:type="spellStart"/>
            <w:r w:rsidRPr="00A811CC">
              <w:rPr>
                <w:rFonts w:ascii="Times New Roman" w:eastAsia="Times New Roman" w:hAnsi="Times New Roman" w:cs="Times New Roman"/>
                <w:sz w:val="24"/>
                <w:szCs w:val="24"/>
                <w:lang w:eastAsia="ru-RU"/>
              </w:rPr>
              <w:lastRenderedPageBreak/>
              <w:t>аудируемый</w:t>
            </w:r>
            <w:proofErr w:type="spellEnd"/>
            <w:r w:rsidRPr="00A811CC">
              <w:rPr>
                <w:rFonts w:ascii="Times New Roman" w:eastAsia="Times New Roman" w:hAnsi="Times New Roman" w:cs="Times New Roman"/>
                <w:sz w:val="24"/>
                <w:szCs w:val="24"/>
                <w:lang w:eastAsia="ru-RU"/>
              </w:rPr>
              <w:t xml:space="preserve"> текст, комментировать и оценивать информацию текста, его языковое оформление, проводить орфографический и пунктуационный разборы, выполнять задания с развернутым ответом.</w:t>
            </w:r>
          </w:p>
        </w:tc>
        <w:tc>
          <w:tcPr>
            <w:tcW w:w="1701"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lastRenderedPageBreak/>
              <w:t>Работа с экзаменационными материалами</w:t>
            </w:r>
          </w:p>
        </w:tc>
        <w:tc>
          <w:tcPr>
            <w:tcW w:w="810" w:type="dxa"/>
            <w:gridSpan w:val="4"/>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p>
        </w:tc>
        <w:tc>
          <w:tcPr>
            <w:tcW w:w="891" w:type="dxa"/>
            <w:gridSpan w:val="4"/>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p>
        </w:tc>
      </w:tr>
      <w:tr w:rsidR="00A811CC" w:rsidRPr="00A811CC" w:rsidTr="0030633B">
        <w:tc>
          <w:tcPr>
            <w:tcW w:w="711" w:type="dxa"/>
          </w:tcPr>
          <w:p w:rsidR="00A811CC" w:rsidRPr="00A811CC" w:rsidRDefault="00A811CC" w:rsidP="00A811CC">
            <w:pPr>
              <w:spacing w:after="0" w:line="360" w:lineRule="auto"/>
              <w:jc w:val="center"/>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lastRenderedPageBreak/>
              <w:t>91</w:t>
            </w:r>
          </w:p>
        </w:tc>
        <w:tc>
          <w:tcPr>
            <w:tcW w:w="1710"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Контрольный диктант с грамматическим заданием.</w:t>
            </w:r>
          </w:p>
        </w:tc>
        <w:tc>
          <w:tcPr>
            <w:tcW w:w="1134" w:type="dxa"/>
          </w:tcPr>
          <w:p w:rsidR="00A811CC" w:rsidRPr="00A811CC" w:rsidRDefault="00A811CC" w:rsidP="00A811CC">
            <w:pPr>
              <w:tabs>
                <w:tab w:val="left" w:pos="1407"/>
              </w:tabs>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1</w:t>
            </w:r>
          </w:p>
        </w:tc>
        <w:tc>
          <w:tcPr>
            <w:tcW w:w="2268" w:type="dxa"/>
          </w:tcPr>
          <w:p w:rsidR="00A811CC" w:rsidRPr="00A811CC" w:rsidRDefault="00A811CC" w:rsidP="00A811CC">
            <w:pPr>
              <w:tabs>
                <w:tab w:val="left" w:pos="1407"/>
              </w:tabs>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Структура СП с разными видами связи. Разное сочетание видов связи. Пунктуация.</w:t>
            </w:r>
          </w:p>
        </w:tc>
        <w:tc>
          <w:tcPr>
            <w:tcW w:w="2127"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Контрольный</w:t>
            </w:r>
          </w:p>
        </w:tc>
        <w:tc>
          <w:tcPr>
            <w:tcW w:w="1559"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p>
        </w:tc>
        <w:tc>
          <w:tcPr>
            <w:tcW w:w="2410"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bCs/>
                <w:sz w:val="24"/>
                <w:szCs w:val="24"/>
                <w:lang w:eastAsia="ru-RU"/>
              </w:rPr>
              <w:t>Овладеть</w:t>
            </w:r>
            <w:r w:rsidRPr="00A811CC">
              <w:rPr>
                <w:rFonts w:ascii="Times New Roman" w:eastAsia="Times New Roman" w:hAnsi="Times New Roman" w:cs="Times New Roman"/>
                <w:sz w:val="24"/>
                <w:szCs w:val="24"/>
                <w:lang w:eastAsia="ru-RU"/>
              </w:rPr>
              <w:t xml:space="preserve"> орфографическими и пунктуационными навыками на уровне ОС по теме.</w:t>
            </w:r>
          </w:p>
        </w:tc>
        <w:tc>
          <w:tcPr>
            <w:tcW w:w="1701"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Работа с экзаменационными материалами</w:t>
            </w:r>
          </w:p>
        </w:tc>
        <w:tc>
          <w:tcPr>
            <w:tcW w:w="810" w:type="dxa"/>
            <w:gridSpan w:val="4"/>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p>
        </w:tc>
        <w:tc>
          <w:tcPr>
            <w:tcW w:w="891" w:type="dxa"/>
            <w:gridSpan w:val="4"/>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p>
        </w:tc>
      </w:tr>
      <w:tr w:rsidR="00A811CC" w:rsidRPr="00A811CC" w:rsidTr="0030633B">
        <w:tc>
          <w:tcPr>
            <w:tcW w:w="711" w:type="dxa"/>
          </w:tcPr>
          <w:p w:rsidR="00A811CC" w:rsidRPr="00A811CC" w:rsidRDefault="00A811CC" w:rsidP="00A811CC">
            <w:pPr>
              <w:spacing w:after="0" w:line="360" w:lineRule="auto"/>
              <w:jc w:val="center"/>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92</w:t>
            </w:r>
          </w:p>
        </w:tc>
        <w:tc>
          <w:tcPr>
            <w:tcW w:w="1710"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Фонетика и графика.</w:t>
            </w:r>
          </w:p>
        </w:tc>
        <w:tc>
          <w:tcPr>
            <w:tcW w:w="1134"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1</w:t>
            </w:r>
          </w:p>
        </w:tc>
        <w:tc>
          <w:tcPr>
            <w:tcW w:w="2268"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Звуки русского языка, их классификация.</w:t>
            </w:r>
          </w:p>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Смыслоразличительная роль звука. Орфоэпические нормы и нормы письма.</w:t>
            </w:r>
          </w:p>
        </w:tc>
        <w:tc>
          <w:tcPr>
            <w:tcW w:w="2127"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Повторение  и систематизация изученного материала</w:t>
            </w:r>
          </w:p>
        </w:tc>
        <w:tc>
          <w:tcPr>
            <w:tcW w:w="1559"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Репродуктивный; беседа, работа по карточкам, фонетический разбор, тестирование</w:t>
            </w:r>
          </w:p>
        </w:tc>
        <w:tc>
          <w:tcPr>
            <w:tcW w:w="2410" w:type="dxa"/>
          </w:tcPr>
          <w:p w:rsidR="00A811CC" w:rsidRPr="00A811CC" w:rsidRDefault="00A811CC" w:rsidP="00A811CC">
            <w:pPr>
              <w:autoSpaceDE w:val="0"/>
              <w:autoSpaceDN w:val="0"/>
              <w:adjustRightInd w:val="0"/>
              <w:spacing w:after="0" w:line="240" w:lineRule="auto"/>
              <w:ind w:right="30"/>
              <w:rPr>
                <w:rFonts w:ascii="Times New Roman" w:eastAsia="Times New Roman" w:hAnsi="Times New Roman" w:cs="Times New Roman"/>
                <w:sz w:val="24"/>
                <w:szCs w:val="24"/>
                <w:lang w:eastAsia="ru-RU"/>
              </w:rPr>
            </w:pPr>
            <w:r w:rsidRPr="00A811CC">
              <w:rPr>
                <w:rFonts w:ascii="Times New Roman" w:eastAsia="Times New Roman" w:hAnsi="Times New Roman" w:cs="Times New Roman"/>
                <w:bCs/>
                <w:sz w:val="24"/>
                <w:szCs w:val="24"/>
                <w:lang w:eastAsia="ru-RU"/>
              </w:rPr>
              <w:t>Знать</w:t>
            </w:r>
            <w:r w:rsidRPr="00A811CC">
              <w:rPr>
                <w:rFonts w:ascii="Times New Roman" w:eastAsia="Times New Roman" w:hAnsi="Times New Roman" w:cs="Times New Roman"/>
                <w:sz w:val="24"/>
                <w:szCs w:val="24"/>
                <w:lang w:eastAsia="ru-RU"/>
              </w:rPr>
              <w:t xml:space="preserve"> звуки речи, соотношение звука и буквы, связь фонетики с графикой и орфографией, основные орфоэпические нормы.</w:t>
            </w:r>
          </w:p>
          <w:p w:rsidR="00A811CC" w:rsidRPr="00A811CC" w:rsidRDefault="00A811CC" w:rsidP="00A811CC">
            <w:pPr>
              <w:autoSpaceDE w:val="0"/>
              <w:autoSpaceDN w:val="0"/>
              <w:adjustRightInd w:val="0"/>
              <w:spacing w:after="0" w:line="240" w:lineRule="auto"/>
              <w:ind w:right="30"/>
              <w:rPr>
                <w:rFonts w:ascii="Times New Roman" w:eastAsia="Times New Roman" w:hAnsi="Times New Roman" w:cs="Times New Roman"/>
                <w:sz w:val="24"/>
                <w:szCs w:val="24"/>
                <w:lang w:eastAsia="ru-RU"/>
              </w:rPr>
            </w:pPr>
            <w:r w:rsidRPr="00A811CC">
              <w:rPr>
                <w:rFonts w:ascii="Times New Roman" w:eastAsia="Times New Roman" w:hAnsi="Times New Roman" w:cs="Times New Roman"/>
                <w:bCs/>
                <w:sz w:val="24"/>
                <w:szCs w:val="24"/>
                <w:lang w:eastAsia="ru-RU"/>
              </w:rPr>
              <w:t>Уметь</w:t>
            </w:r>
            <w:r w:rsidRPr="00A811CC">
              <w:rPr>
                <w:rFonts w:ascii="Times New Roman" w:eastAsia="Times New Roman" w:hAnsi="Times New Roman" w:cs="Times New Roman"/>
                <w:sz w:val="24"/>
                <w:szCs w:val="24"/>
                <w:lang w:eastAsia="ru-RU"/>
              </w:rPr>
              <w:t xml:space="preserve"> применять знания </w:t>
            </w:r>
          </w:p>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по фонетике в практике правописания и говорения.</w:t>
            </w:r>
          </w:p>
        </w:tc>
        <w:tc>
          <w:tcPr>
            <w:tcW w:w="1701"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Работа с экзаменационными материалами</w:t>
            </w:r>
          </w:p>
        </w:tc>
        <w:tc>
          <w:tcPr>
            <w:tcW w:w="810" w:type="dxa"/>
            <w:gridSpan w:val="4"/>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p>
        </w:tc>
        <w:tc>
          <w:tcPr>
            <w:tcW w:w="891" w:type="dxa"/>
            <w:gridSpan w:val="4"/>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p>
        </w:tc>
      </w:tr>
      <w:tr w:rsidR="00A811CC" w:rsidRPr="00A811CC" w:rsidTr="0030633B">
        <w:tc>
          <w:tcPr>
            <w:tcW w:w="711" w:type="dxa"/>
          </w:tcPr>
          <w:p w:rsidR="00A811CC" w:rsidRPr="00A811CC" w:rsidRDefault="00A811CC" w:rsidP="00A811CC">
            <w:pPr>
              <w:spacing w:after="0" w:line="360" w:lineRule="auto"/>
              <w:jc w:val="center"/>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lastRenderedPageBreak/>
              <w:t>93</w:t>
            </w:r>
          </w:p>
        </w:tc>
        <w:tc>
          <w:tcPr>
            <w:tcW w:w="1710"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Лексикология и фразеология.</w:t>
            </w:r>
          </w:p>
        </w:tc>
        <w:tc>
          <w:tcPr>
            <w:tcW w:w="1134"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1</w:t>
            </w:r>
          </w:p>
        </w:tc>
        <w:tc>
          <w:tcPr>
            <w:tcW w:w="2268"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Употребление слов в речи в зависимости от лексического значения. Основные способы объяснения лексического значения. Группы слов.</w:t>
            </w:r>
          </w:p>
        </w:tc>
        <w:tc>
          <w:tcPr>
            <w:tcW w:w="2127"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 xml:space="preserve">Повторение  и  </w:t>
            </w:r>
            <w:proofErr w:type="spellStart"/>
            <w:proofErr w:type="gramStart"/>
            <w:r w:rsidRPr="00A811CC">
              <w:rPr>
                <w:rFonts w:ascii="Times New Roman" w:eastAsia="Times New Roman" w:hAnsi="Times New Roman" w:cs="Times New Roman"/>
                <w:sz w:val="24"/>
                <w:szCs w:val="24"/>
                <w:lang w:eastAsia="ru-RU"/>
              </w:rPr>
              <w:t>систематиза-ция</w:t>
            </w:r>
            <w:proofErr w:type="spellEnd"/>
            <w:proofErr w:type="gramEnd"/>
            <w:r w:rsidRPr="00A811CC">
              <w:rPr>
                <w:rFonts w:ascii="Times New Roman" w:eastAsia="Times New Roman" w:hAnsi="Times New Roman" w:cs="Times New Roman"/>
                <w:sz w:val="24"/>
                <w:szCs w:val="24"/>
                <w:lang w:eastAsia="ru-RU"/>
              </w:rPr>
              <w:t xml:space="preserve"> изученного материала</w:t>
            </w:r>
          </w:p>
        </w:tc>
        <w:tc>
          <w:tcPr>
            <w:tcW w:w="1559"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 xml:space="preserve">Репродуктивный; словарный диктант, </w:t>
            </w:r>
            <w:proofErr w:type="spellStart"/>
            <w:r w:rsidRPr="00A811CC">
              <w:rPr>
                <w:rFonts w:ascii="Times New Roman" w:eastAsia="Times New Roman" w:hAnsi="Times New Roman" w:cs="Times New Roman"/>
                <w:sz w:val="24"/>
                <w:szCs w:val="24"/>
                <w:lang w:eastAsia="ru-RU"/>
              </w:rPr>
              <w:t>взаимоопрос</w:t>
            </w:r>
            <w:proofErr w:type="spellEnd"/>
            <w:r w:rsidRPr="00A811CC">
              <w:rPr>
                <w:rFonts w:ascii="Times New Roman" w:eastAsia="Times New Roman" w:hAnsi="Times New Roman" w:cs="Times New Roman"/>
                <w:sz w:val="24"/>
                <w:szCs w:val="24"/>
                <w:lang w:eastAsia="ru-RU"/>
              </w:rPr>
              <w:t>, работа со словарями, работа по таблице</w:t>
            </w:r>
          </w:p>
        </w:tc>
        <w:tc>
          <w:tcPr>
            <w:tcW w:w="2410"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Уметь толковать лексическое значение слов известными способами, производить синонимическую замену, употреблять в речи синонимы, антонимы, фразеологизмы.</w:t>
            </w:r>
          </w:p>
        </w:tc>
        <w:tc>
          <w:tcPr>
            <w:tcW w:w="1701"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Работа с экзаменационными материалами</w:t>
            </w:r>
          </w:p>
        </w:tc>
        <w:tc>
          <w:tcPr>
            <w:tcW w:w="810" w:type="dxa"/>
            <w:gridSpan w:val="4"/>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p>
        </w:tc>
        <w:tc>
          <w:tcPr>
            <w:tcW w:w="891" w:type="dxa"/>
            <w:gridSpan w:val="4"/>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p>
        </w:tc>
      </w:tr>
      <w:tr w:rsidR="00A811CC" w:rsidRPr="00A811CC" w:rsidTr="0030633B">
        <w:tc>
          <w:tcPr>
            <w:tcW w:w="711" w:type="dxa"/>
          </w:tcPr>
          <w:p w:rsidR="00A811CC" w:rsidRPr="00A811CC" w:rsidRDefault="00A811CC" w:rsidP="00A811CC">
            <w:pPr>
              <w:spacing w:after="0" w:line="360" w:lineRule="auto"/>
              <w:jc w:val="center"/>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94</w:t>
            </w:r>
          </w:p>
        </w:tc>
        <w:tc>
          <w:tcPr>
            <w:tcW w:w="1710"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proofErr w:type="spellStart"/>
            <w:r w:rsidRPr="00A811CC">
              <w:rPr>
                <w:rFonts w:ascii="Times New Roman" w:eastAsia="Times New Roman" w:hAnsi="Times New Roman" w:cs="Times New Roman"/>
                <w:sz w:val="24"/>
                <w:szCs w:val="24"/>
                <w:lang w:eastAsia="ru-RU"/>
              </w:rPr>
              <w:t>Морфемика</w:t>
            </w:r>
            <w:proofErr w:type="spellEnd"/>
            <w:r w:rsidRPr="00A811CC">
              <w:rPr>
                <w:rFonts w:ascii="Times New Roman" w:eastAsia="Times New Roman" w:hAnsi="Times New Roman" w:cs="Times New Roman"/>
                <w:sz w:val="24"/>
                <w:szCs w:val="24"/>
                <w:lang w:eastAsia="ru-RU"/>
              </w:rPr>
              <w:t xml:space="preserve"> и словообразование</w:t>
            </w:r>
          </w:p>
        </w:tc>
        <w:tc>
          <w:tcPr>
            <w:tcW w:w="1134"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1</w:t>
            </w:r>
          </w:p>
        </w:tc>
        <w:tc>
          <w:tcPr>
            <w:tcW w:w="2268"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 xml:space="preserve">Морфемы, передающие информацию о слове. Определение основных способов словообразования. Правописание морфем с опорой на </w:t>
            </w:r>
            <w:proofErr w:type="spellStart"/>
            <w:r w:rsidRPr="00A811CC">
              <w:rPr>
                <w:rFonts w:ascii="Times New Roman" w:eastAsia="Times New Roman" w:hAnsi="Times New Roman" w:cs="Times New Roman"/>
                <w:sz w:val="24"/>
                <w:szCs w:val="24"/>
                <w:lang w:eastAsia="ru-RU"/>
              </w:rPr>
              <w:t>морфемно-словообразователь-ный</w:t>
            </w:r>
            <w:proofErr w:type="spellEnd"/>
            <w:r w:rsidRPr="00A811CC">
              <w:rPr>
                <w:rFonts w:ascii="Times New Roman" w:eastAsia="Times New Roman" w:hAnsi="Times New Roman" w:cs="Times New Roman"/>
                <w:sz w:val="24"/>
                <w:szCs w:val="24"/>
                <w:lang w:eastAsia="ru-RU"/>
              </w:rPr>
              <w:t xml:space="preserve"> анализ</w:t>
            </w:r>
          </w:p>
        </w:tc>
        <w:tc>
          <w:tcPr>
            <w:tcW w:w="2127"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 xml:space="preserve">Повторение и </w:t>
            </w:r>
            <w:proofErr w:type="spellStart"/>
            <w:proofErr w:type="gramStart"/>
            <w:r w:rsidRPr="00A811CC">
              <w:rPr>
                <w:rFonts w:ascii="Times New Roman" w:eastAsia="Times New Roman" w:hAnsi="Times New Roman" w:cs="Times New Roman"/>
                <w:sz w:val="24"/>
                <w:szCs w:val="24"/>
                <w:lang w:eastAsia="ru-RU"/>
              </w:rPr>
              <w:t>систематиза-ция</w:t>
            </w:r>
            <w:proofErr w:type="spellEnd"/>
            <w:proofErr w:type="gramEnd"/>
            <w:r w:rsidRPr="00A811CC">
              <w:rPr>
                <w:rFonts w:ascii="Times New Roman" w:eastAsia="Times New Roman" w:hAnsi="Times New Roman" w:cs="Times New Roman"/>
                <w:sz w:val="24"/>
                <w:szCs w:val="24"/>
                <w:lang w:eastAsia="ru-RU"/>
              </w:rPr>
              <w:t xml:space="preserve"> изученного материала</w:t>
            </w:r>
          </w:p>
        </w:tc>
        <w:tc>
          <w:tcPr>
            <w:tcW w:w="1559"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Репродуктивный; лингвистическая разминка, беседа, работа по таблице, сам</w:t>
            </w:r>
            <w:proofErr w:type="gramStart"/>
            <w:r w:rsidRPr="00A811CC">
              <w:rPr>
                <w:rFonts w:ascii="Times New Roman" w:eastAsia="Times New Roman" w:hAnsi="Times New Roman" w:cs="Times New Roman"/>
                <w:sz w:val="24"/>
                <w:szCs w:val="24"/>
                <w:lang w:eastAsia="ru-RU"/>
              </w:rPr>
              <w:t>.</w:t>
            </w:r>
            <w:proofErr w:type="gramEnd"/>
            <w:r w:rsidRPr="00A811CC">
              <w:rPr>
                <w:rFonts w:ascii="Times New Roman" w:eastAsia="Times New Roman" w:hAnsi="Times New Roman" w:cs="Times New Roman"/>
                <w:sz w:val="24"/>
                <w:szCs w:val="24"/>
                <w:lang w:eastAsia="ru-RU"/>
              </w:rPr>
              <w:t xml:space="preserve"> </w:t>
            </w:r>
            <w:proofErr w:type="gramStart"/>
            <w:r w:rsidRPr="00A811CC">
              <w:rPr>
                <w:rFonts w:ascii="Times New Roman" w:eastAsia="Times New Roman" w:hAnsi="Times New Roman" w:cs="Times New Roman"/>
                <w:sz w:val="24"/>
                <w:szCs w:val="24"/>
                <w:lang w:eastAsia="ru-RU"/>
              </w:rPr>
              <w:t>р</w:t>
            </w:r>
            <w:proofErr w:type="gramEnd"/>
            <w:r w:rsidRPr="00A811CC">
              <w:rPr>
                <w:rFonts w:ascii="Times New Roman" w:eastAsia="Times New Roman" w:hAnsi="Times New Roman" w:cs="Times New Roman"/>
                <w:sz w:val="24"/>
                <w:szCs w:val="24"/>
                <w:lang w:eastAsia="ru-RU"/>
              </w:rPr>
              <w:t>абота по карточкам, работа со словарём</w:t>
            </w:r>
          </w:p>
        </w:tc>
        <w:tc>
          <w:tcPr>
            <w:tcW w:w="2410" w:type="dxa"/>
          </w:tcPr>
          <w:p w:rsidR="00A811CC" w:rsidRPr="00A811CC" w:rsidRDefault="00A811CC" w:rsidP="00A811CC">
            <w:pPr>
              <w:autoSpaceDE w:val="0"/>
              <w:autoSpaceDN w:val="0"/>
              <w:adjustRightInd w:val="0"/>
              <w:spacing w:after="0" w:line="240" w:lineRule="auto"/>
              <w:ind w:right="30"/>
              <w:rPr>
                <w:rFonts w:ascii="Times New Roman" w:eastAsia="Times New Roman" w:hAnsi="Times New Roman" w:cs="Times New Roman"/>
                <w:sz w:val="24"/>
                <w:szCs w:val="24"/>
                <w:lang w:eastAsia="ru-RU"/>
              </w:rPr>
            </w:pPr>
            <w:r w:rsidRPr="00A811CC">
              <w:rPr>
                <w:rFonts w:ascii="Times New Roman" w:eastAsia="Times New Roman" w:hAnsi="Times New Roman" w:cs="Times New Roman"/>
                <w:bCs/>
                <w:sz w:val="24"/>
                <w:szCs w:val="24"/>
                <w:lang w:eastAsia="ru-RU"/>
              </w:rPr>
              <w:t>Знать</w:t>
            </w:r>
            <w:r w:rsidRPr="00A811CC">
              <w:rPr>
                <w:rFonts w:ascii="Times New Roman" w:eastAsia="Times New Roman" w:hAnsi="Times New Roman" w:cs="Times New Roman"/>
                <w:sz w:val="24"/>
                <w:szCs w:val="24"/>
                <w:lang w:eastAsia="ru-RU"/>
              </w:rPr>
              <w:t xml:space="preserve"> виды морфем: корень, приставку, суффикс, окончание, основу слова, чередование звуков в морфемах, основные способы образования слов.</w:t>
            </w:r>
          </w:p>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bCs/>
                <w:sz w:val="24"/>
                <w:szCs w:val="24"/>
                <w:lang w:eastAsia="ru-RU"/>
              </w:rPr>
              <w:t xml:space="preserve">Уметь </w:t>
            </w:r>
            <w:r w:rsidRPr="00A811CC">
              <w:rPr>
                <w:rFonts w:ascii="Times New Roman" w:eastAsia="Times New Roman" w:hAnsi="Times New Roman" w:cs="Times New Roman"/>
                <w:sz w:val="24"/>
                <w:szCs w:val="24"/>
                <w:lang w:eastAsia="ru-RU"/>
              </w:rPr>
              <w:t xml:space="preserve">применять знания по </w:t>
            </w:r>
            <w:proofErr w:type="spellStart"/>
            <w:r w:rsidRPr="00A811CC">
              <w:rPr>
                <w:rFonts w:ascii="Times New Roman" w:eastAsia="Times New Roman" w:hAnsi="Times New Roman" w:cs="Times New Roman"/>
                <w:sz w:val="24"/>
                <w:szCs w:val="24"/>
                <w:lang w:eastAsia="ru-RU"/>
              </w:rPr>
              <w:t>морфемике</w:t>
            </w:r>
            <w:proofErr w:type="spellEnd"/>
            <w:r w:rsidRPr="00A811CC">
              <w:rPr>
                <w:rFonts w:ascii="Times New Roman" w:eastAsia="Times New Roman" w:hAnsi="Times New Roman" w:cs="Times New Roman"/>
                <w:sz w:val="24"/>
                <w:szCs w:val="24"/>
                <w:lang w:eastAsia="ru-RU"/>
              </w:rPr>
              <w:t xml:space="preserve"> и словообразованию в практике правописания</w:t>
            </w:r>
          </w:p>
          <w:p w:rsidR="00A811CC" w:rsidRPr="00A811CC" w:rsidRDefault="00A811CC" w:rsidP="00A811CC">
            <w:pPr>
              <w:spacing w:after="0" w:line="240" w:lineRule="auto"/>
              <w:rPr>
                <w:rFonts w:ascii="Times New Roman" w:eastAsia="Times New Roman" w:hAnsi="Times New Roman" w:cs="Times New Roman"/>
                <w:sz w:val="24"/>
                <w:szCs w:val="24"/>
                <w:lang w:eastAsia="ru-RU"/>
              </w:rPr>
            </w:pPr>
          </w:p>
          <w:p w:rsidR="00A811CC" w:rsidRPr="00A811CC" w:rsidRDefault="00A811CC" w:rsidP="00A811CC">
            <w:pPr>
              <w:spacing w:after="0" w:line="240" w:lineRule="auto"/>
              <w:rPr>
                <w:rFonts w:ascii="Times New Roman" w:eastAsia="Times New Roman" w:hAnsi="Times New Roman" w:cs="Times New Roman"/>
                <w:sz w:val="24"/>
                <w:szCs w:val="24"/>
                <w:lang w:eastAsia="ru-RU"/>
              </w:rPr>
            </w:pPr>
          </w:p>
        </w:tc>
        <w:tc>
          <w:tcPr>
            <w:tcW w:w="1701"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Работа с экзаменационными материалами</w:t>
            </w:r>
          </w:p>
        </w:tc>
        <w:tc>
          <w:tcPr>
            <w:tcW w:w="810" w:type="dxa"/>
            <w:gridSpan w:val="4"/>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p>
        </w:tc>
        <w:tc>
          <w:tcPr>
            <w:tcW w:w="891" w:type="dxa"/>
            <w:gridSpan w:val="4"/>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p>
        </w:tc>
      </w:tr>
      <w:tr w:rsidR="00A811CC" w:rsidRPr="00A811CC" w:rsidTr="0030633B">
        <w:tc>
          <w:tcPr>
            <w:tcW w:w="711" w:type="dxa"/>
          </w:tcPr>
          <w:p w:rsidR="00A811CC" w:rsidRPr="00A811CC" w:rsidRDefault="00A811CC" w:rsidP="00A811CC">
            <w:pPr>
              <w:spacing w:after="0" w:line="360" w:lineRule="auto"/>
              <w:jc w:val="center"/>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95, 96</w:t>
            </w:r>
          </w:p>
        </w:tc>
        <w:tc>
          <w:tcPr>
            <w:tcW w:w="1710"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Морфология.</w:t>
            </w:r>
          </w:p>
        </w:tc>
        <w:tc>
          <w:tcPr>
            <w:tcW w:w="1134"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1</w:t>
            </w:r>
          </w:p>
        </w:tc>
        <w:tc>
          <w:tcPr>
            <w:tcW w:w="2268"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 xml:space="preserve">Употребление частей речи. Соблюдение норм русского языка. Орфограммы, выбор которых </w:t>
            </w:r>
            <w:r w:rsidRPr="00A811CC">
              <w:rPr>
                <w:rFonts w:ascii="Times New Roman" w:eastAsia="Times New Roman" w:hAnsi="Times New Roman" w:cs="Times New Roman"/>
                <w:sz w:val="24"/>
                <w:szCs w:val="24"/>
                <w:lang w:eastAsia="ru-RU"/>
              </w:rPr>
              <w:lastRenderedPageBreak/>
              <w:t>зависит от морфологических условий.</w:t>
            </w:r>
          </w:p>
        </w:tc>
        <w:tc>
          <w:tcPr>
            <w:tcW w:w="2127"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lastRenderedPageBreak/>
              <w:t xml:space="preserve">Повторение и </w:t>
            </w:r>
          </w:p>
          <w:p w:rsidR="00A811CC" w:rsidRPr="00A811CC" w:rsidRDefault="00A811CC" w:rsidP="00A811CC">
            <w:pPr>
              <w:spacing w:after="0" w:line="240" w:lineRule="auto"/>
              <w:rPr>
                <w:rFonts w:ascii="Times New Roman" w:eastAsia="Times New Roman" w:hAnsi="Times New Roman" w:cs="Times New Roman"/>
                <w:sz w:val="24"/>
                <w:szCs w:val="24"/>
                <w:lang w:eastAsia="ru-RU"/>
              </w:rPr>
            </w:pPr>
            <w:proofErr w:type="spellStart"/>
            <w:proofErr w:type="gramStart"/>
            <w:r w:rsidRPr="00A811CC">
              <w:rPr>
                <w:rFonts w:ascii="Times New Roman" w:eastAsia="Times New Roman" w:hAnsi="Times New Roman" w:cs="Times New Roman"/>
                <w:sz w:val="24"/>
                <w:szCs w:val="24"/>
                <w:lang w:eastAsia="ru-RU"/>
              </w:rPr>
              <w:t>Систематиза-ция</w:t>
            </w:r>
            <w:proofErr w:type="spellEnd"/>
            <w:proofErr w:type="gramEnd"/>
            <w:r w:rsidRPr="00A811CC">
              <w:rPr>
                <w:rFonts w:ascii="Times New Roman" w:eastAsia="Times New Roman" w:hAnsi="Times New Roman" w:cs="Times New Roman"/>
                <w:sz w:val="24"/>
                <w:szCs w:val="24"/>
                <w:lang w:eastAsia="ru-RU"/>
              </w:rPr>
              <w:t xml:space="preserve"> изученного материала</w:t>
            </w:r>
          </w:p>
        </w:tc>
        <w:tc>
          <w:tcPr>
            <w:tcW w:w="1559"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proofErr w:type="gramStart"/>
            <w:r w:rsidRPr="00A811CC">
              <w:rPr>
                <w:rFonts w:ascii="Times New Roman" w:eastAsia="Times New Roman" w:hAnsi="Times New Roman" w:cs="Times New Roman"/>
                <w:sz w:val="24"/>
                <w:szCs w:val="24"/>
                <w:lang w:eastAsia="ru-RU"/>
              </w:rPr>
              <w:t>Репродуктивный</w:t>
            </w:r>
            <w:proofErr w:type="gramEnd"/>
            <w:r w:rsidRPr="00A811CC">
              <w:rPr>
                <w:rFonts w:ascii="Times New Roman" w:eastAsia="Times New Roman" w:hAnsi="Times New Roman" w:cs="Times New Roman"/>
                <w:sz w:val="24"/>
                <w:szCs w:val="24"/>
                <w:lang w:eastAsia="ru-RU"/>
              </w:rPr>
              <w:t xml:space="preserve">; лингвистическая разминка, словарная </w:t>
            </w:r>
            <w:r w:rsidRPr="00A811CC">
              <w:rPr>
                <w:rFonts w:ascii="Times New Roman" w:eastAsia="Times New Roman" w:hAnsi="Times New Roman" w:cs="Times New Roman"/>
                <w:sz w:val="24"/>
                <w:szCs w:val="24"/>
                <w:lang w:eastAsia="ru-RU"/>
              </w:rPr>
              <w:lastRenderedPageBreak/>
              <w:t xml:space="preserve">разминка, работа по карточкам в парах, тестирование, </w:t>
            </w:r>
          </w:p>
        </w:tc>
        <w:tc>
          <w:tcPr>
            <w:tcW w:w="2410" w:type="dxa"/>
          </w:tcPr>
          <w:p w:rsidR="00A811CC" w:rsidRPr="00A811CC" w:rsidRDefault="00A811CC" w:rsidP="00A811CC">
            <w:pPr>
              <w:autoSpaceDE w:val="0"/>
              <w:autoSpaceDN w:val="0"/>
              <w:adjustRightInd w:val="0"/>
              <w:spacing w:after="0" w:line="240" w:lineRule="auto"/>
              <w:ind w:right="30"/>
              <w:rPr>
                <w:rFonts w:ascii="Times New Roman" w:eastAsia="Times New Roman" w:hAnsi="Times New Roman" w:cs="Times New Roman"/>
                <w:sz w:val="24"/>
                <w:szCs w:val="24"/>
                <w:lang w:eastAsia="ru-RU"/>
              </w:rPr>
            </w:pPr>
            <w:r w:rsidRPr="00A811CC">
              <w:rPr>
                <w:rFonts w:ascii="Times New Roman" w:eastAsia="Times New Roman" w:hAnsi="Times New Roman" w:cs="Times New Roman"/>
                <w:bCs/>
                <w:sz w:val="24"/>
                <w:szCs w:val="24"/>
                <w:lang w:eastAsia="ru-RU"/>
              </w:rPr>
              <w:lastRenderedPageBreak/>
              <w:t>Знать</w:t>
            </w:r>
            <w:r w:rsidRPr="00A811CC">
              <w:rPr>
                <w:rFonts w:ascii="Times New Roman" w:eastAsia="Times New Roman" w:hAnsi="Times New Roman" w:cs="Times New Roman"/>
                <w:sz w:val="24"/>
                <w:szCs w:val="24"/>
                <w:lang w:eastAsia="ru-RU"/>
              </w:rPr>
              <w:t xml:space="preserve"> грамматическое значение, морфологические признаки и синтаксическую </w:t>
            </w:r>
            <w:r w:rsidRPr="00A811CC">
              <w:rPr>
                <w:rFonts w:ascii="Times New Roman" w:eastAsia="Times New Roman" w:hAnsi="Times New Roman" w:cs="Times New Roman"/>
                <w:sz w:val="24"/>
                <w:szCs w:val="24"/>
                <w:lang w:eastAsia="ru-RU"/>
              </w:rPr>
              <w:lastRenderedPageBreak/>
              <w:t>роль частей речи, основные морфологические нормы русского литературного языка.</w:t>
            </w:r>
          </w:p>
          <w:p w:rsidR="00A811CC" w:rsidRPr="00A811CC" w:rsidRDefault="00A811CC" w:rsidP="00A811CC">
            <w:pPr>
              <w:autoSpaceDE w:val="0"/>
              <w:autoSpaceDN w:val="0"/>
              <w:adjustRightInd w:val="0"/>
              <w:spacing w:after="0" w:line="240" w:lineRule="auto"/>
              <w:ind w:right="30"/>
              <w:rPr>
                <w:rFonts w:ascii="Times New Roman" w:eastAsia="Times New Roman" w:hAnsi="Times New Roman" w:cs="Times New Roman"/>
                <w:sz w:val="24"/>
                <w:szCs w:val="24"/>
                <w:lang w:eastAsia="ru-RU"/>
              </w:rPr>
            </w:pPr>
            <w:r w:rsidRPr="00A811CC">
              <w:rPr>
                <w:rFonts w:ascii="Times New Roman" w:eastAsia="Times New Roman" w:hAnsi="Times New Roman" w:cs="Times New Roman"/>
                <w:bCs/>
                <w:sz w:val="24"/>
                <w:szCs w:val="24"/>
                <w:lang w:eastAsia="ru-RU"/>
              </w:rPr>
              <w:t>Уметь</w:t>
            </w:r>
            <w:r w:rsidRPr="00A811CC">
              <w:rPr>
                <w:rFonts w:ascii="Times New Roman" w:eastAsia="Times New Roman" w:hAnsi="Times New Roman" w:cs="Times New Roman"/>
                <w:sz w:val="24"/>
                <w:szCs w:val="24"/>
                <w:lang w:eastAsia="ru-RU"/>
              </w:rPr>
              <w:t xml:space="preserve"> применять знания </w:t>
            </w:r>
          </w:p>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по морфологии в практике правописания</w:t>
            </w:r>
          </w:p>
        </w:tc>
        <w:tc>
          <w:tcPr>
            <w:tcW w:w="1701"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lastRenderedPageBreak/>
              <w:t>Работа с экзаменационными материалами</w:t>
            </w:r>
          </w:p>
        </w:tc>
        <w:tc>
          <w:tcPr>
            <w:tcW w:w="810" w:type="dxa"/>
            <w:gridSpan w:val="4"/>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p>
        </w:tc>
        <w:tc>
          <w:tcPr>
            <w:tcW w:w="891" w:type="dxa"/>
            <w:gridSpan w:val="4"/>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p>
        </w:tc>
      </w:tr>
      <w:tr w:rsidR="00A811CC" w:rsidRPr="00A811CC" w:rsidTr="0030633B">
        <w:tc>
          <w:tcPr>
            <w:tcW w:w="711" w:type="dxa"/>
          </w:tcPr>
          <w:p w:rsidR="00A811CC" w:rsidRPr="00A811CC" w:rsidRDefault="00A811CC" w:rsidP="00A811CC">
            <w:pPr>
              <w:spacing w:after="0" w:line="360" w:lineRule="auto"/>
              <w:jc w:val="center"/>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lastRenderedPageBreak/>
              <w:t>97</w:t>
            </w:r>
          </w:p>
        </w:tc>
        <w:tc>
          <w:tcPr>
            <w:tcW w:w="1710"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Синтаксис</w:t>
            </w:r>
          </w:p>
        </w:tc>
        <w:tc>
          <w:tcPr>
            <w:tcW w:w="1134"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1</w:t>
            </w:r>
          </w:p>
        </w:tc>
        <w:tc>
          <w:tcPr>
            <w:tcW w:w="2268"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Синтаксические единицы. Синтаксические нормы. Синтаксический и пунктуационный разбор предложений разных видов.</w:t>
            </w:r>
          </w:p>
        </w:tc>
        <w:tc>
          <w:tcPr>
            <w:tcW w:w="2127"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Повторение и систематизация изученного материала</w:t>
            </w:r>
          </w:p>
        </w:tc>
        <w:tc>
          <w:tcPr>
            <w:tcW w:w="1559"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Репродуктивный; беседа, словарный диктант с грамматическим заданием, работа по карточкам, схематический диктант, анализ предложений</w:t>
            </w:r>
          </w:p>
        </w:tc>
        <w:tc>
          <w:tcPr>
            <w:tcW w:w="2410" w:type="dxa"/>
          </w:tcPr>
          <w:p w:rsidR="00A811CC" w:rsidRPr="00A811CC" w:rsidRDefault="00A811CC" w:rsidP="00A811CC">
            <w:pPr>
              <w:autoSpaceDE w:val="0"/>
              <w:autoSpaceDN w:val="0"/>
              <w:adjustRightInd w:val="0"/>
              <w:spacing w:after="0" w:line="240" w:lineRule="auto"/>
              <w:ind w:right="30"/>
              <w:rPr>
                <w:rFonts w:ascii="Times New Roman" w:eastAsia="Times New Roman" w:hAnsi="Times New Roman" w:cs="Times New Roman"/>
                <w:sz w:val="24"/>
                <w:szCs w:val="24"/>
                <w:lang w:eastAsia="ru-RU"/>
              </w:rPr>
            </w:pPr>
            <w:r w:rsidRPr="00A811CC">
              <w:rPr>
                <w:rFonts w:ascii="Times New Roman" w:eastAsia="Times New Roman" w:hAnsi="Times New Roman" w:cs="Times New Roman"/>
                <w:bCs/>
                <w:sz w:val="24"/>
                <w:szCs w:val="24"/>
                <w:lang w:eastAsia="ru-RU"/>
              </w:rPr>
              <w:t>Знать</w:t>
            </w:r>
            <w:r w:rsidRPr="00A811CC">
              <w:rPr>
                <w:rFonts w:ascii="Times New Roman" w:eastAsia="Times New Roman" w:hAnsi="Times New Roman" w:cs="Times New Roman"/>
                <w:sz w:val="24"/>
                <w:szCs w:val="24"/>
                <w:lang w:eastAsia="ru-RU"/>
              </w:rPr>
              <w:t xml:space="preserve"> опознавательные  признаки  предложения, главные и второстепенные члены предложения,  односоставные предложения, однородные и обособленные члены </w:t>
            </w:r>
          </w:p>
          <w:p w:rsidR="00A811CC" w:rsidRPr="00A811CC" w:rsidRDefault="00A811CC" w:rsidP="00A811CC">
            <w:pPr>
              <w:autoSpaceDE w:val="0"/>
              <w:autoSpaceDN w:val="0"/>
              <w:adjustRightInd w:val="0"/>
              <w:spacing w:after="0" w:line="240" w:lineRule="auto"/>
              <w:ind w:right="30"/>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 xml:space="preserve">предложения, обращения </w:t>
            </w:r>
          </w:p>
          <w:p w:rsidR="00A811CC" w:rsidRPr="00A811CC" w:rsidRDefault="00A811CC" w:rsidP="00A811CC">
            <w:pPr>
              <w:autoSpaceDE w:val="0"/>
              <w:autoSpaceDN w:val="0"/>
              <w:adjustRightInd w:val="0"/>
              <w:spacing w:after="0" w:line="240" w:lineRule="auto"/>
              <w:ind w:right="30"/>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и вводные слова.</w:t>
            </w:r>
          </w:p>
          <w:p w:rsidR="00A811CC" w:rsidRPr="00A811CC" w:rsidRDefault="00A811CC" w:rsidP="00A811CC">
            <w:pPr>
              <w:autoSpaceDE w:val="0"/>
              <w:autoSpaceDN w:val="0"/>
              <w:adjustRightInd w:val="0"/>
              <w:spacing w:after="0" w:line="240" w:lineRule="auto"/>
              <w:ind w:right="30"/>
              <w:rPr>
                <w:rFonts w:ascii="Times New Roman" w:eastAsia="Times New Roman" w:hAnsi="Times New Roman" w:cs="Times New Roman"/>
                <w:sz w:val="24"/>
                <w:szCs w:val="24"/>
                <w:lang w:eastAsia="ru-RU"/>
              </w:rPr>
            </w:pPr>
            <w:r w:rsidRPr="00A811CC">
              <w:rPr>
                <w:rFonts w:ascii="Times New Roman" w:eastAsia="Times New Roman" w:hAnsi="Times New Roman" w:cs="Times New Roman"/>
                <w:bCs/>
                <w:sz w:val="24"/>
                <w:szCs w:val="24"/>
                <w:lang w:eastAsia="ru-RU"/>
              </w:rPr>
              <w:t>Уметь</w:t>
            </w:r>
            <w:r w:rsidRPr="00A811CC">
              <w:rPr>
                <w:rFonts w:ascii="Times New Roman" w:eastAsia="Times New Roman" w:hAnsi="Times New Roman" w:cs="Times New Roman"/>
                <w:sz w:val="24"/>
                <w:szCs w:val="24"/>
                <w:lang w:eastAsia="ru-RU"/>
              </w:rPr>
              <w:t xml:space="preserve"> правильно расставлять знаки препинания, производить пунктуационный разбор предложения, анализировать языковые единицы с </w:t>
            </w:r>
            <w:r w:rsidRPr="00A811CC">
              <w:rPr>
                <w:rFonts w:ascii="Times New Roman" w:eastAsia="Times New Roman" w:hAnsi="Times New Roman" w:cs="Times New Roman"/>
                <w:sz w:val="24"/>
                <w:szCs w:val="24"/>
                <w:lang w:eastAsia="ru-RU"/>
              </w:rPr>
              <w:lastRenderedPageBreak/>
              <w:t xml:space="preserve">точки зрения точности и уместности употребления </w:t>
            </w:r>
          </w:p>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в речи.</w:t>
            </w:r>
          </w:p>
        </w:tc>
        <w:tc>
          <w:tcPr>
            <w:tcW w:w="1701"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lastRenderedPageBreak/>
              <w:t>Работа с экзаменационными материалами</w:t>
            </w:r>
          </w:p>
        </w:tc>
        <w:tc>
          <w:tcPr>
            <w:tcW w:w="795" w:type="dxa"/>
            <w:gridSpan w:val="3"/>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p>
        </w:tc>
        <w:tc>
          <w:tcPr>
            <w:tcW w:w="906" w:type="dxa"/>
            <w:gridSpan w:val="5"/>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p>
        </w:tc>
      </w:tr>
      <w:tr w:rsidR="00A811CC" w:rsidRPr="00A811CC" w:rsidTr="0030633B">
        <w:tc>
          <w:tcPr>
            <w:tcW w:w="711" w:type="dxa"/>
          </w:tcPr>
          <w:p w:rsidR="00A811CC" w:rsidRPr="00A811CC" w:rsidRDefault="00A811CC" w:rsidP="00A811CC">
            <w:pPr>
              <w:spacing w:after="0" w:line="360" w:lineRule="auto"/>
              <w:jc w:val="center"/>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lastRenderedPageBreak/>
              <w:t>98, 99</w:t>
            </w:r>
          </w:p>
        </w:tc>
        <w:tc>
          <w:tcPr>
            <w:tcW w:w="1710"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Сочинение – рассуждение.</w:t>
            </w:r>
          </w:p>
        </w:tc>
        <w:tc>
          <w:tcPr>
            <w:tcW w:w="1134"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2</w:t>
            </w:r>
          </w:p>
        </w:tc>
        <w:tc>
          <w:tcPr>
            <w:tcW w:w="2268"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Работа с текстом сборника по подготовке к ГИА.</w:t>
            </w:r>
          </w:p>
        </w:tc>
        <w:tc>
          <w:tcPr>
            <w:tcW w:w="2127"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Развитие речи</w:t>
            </w:r>
          </w:p>
        </w:tc>
        <w:tc>
          <w:tcPr>
            <w:tcW w:w="1559"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p>
        </w:tc>
        <w:tc>
          <w:tcPr>
            <w:tcW w:w="2410"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p>
        </w:tc>
        <w:tc>
          <w:tcPr>
            <w:tcW w:w="1701"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Работа с экзаменационными материалами</w:t>
            </w:r>
          </w:p>
        </w:tc>
        <w:tc>
          <w:tcPr>
            <w:tcW w:w="780" w:type="dxa"/>
            <w:gridSpan w:val="2"/>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p>
        </w:tc>
        <w:tc>
          <w:tcPr>
            <w:tcW w:w="921" w:type="dxa"/>
            <w:gridSpan w:val="6"/>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p>
        </w:tc>
      </w:tr>
      <w:tr w:rsidR="00A811CC" w:rsidRPr="00A811CC" w:rsidTr="0030633B">
        <w:tc>
          <w:tcPr>
            <w:tcW w:w="711" w:type="dxa"/>
          </w:tcPr>
          <w:p w:rsidR="00A811CC" w:rsidRPr="00A811CC" w:rsidRDefault="00A811CC" w:rsidP="00A811CC">
            <w:pPr>
              <w:spacing w:after="0" w:line="360" w:lineRule="auto"/>
              <w:jc w:val="center"/>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100, 101</w:t>
            </w:r>
          </w:p>
        </w:tc>
        <w:tc>
          <w:tcPr>
            <w:tcW w:w="1710"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Орфография. Пунктуация.</w:t>
            </w:r>
          </w:p>
        </w:tc>
        <w:tc>
          <w:tcPr>
            <w:tcW w:w="1134"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2</w:t>
            </w:r>
          </w:p>
        </w:tc>
        <w:tc>
          <w:tcPr>
            <w:tcW w:w="2268"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Возможности орфографии в точной передаче смысла речи. Виды связи слов в предложении. Функции знаков препинания.</w:t>
            </w:r>
          </w:p>
        </w:tc>
        <w:tc>
          <w:tcPr>
            <w:tcW w:w="2127"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Повторение изученного материала</w:t>
            </w:r>
          </w:p>
        </w:tc>
        <w:tc>
          <w:tcPr>
            <w:tcW w:w="1559"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proofErr w:type="gramStart"/>
            <w:r w:rsidRPr="00A811CC">
              <w:rPr>
                <w:rFonts w:ascii="Times New Roman" w:eastAsia="Times New Roman" w:hAnsi="Times New Roman" w:cs="Times New Roman"/>
                <w:sz w:val="24"/>
                <w:szCs w:val="24"/>
                <w:lang w:eastAsia="ru-RU"/>
              </w:rPr>
              <w:t>Репродуктивный</w:t>
            </w:r>
            <w:proofErr w:type="gramEnd"/>
            <w:r w:rsidRPr="00A811CC">
              <w:rPr>
                <w:rFonts w:ascii="Times New Roman" w:eastAsia="Times New Roman" w:hAnsi="Times New Roman" w:cs="Times New Roman"/>
                <w:sz w:val="24"/>
                <w:szCs w:val="24"/>
                <w:lang w:eastAsia="ru-RU"/>
              </w:rPr>
              <w:t>; лингвистическая разминка, работа по карточкам (самостоятельная и парная), работа по составлению схем предложений, конструирование предложений по схемам</w:t>
            </w:r>
          </w:p>
        </w:tc>
        <w:tc>
          <w:tcPr>
            <w:tcW w:w="2410"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Уметь обнаруживать орфограммы, группировать их, объяснять их правописание в виде устного рассуждения, письменно объяснять с помощью графических символов, правильно и выразительно читать предложения разных синтаксических конструкций, определяя функцию знаков препинания в предложении</w:t>
            </w:r>
          </w:p>
        </w:tc>
        <w:tc>
          <w:tcPr>
            <w:tcW w:w="1701"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Работа с экзаменационными материалами</w:t>
            </w:r>
          </w:p>
        </w:tc>
        <w:tc>
          <w:tcPr>
            <w:tcW w:w="780" w:type="dxa"/>
            <w:gridSpan w:val="2"/>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p>
        </w:tc>
        <w:tc>
          <w:tcPr>
            <w:tcW w:w="921" w:type="dxa"/>
            <w:gridSpan w:val="6"/>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p>
        </w:tc>
      </w:tr>
      <w:tr w:rsidR="00A811CC" w:rsidRPr="00A811CC" w:rsidTr="0030633B">
        <w:tc>
          <w:tcPr>
            <w:tcW w:w="711" w:type="dxa"/>
          </w:tcPr>
          <w:p w:rsidR="00A811CC" w:rsidRPr="00A811CC" w:rsidRDefault="00A811CC" w:rsidP="00A811CC">
            <w:pPr>
              <w:spacing w:after="0" w:line="360" w:lineRule="auto"/>
              <w:jc w:val="center"/>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102</w:t>
            </w:r>
          </w:p>
        </w:tc>
        <w:tc>
          <w:tcPr>
            <w:tcW w:w="1710"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Итоговый мониторинг.</w:t>
            </w:r>
          </w:p>
        </w:tc>
        <w:tc>
          <w:tcPr>
            <w:tcW w:w="1134"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1</w:t>
            </w:r>
          </w:p>
        </w:tc>
        <w:tc>
          <w:tcPr>
            <w:tcW w:w="2268"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p>
        </w:tc>
        <w:tc>
          <w:tcPr>
            <w:tcW w:w="2127" w:type="dxa"/>
          </w:tcPr>
          <w:p w:rsidR="00A811CC" w:rsidRPr="00A811CC" w:rsidRDefault="00A811CC" w:rsidP="00A811CC">
            <w:pPr>
              <w:spacing w:after="0" w:line="240" w:lineRule="auto"/>
              <w:jc w:val="center"/>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Контрольный.</w:t>
            </w:r>
          </w:p>
        </w:tc>
        <w:tc>
          <w:tcPr>
            <w:tcW w:w="1559"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p>
        </w:tc>
        <w:tc>
          <w:tcPr>
            <w:tcW w:w="2410"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p>
        </w:tc>
        <w:tc>
          <w:tcPr>
            <w:tcW w:w="1701"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p>
        </w:tc>
        <w:tc>
          <w:tcPr>
            <w:tcW w:w="780" w:type="dxa"/>
            <w:gridSpan w:val="2"/>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p>
          <w:p w:rsidR="00A811CC" w:rsidRPr="00A811CC" w:rsidRDefault="00A811CC" w:rsidP="00A811CC">
            <w:pPr>
              <w:spacing w:after="0" w:line="240" w:lineRule="auto"/>
              <w:rPr>
                <w:rFonts w:ascii="Times New Roman" w:eastAsia="Times New Roman" w:hAnsi="Times New Roman" w:cs="Times New Roman"/>
                <w:sz w:val="24"/>
                <w:szCs w:val="24"/>
                <w:lang w:eastAsia="ru-RU"/>
              </w:rPr>
            </w:pPr>
          </w:p>
          <w:p w:rsidR="00A811CC" w:rsidRPr="00A811CC" w:rsidRDefault="00A811CC" w:rsidP="00A811CC">
            <w:pPr>
              <w:spacing w:after="0" w:line="240" w:lineRule="auto"/>
              <w:rPr>
                <w:rFonts w:ascii="Times New Roman" w:eastAsia="Times New Roman" w:hAnsi="Times New Roman" w:cs="Times New Roman"/>
                <w:sz w:val="24"/>
                <w:szCs w:val="24"/>
                <w:lang w:eastAsia="ru-RU"/>
              </w:rPr>
            </w:pPr>
          </w:p>
        </w:tc>
        <w:tc>
          <w:tcPr>
            <w:tcW w:w="921" w:type="dxa"/>
            <w:gridSpan w:val="6"/>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p>
        </w:tc>
      </w:tr>
    </w:tbl>
    <w:p w:rsidR="00A811CC" w:rsidRPr="00A811CC" w:rsidRDefault="00A811CC" w:rsidP="00A811CC">
      <w:pPr>
        <w:spacing w:after="0" w:line="240" w:lineRule="auto"/>
        <w:jc w:val="center"/>
        <w:rPr>
          <w:rFonts w:ascii="Times New Roman" w:eastAsia="Times New Roman" w:hAnsi="Times New Roman" w:cs="Times New Roman"/>
          <w:b/>
          <w:sz w:val="24"/>
          <w:szCs w:val="24"/>
          <w:lang w:eastAsia="ru-RU"/>
        </w:rPr>
      </w:pPr>
    </w:p>
    <w:p w:rsidR="00A811CC" w:rsidRPr="00A811CC" w:rsidRDefault="00A811CC" w:rsidP="00A811CC">
      <w:pPr>
        <w:spacing w:after="0" w:line="240" w:lineRule="auto"/>
        <w:jc w:val="center"/>
        <w:rPr>
          <w:rFonts w:ascii="Times New Roman" w:eastAsia="Times New Roman" w:hAnsi="Times New Roman" w:cs="Times New Roman"/>
          <w:b/>
          <w:sz w:val="24"/>
          <w:szCs w:val="24"/>
          <w:lang w:eastAsia="ru-RU"/>
        </w:rPr>
      </w:pPr>
    </w:p>
    <w:p w:rsidR="00A811CC" w:rsidRPr="00A811CC" w:rsidRDefault="00A811CC" w:rsidP="00A811CC">
      <w:pPr>
        <w:spacing w:after="0" w:line="240" w:lineRule="auto"/>
        <w:jc w:val="center"/>
        <w:rPr>
          <w:rFonts w:ascii="Times New Roman" w:eastAsia="Times New Roman" w:hAnsi="Times New Roman" w:cs="Times New Roman"/>
          <w:b/>
          <w:sz w:val="24"/>
          <w:szCs w:val="24"/>
          <w:lang w:eastAsia="ru-RU"/>
        </w:rPr>
      </w:pPr>
    </w:p>
    <w:p w:rsidR="00A811CC" w:rsidRPr="00A811CC" w:rsidRDefault="00A811CC" w:rsidP="00A811CC">
      <w:pPr>
        <w:spacing w:after="0" w:line="240" w:lineRule="auto"/>
        <w:jc w:val="center"/>
        <w:rPr>
          <w:rFonts w:ascii="Times New Roman" w:eastAsia="Times New Roman" w:hAnsi="Times New Roman" w:cs="Times New Roman"/>
          <w:b/>
          <w:sz w:val="24"/>
          <w:szCs w:val="24"/>
          <w:lang w:eastAsia="ru-RU"/>
        </w:rPr>
      </w:pPr>
    </w:p>
    <w:p w:rsidR="00A811CC" w:rsidRPr="00A811CC" w:rsidRDefault="00A811CC" w:rsidP="00A811CC">
      <w:pPr>
        <w:spacing w:after="0" w:line="240" w:lineRule="auto"/>
        <w:jc w:val="center"/>
        <w:rPr>
          <w:rFonts w:ascii="Times New Roman" w:eastAsia="Times New Roman" w:hAnsi="Times New Roman" w:cs="Times New Roman"/>
          <w:b/>
          <w:sz w:val="24"/>
          <w:szCs w:val="24"/>
          <w:lang w:eastAsia="ru-RU"/>
        </w:rPr>
      </w:pPr>
    </w:p>
    <w:p w:rsidR="00A811CC" w:rsidRPr="00A811CC" w:rsidRDefault="00A811CC" w:rsidP="00A811CC">
      <w:pPr>
        <w:spacing w:after="0" w:line="240" w:lineRule="auto"/>
        <w:jc w:val="center"/>
        <w:rPr>
          <w:rFonts w:ascii="Times New Roman" w:eastAsia="Times New Roman" w:hAnsi="Times New Roman" w:cs="Times New Roman"/>
          <w:b/>
          <w:sz w:val="24"/>
          <w:szCs w:val="24"/>
          <w:lang w:eastAsia="ru-RU"/>
        </w:rPr>
      </w:pPr>
    </w:p>
    <w:p w:rsidR="00A811CC" w:rsidRPr="00A811CC" w:rsidRDefault="00A811CC" w:rsidP="00A811CC">
      <w:pPr>
        <w:spacing w:after="0" w:line="240" w:lineRule="auto"/>
        <w:jc w:val="center"/>
        <w:rPr>
          <w:rFonts w:ascii="Times New Roman" w:eastAsia="Times New Roman" w:hAnsi="Times New Roman" w:cs="Times New Roman"/>
          <w:b/>
          <w:sz w:val="24"/>
          <w:szCs w:val="24"/>
          <w:lang w:eastAsia="ru-RU"/>
        </w:rPr>
      </w:pPr>
    </w:p>
    <w:p w:rsidR="00A811CC" w:rsidRPr="00A811CC" w:rsidRDefault="00A811CC" w:rsidP="00A811CC">
      <w:pPr>
        <w:spacing w:after="0" w:line="240" w:lineRule="auto"/>
        <w:jc w:val="center"/>
        <w:rPr>
          <w:rFonts w:ascii="Times New Roman" w:eastAsia="Times New Roman" w:hAnsi="Times New Roman" w:cs="Times New Roman"/>
          <w:b/>
          <w:sz w:val="24"/>
          <w:szCs w:val="24"/>
          <w:lang w:eastAsia="ru-RU"/>
        </w:rPr>
      </w:pPr>
    </w:p>
    <w:p w:rsidR="00A811CC" w:rsidRPr="00A811CC" w:rsidRDefault="00A811CC" w:rsidP="00A811CC">
      <w:pPr>
        <w:spacing w:after="0" w:line="240" w:lineRule="auto"/>
        <w:jc w:val="center"/>
        <w:rPr>
          <w:rFonts w:ascii="Times New Roman" w:eastAsia="Times New Roman" w:hAnsi="Times New Roman" w:cs="Times New Roman"/>
          <w:b/>
          <w:sz w:val="24"/>
          <w:szCs w:val="24"/>
          <w:lang w:eastAsia="ru-RU"/>
        </w:rPr>
      </w:pPr>
    </w:p>
    <w:p w:rsidR="00A811CC" w:rsidRPr="00A811CC" w:rsidRDefault="00A811CC" w:rsidP="00A811CC">
      <w:pPr>
        <w:spacing w:after="0" w:line="240" w:lineRule="auto"/>
        <w:jc w:val="center"/>
        <w:rPr>
          <w:rFonts w:ascii="Times New Roman" w:eastAsia="Times New Roman" w:hAnsi="Times New Roman" w:cs="Times New Roman"/>
          <w:b/>
          <w:sz w:val="24"/>
          <w:szCs w:val="24"/>
          <w:lang w:eastAsia="ru-RU"/>
        </w:rPr>
      </w:pPr>
      <w:r w:rsidRPr="00A811CC">
        <w:rPr>
          <w:rFonts w:ascii="Times New Roman" w:eastAsia="Times New Roman" w:hAnsi="Times New Roman" w:cs="Times New Roman"/>
          <w:b/>
          <w:sz w:val="24"/>
          <w:szCs w:val="24"/>
          <w:lang w:eastAsia="ru-RU"/>
        </w:rPr>
        <w:t xml:space="preserve">Раздел </w:t>
      </w:r>
      <w:r w:rsidRPr="00A811CC">
        <w:rPr>
          <w:rFonts w:ascii="Times New Roman" w:eastAsia="Times New Roman" w:hAnsi="Times New Roman" w:cs="Times New Roman"/>
          <w:b/>
          <w:sz w:val="24"/>
          <w:szCs w:val="24"/>
          <w:lang w:val="en-US" w:eastAsia="ru-RU"/>
        </w:rPr>
        <w:t>IV</w:t>
      </w:r>
      <w:r w:rsidRPr="00A811CC">
        <w:rPr>
          <w:rFonts w:ascii="Times New Roman" w:eastAsia="Times New Roman" w:hAnsi="Times New Roman" w:cs="Times New Roman"/>
          <w:b/>
          <w:sz w:val="24"/>
          <w:szCs w:val="24"/>
          <w:lang w:eastAsia="ru-RU"/>
        </w:rPr>
        <w:t xml:space="preserve">. Требования к уровню подготовки выпускников за курс </w:t>
      </w:r>
    </w:p>
    <w:p w:rsidR="00A811CC" w:rsidRPr="00A811CC" w:rsidRDefault="00A811CC" w:rsidP="00A811CC">
      <w:pPr>
        <w:spacing w:after="0" w:line="240" w:lineRule="auto"/>
        <w:jc w:val="center"/>
        <w:rPr>
          <w:rFonts w:ascii="Times New Roman" w:eastAsia="Times New Roman" w:hAnsi="Times New Roman" w:cs="Times New Roman"/>
          <w:b/>
          <w:sz w:val="24"/>
          <w:szCs w:val="24"/>
          <w:lang w:eastAsia="ru-RU"/>
        </w:rPr>
      </w:pPr>
      <w:r w:rsidRPr="00A811CC">
        <w:rPr>
          <w:rFonts w:ascii="Times New Roman" w:eastAsia="Times New Roman" w:hAnsi="Times New Roman" w:cs="Times New Roman"/>
          <w:b/>
          <w:sz w:val="24"/>
          <w:szCs w:val="24"/>
          <w:lang w:eastAsia="ru-RU"/>
        </w:rPr>
        <w:t>основной школы по русскому языку</w:t>
      </w:r>
    </w:p>
    <w:p w:rsidR="00A811CC" w:rsidRPr="00A811CC" w:rsidRDefault="00A811CC" w:rsidP="00A811CC">
      <w:pPr>
        <w:spacing w:after="0" w:line="240" w:lineRule="auto"/>
        <w:jc w:val="both"/>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В результате изучения русского языка в основной школе ученик должен</w:t>
      </w:r>
    </w:p>
    <w:p w:rsidR="00A811CC" w:rsidRPr="00A811CC" w:rsidRDefault="00A811CC" w:rsidP="00A811CC">
      <w:pPr>
        <w:spacing w:after="0" w:line="240" w:lineRule="auto"/>
        <w:jc w:val="both"/>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знать:</w:t>
      </w:r>
    </w:p>
    <w:p w:rsidR="00A811CC" w:rsidRPr="00A811CC" w:rsidRDefault="00A811CC" w:rsidP="00A811CC">
      <w:pPr>
        <w:spacing w:after="0" w:line="240" w:lineRule="auto"/>
        <w:jc w:val="both"/>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 изученные разделы науки о языке;</w:t>
      </w:r>
    </w:p>
    <w:p w:rsidR="00A811CC" w:rsidRPr="00A811CC" w:rsidRDefault="00A811CC" w:rsidP="00A811CC">
      <w:pPr>
        <w:spacing w:after="0" w:line="240" w:lineRule="auto"/>
        <w:jc w:val="both"/>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 xml:space="preserve">- смысл понятий речь устная и письменная; монолог, диалог и их виды; сфера и ситуация речевого общения; функциональные разновидности языка, их основные признаки; жанры; текст, его функционально-смысловые типы; </w:t>
      </w:r>
    </w:p>
    <w:p w:rsidR="00A811CC" w:rsidRPr="00A811CC" w:rsidRDefault="00A811CC" w:rsidP="00A811CC">
      <w:pPr>
        <w:spacing w:after="0" w:line="240" w:lineRule="auto"/>
        <w:jc w:val="both"/>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 xml:space="preserve">- основные единицы языка, их признаки; </w:t>
      </w:r>
    </w:p>
    <w:p w:rsidR="00A811CC" w:rsidRPr="00A811CC" w:rsidRDefault="00A811CC" w:rsidP="00A811CC">
      <w:pPr>
        <w:spacing w:after="0" w:line="240" w:lineRule="auto"/>
        <w:jc w:val="both"/>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 основные нормы русского литературного языка (орфоэпические, лексические, грамматические, орфографические, пунктуационные); нормы речевого этикета;</w:t>
      </w:r>
    </w:p>
    <w:p w:rsidR="00A811CC" w:rsidRPr="00A811CC" w:rsidRDefault="00A811CC" w:rsidP="00A811CC">
      <w:pPr>
        <w:spacing w:after="0" w:line="240" w:lineRule="auto"/>
        <w:jc w:val="both"/>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уметь:</w:t>
      </w:r>
    </w:p>
    <w:p w:rsidR="00A811CC" w:rsidRPr="00A811CC" w:rsidRDefault="00A811CC" w:rsidP="00A811CC">
      <w:pPr>
        <w:spacing w:after="0" w:line="240" w:lineRule="auto"/>
        <w:jc w:val="both"/>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 объяснять роль языка в жизни человека и общества; роль русского языка как национального языка русского народа, как государственного языка Российской Федерации и языка межнационального общения;</w:t>
      </w:r>
    </w:p>
    <w:p w:rsidR="00A811CC" w:rsidRPr="00A811CC" w:rsidRDefault="00A811CC" w:rsidP="00A811CC">
      <w:pPr>
        <w:spacing w:after="0" w:line="240" w:lineRule="auto"/>
        <w:jc w:val="both"/>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 xml:space="preserve">- определять тему, основную мысль текста, его принадлежность к определенной функциональной разновидности языка, функционально-смысловому типу и стилю; анализировать структуру и языковые особенности текста; </w:t>
      </w:r>
    </w:p>
    <w:p w:rsidR="00A811CC" w:rsidRPr="00A811CC" w:rsidRDefault="00A811CC" w:rsidP="00A811CC">
      <w:pPr>
        <w:spacing w:after="0" w:line="240" w:lineRule="auto"/>
        <w:jc w:val="both"/>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 опознавать языковые единицы, проводить различные виды их анализа;</w:t>
      </w:r>
    </w:p>
    <w:p w:rsidR="00A811CC" w:rsidRPr="00A811CC" w:rsidRDefault="00A811CC" w:rsidP="00A811CC">
      <w:pPr>
        <w:spacing w:after="0" w:line="240" w:lineRule="auto"/>
        <w:jc w:val="both"/>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использовать приобретенные знания и умения в практической деятельности и повседневной жизни:</w:t>
      </w:r>
    </w:p>
    <w:p w:rsidR="00A811CC" w:rsidRPr="00A811CC" w:rsidRDefault="00A811CC" w:rsidP="00A811CC">
      <w:pPr>
        <w:spacing w:after="0" w:line="240" w:lineRule="auto"/>
        <w:jc w:val="both"/>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 xml:space="preserve">- адекватно понимать информацию устного сообщения; </w:t>
      </w:r>
    </w:p>
    <w:p w:rsidR="00A811CC" w:rsidRPr="00A811CC" w:rsidRDefault="00A811CC" w:rsidP="00A811CC">
      <w:pPr>
        <w:spacing w:after="0" w:line="240" w:lineRule="auto"/>
        <w:jc w:val="both"/>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 читать тексты разных стилей, используя разные виды чтения (изучающее, ознакомительное, просмотровое);</w:t>
      </w:r>
    </w:p>
    <w:p w:rsidR="00A811CC" w:rsidRPr="00A811CC" w:rsidRDefault="00A811CC" w:rsidP="00A811CC">
      <w:pPr>
        <w:spacing w:after="0" w:line="240" w:lineRule="auto"/>
        <w:jc w:val="both"/>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 воспроизводить текст с заданной степенью свернутости (пересказ, изложение, конспект, план);</w:t>
      </w:r>
    </w:p>
    <w:p w:rsidR="00A811CC" w:rsidRPr="00A811CC" w:rsidRDefault="00A811CC" w:rsidP="00A811CC">
      <w:pPr>
        <w:spacing w:after="0" w:line="240" w:lineRule="auto"/>
        <w:jc w:val="both"/>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 осуществлять выбор и организацию языковых сре</w:t>
      </w:r>
      <w:proofErr w:type="gramStart"/>
      <w:r w:rsidRPr="00A811CC">
        <w:rPr>
          <w:rFonts w:ascii="Times New Roman" w:eastAsia="Times New Roman" w:hAnsi="Times New Roman" w:cs="Times New Roman"/>
          <w:sz w:val="24"/>
          <w:szCs w:val="24"/>
          <w:lang w:eastAsia="ru-RU"/>
        </w:rPr>
        <w:t>дств в с</w:t>
      </w:r>
      <w:proofErr w:type="gramEnd"/>
      <w:r w:rsidRPr="00A811CC">
        <w:rPr>
          <w:rFonts w:ascii="Times New Roman" w:eastAsia="Times New Roman" w:hAnsi="Times New Roman" w:cs="Times New Roman"/>
          <w:sz w:val="24"/>
          <w:szCs w:val="24"/>
          <w:lang w:eastAsia="ru-RU"/>
        </w:rPr>
        <w:t>оответствии с темой, целями, сферой и ситуацией общения в собственной речевой практике;</w:t>
      </w:r>
    </w:p>
    <w:p w:rsidR="00A811CC" w:rsidRPr="00A811CC" w:rsidRDefault="00A811CC" w:rsidP="00A811CC">
      <w:pPr>
        <w:spacing w:after="0" w:line="240" w:lineRule="auto"/>
        <w:jc w:val="both"/>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 владеть различными видами монолога (повествование, описание, рассуждение, смешанный вид монолога) и диалога (побуждение к действию, обмен мнениями, установление и регулирование межличностных отношений);</w:t>
      </w:r>
    </w:p>
    <w:p w:rsidR="00A811CC" w:rsidRPr="00A811CC" w:rsidRDefault="00A811CC" w:rsidP="00A811CC">
      <w:pPr>
        <w:spacing w:after="0" w:line="240" w:lineRule="auto"/>
        <w:jc w:val="both"/>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lastRenderedPageBreak/>
        <w:t>- свободно, точно и правильно излагать свои мысли в устной и письменной форме, соблюдая нормы построения текста (логичность, последовательность, связность, соответствие теме и др.);</w:t>
      </w:r>
    </w:p>
    <w:p w:rsidR="00A811CC" w:rsidRPr="00A811CC" w:rsidRDefault="00A811CC" w:rsidP="00A811CC">
      <w:pPr>
        <w:spacing w:after="0" w:line="240" w:lineRule="auto"/>
        <w:jc w:val="both"/>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 соблюдать этические нормы речевого общения (нормы речевого этикета);</w:t>
      </w:r>
    </w:p>
    <w:p w:rsidR="00A811CC" w:rsidRPr="00A811CC" w:rsidRDefault="00A811CC" w:rsidP="00A811CC">
      <w:pPr>
        <w:spacing w:after="0" w:line="240" w:lineRule="auto"/>
        <w:jc w:val="both"/>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 соблюдать в практике речевого общения основные произносительные, лексические, грамматические нормы современного русского литературного языка;</w:t>
      </w:r>
    </w:p>
    <w:p w:rsidR="00A811CC" w:rsidRPr="00A811CC" w:rsidRDefault="00A811CC" w:rsidP="00A811CC">
      <w:pPr>
        <w:spacing w:after="0" w:line="240" w:lineRule="auto"/>
        <w:jc w:val="both"/>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 соблюдать в практике письма основные правила орфографии и пунктуации;</w:t>
      </w:r>
    </w:p>
    <w:p w:rsidR="00A811CC" w:rsidRPr="00A811CC" w:rsidRDefault="00A811CC" w:rsidP="00A811CC">
      <w:pPr>
        <w:spacing w:after="0" w:line="240" w:lineRule="auto"/>
        <w:jc w:val="both"/>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 владеть навыками речевого самоконтроля: оценивать свою речь с точки зрения ее правильности, находить грамматические и речевые ошибки и недочеты, исправлять их, совершенствовать и редактировать собственные тексты;</w:t>
      </w:r>
    </w:p>
    <w:p w:rsidR="00A811CC" w:rsidRPr="00A811CC" w:rsidRDefault="00A811CC" w:rsidP="00A811CC">
      <w:pPr>
        <w:spacing w:after="0" w:line="240" w:lineRule="auto"/>
        <w:jc w:val="both"/>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 извлекать информацию из различных источников; свободно пользоваться лингвистическими словарями, справочной литературой, средствами массовой информации, в том числе представленными в электронном виде на различных информационных носителях (компакт-диски учебного назначения, ресурсы Интернета).</w:t>
      </w:r>
    </w:p>
    <w:p w:rsidR="00A811CC" w:rsidRPr="00A811CC" w:rsidRDefault="00A811CC" w:rsidP="00A811CC">
      <w:pPr>
        <w:spacing w:after="0" w:line="240" w:lineRule="auto"/>
        <w:jc w:val="both"/>
        <w:rPr>
          <w:rFonts w:ascii="Times New Roman" w:eastAsia="Times New Roman" w:hAnsi="Times New Roman" w:cs="Times New Roman"/>
          <w:sz w:val="28"/>
          <w:szCs w:val="28"/>
          <w:lang w:eastAsia="ru-RU"/>
        </w:rPr>
      </w:pPr>
    </w:p>
    <w:p w:rsidR="00A811CC" w:rsidRPr="00A811CC" w:rsidRDefault="00A811CC" w:rsidP="00A811CC">
      <w:pPr>
        <w:tabs>
          <w:tab w:val="left" w:pos="13880"/>
        </w:tabs>
        <w:spacing w:after="0" w:line="240" w:lineRule="auto"/>
        <w:jc w:val="center"/>
        <w:rPr>
          <w:rFonts w:ascii="Times New Roman" w:eastAsia="Times New Roman" w:hAnsi="Times New Roman" w:cs="Times New Roman"/>
          <w:b/>
          <w:sz w:val="24"/>
          <w:szCs w:val="24"/>
          <w:lang w:eastAsia="ru-RU"/>
        </w:rPr>
      </w:pPr>
    </w:p>
    <w:p w:rsidR="00A811CC" w:rsidRPr="00A811CC" w:rsidRDefault="00A811CC" w:rsidP="00A811CC">
      <w:pPr>
        <w:tabs>
          <w:tab w:val="left" w:pos="13880"/>
        </w:tabs>
        <w:spacing w:after="0" w:line="240" w:lineRule="auto"/>
        <w:jc w:val="center"/>
        <w:rPr>
          <w:rFonts w:ascii="Times New Roman" w:eastAsia="Times New Roman" w:hAnsi="Times New Roman" w:cs="Times New Roman"/>
          <w:b/>
          <w:sz w:val="24"/>
          <w:szCs w:val="24"/>
          <w:lang w:eastAsia="ru-RU"/>
        </w:rPr>
      </w:pPr>
      <w:r w:rsidRPr="00A811CC">
        <w:rPr>
          <w:rFonts w:ascii="Times New Roman" w:eastAsia="Times New Roman" w:hAnsi="Times New Roman" w:cs="Times New Roman"/>
          <w:b/>
          <w:sz w:val="24"/>
          <w:szCs w:val="24"/>
          <w:lang w:eastAsia="ru-RU"/>
        </w:rPr>
        <w:t xml:space="preserve">Раздел </w:t>
      </w:r>
      <w:r w:rsidRPr="00A811CC">
        <w:rPr>
          <w:rFonts w:ascii="Times New Roman" w:eastAsia="Times New Roman" w:hAnsi="Times New Roman" w:cs="Times New Roman"/>
          <w:b/>
          <w:sz w:val="24"/>
          <w:szCs w:val="24"/>
          <w:lang w:val="en-US" w:eastAsia="ru-RU"/>
        </w:rPr>
        <w:t>V</w:t>
      </w:r>
      <w:r w:rsidRPr="00A811CC">
        <w:rPr>
          <w:rFonts w:ascii="Times New Roman" w:eastAsia="Times New Roman" w:hAnsi="Times New Roman" w:cs="Times New Roman"/>
          <w:b/>
          <w:sz w:val="24"/>
          <w:szCs w:val="24"/>
          <w:lang w:eastAsia="ru-RU"/>
        </w:rPr>
        <w:t xml:space="preserve"> Критерии оценивания работы учащихся</w:t>
      </w:r>
    </w:p>
    <w:p w:rsidR="00A811CC" w:rsidRPr="00A811CC" w:rsidRDefault="00A811CC" w:rsidP="00A811CC">
      <w:pPr>
        <w:tabs>
          <w:tab w:val="left" w:pos="13880"/>
        </w:tabs>
        <w:spacing w:after="0" w:line="240" w:lineRule="auto"/>
        <w:jc w:val="center"/>
        <w:rPr>
          <w:rFonts w:ascii="Times New Roman" w:eastAsia="Times New Roman" w:hAnsi="Times New Roman" w:cs="Times New Roman"/>
          <w:b/>
          <w:sz w:val="24"/>
          <w:szCs w:val="24"/>
          <w:u w:val="single"/>
          <w:lang w:eastAsia="ru-RU"/>
        </w:rPr>
      </w:pPr>
    </w:p>
    <w:p w:rsidR="00A811CC" w:rsidRPr="00A811CC" w:rsidRDefault="00A811CC" w:rsidP="00A811CC">
      <w:pPr>
        <w:tabs>
          <w:tab w:val="left" w:pos="13880"/>
        </w:tabs>
        <w:spacing w:after="0" w:line="240" w:lineRule="auto"/>
        <w:jc w:val="center"/>
        <w:rPr>
          <w:rFonts w:ascii="Times New Roman" w:eastAsia="Times New Roman" w:hAnsi="Times New Roman" w:cs="Times New Roman"/>
          <w:b/>
          <w:sz w:val="24"/>
          <w:szCs w:val="24"/>
          <w:lang w:eastAsia="ru-RU"/>
        </w:rPr>
      </w:pPr>
      <w:r w:rsidRPr="00A811CC">
        <w:rPr>
          <w:rFonts w:ascii="Times New Roman" w:eastAsia="Times New Roman" w:hAnsi="Times New Roman" w:cs="Times New Roman"/>
          <w:b/>
          <w:sz w:val="24"/>
          <w:szCs w:val="24"/>
          <w:u w:val="single"/>
          <w:lang w:eastAsia="ru-RU"/>
        </w:rPr>
        <w:t>Оценка устных ответов учащихся</w:t>
      </w:r>
      <w:r w:rsidRPr="00A811CC">
        <w:rPr>
          <w:rFonts w:ascii="Times New Roman" w:eastAsia="Times New Roman" w:hAnsi="Times New Roman" w:cs="Times New Roman"/>
          <w:b/>
          <w:sz w:val="24"/>
          <w:szCs w:val="24"/>
          <w:lang w:eastAsia="ru-RU"/>
        </w:rPr>
        <w:t>.</w:t>
      </w:r>
    </w:p>
    <w:p w:rsidR="00A811CC" w:rsidRPr="00A811CC" w:rsidRDefault="00A811CC" w:rsidP="00A811CC">
      <w:pPr>
        <w:tabs>
          <w:tab w:val="left" w:pos="13880"/>
        </w:tabs>
        <w:spacing w:after="0" w:line="240" w:lineRule="auto"/>
        <w:jc w:val="both"/>
        <w:rPr>
          <w:rFonts w:ascii="Times New Roman" w:eastAsia="Times New Roman" w:hAnsi="Times New Roman" w:cs="Times New Roman"/>
          <w:sz w:val="24"/>
          <w:szCs w:val="24"/>
          <w:lang w:eastAsia="ru-RU"/>
        </w:rPr>
      </w:pPr>
      <w:r w:rsidRPr="00A811CC">
        <w:rPr>
          <w:rFonts w:ascii="Times New Roman" w:eastAsia="Times New Roman" w:hAnsi="Times New Roman" w:cs="Times New Roman"/>
          <w:b/>
          <w:sz w:val="24"/>
          <w:szCs w:val="24"/>
          <w:lang w:eastAsia="ru-RU"/>
        </w:rPr>
        <w:t>Оценка «5»</w:t>
      </w:r>
      <w:r w:rsidRPr="00A811CC">
        <w:rPr>
          <w:rFonts w:ascii="Times New Roman" w:eastAsia="Times New Roman" w:hAnsi="Times New Roman" w:cs="Times New Roman"/>
          <w:sz w:val="24"/>
          <w:szCs w:val="24"/>
          <w:lang w:eastAsia="ru-RU"/>
        </w:rPr>
        <w:t xml:space="preserve"> ставится, если ученик:1) полно излагает изученный материал, дает правильное определение языковых понятий; 2) обнаруживает понимание материала, может обосновать свои суждения, применять знания на практике, привести необходимые примеры не только по учебнику, но и самостоятельно составленные; 3) излагает материал последовательно и правильно с точки зрения норм литературного языка.</w:t>
      </w:r>
    </w:p>
    <w:p w:rsidR="00A811CC" w:rsidRPr="00A811CC" w:rsidRDefault="00A811CC" w:rsidP="00A811CC">
      <w:pPr>
        <w:tabs>
          <w:tab w:val="left" w:pos="13880"/>
        </w:tabs>
        <w:spacing w:after="0" w:line="240" w:lineRule="auto"/>
        <w:jc w:val="both"/>
        <w:rPr>
          <w:rFonts w:ascii="Times New Roman" w:eastAsia="Times New Roman" w:hAnsi="Times New Roman" w:cs="Times New Roman"/>
          <w:sz w:val="24"/>
          <w:szCs w:val="24"/>
          <w:lang w:eastAsia="ru-RU"/>
        </w:rPr>
      </w:pPr>
      <w:r w:rsidRPr="00A811CC">
        <w:rPr>
          <w:rFonts w:ascii="Times New Roman" w:eastAsia="Times New Roman" w:hAnsi="Times New Roman" w:cs="Times New Roman"/>
          <w:b/>
          <w:sz w:val="24"/>
          <w:szCs w:val="24"/>
          <w:lang w:eastAsia="ru-RU"/>
        </w:rPr>
        <w:t>Оценка «4»</w:t>
      </w:r>
      <w:r w:rsidRPr="00A811CC">
        <w:rPr>
          <w:rFonts w:ascii="Times New Roman" w:eastAsia="Times New Roman" w:hAnsi="Times New Roman" w:cs="Times New Roman"/>
          <w:sz w:val="24"/>
          <w:szCs w:val="24"/>
          <w:lang w:eastAsia="ru-RU"/>
        </w:rPr>
        <w:t xml:space="preserve"> 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A811CC" w:rsidRPr="00A811CC" w:rsidRDefault="00A811CC" w:rsidP="00A811CC">
      <w:pPr>
        <w:tabs>
          <w:tab w:val="left" w:pos="13880"/>
        </w:tabs>
        <w:spacing w:after="0" w:line="240" w:lineRule="auto"/>
        <w:jc w:val="both"/>
        <w:rPr>
          <w:rFonts w:ascii="Times New Roman" w:eastAsia="Times New Roman" w:hAnsi="Times New Roman" w:cs="Times New Roman"/>
          <w:sz w:val="24"/>
          <w:szCs w:val="24"/>
          <w:lang w:eastAsia="ru-RU"/>
        </w:rPr>
      </w:pPr>
      <w:proofErr w:type="gramStart"/>
      <w:r w:rsidRPr="00A811CC">
        <w:rPr>
          <w:rFonts w:ascii="Times New Roman" w:eastAsia="Times New Roman" w:hAnsi="Times New Roman" w:cs="Times New Roman"/>
          <w:b/>
          <w:sz w:val="24"/>
          <w:szCs w:val="24"/>
          <w:lang w:eastAsia="ru-RU"/>
        </w:rPr>
        <w:t>Оценка «3»</w:t>
      </w:r>
      <w:r w:rsidRPr="00A811CC">
        <w:rPr>
          <w:rFonts w:ascii="Times New Roman" w:eastAsia="Times New Roman" w:hAnsi="Times New Roman" w:cs="Times New Roman"/>
          <w:sz w:val="24"/>
          <w:szCs w:val="24"/>
          <w:lang w:eastAsia="ru-RU"/>
        </w:rPr>
        <w:t xml:space="preserve"> ставится, если ученик обнаруживает знание и понимание основных положений данной темы, но: 1) излагает материал неполно и допускает неточности в определении понятий и формулировке правил; 2) не умеет достаточно глубоко и доказательно обосновывать свои суждения и привести свои примеры; 3) излагает материал непоследовательно и допускает ошибки в языковом оформлении излагаемого.</w:t>
      </w:r>
      <w:proofErr w:type="gramEnd"/>
    </w:p>
    <w:p w:rsidR="00A811CC" w:rsidRPr="00A811CC" w:rsidRDefault="00A811CC" w:rsidP="00A811CC">
      <w:pPr>
        <w:tabs>
          <w:tab w:val="left" w:pos="13880"/>
        </w:tabs>
        <w:spacing w:after="0" w:line="240" w:lineRule="auto"/>
        <w:jc w:val="both"/>
        <w:rPr>
          <w:rFonts w:ascii="Times New Roman" w:eastAsia="Times New Roman" w:hAnsi="Times New Roman" w:cs="Times New Roman"/>
          <w:sz w:val="24"/>
          <w:szCs w:val="24"/>
          <w:lang w:eastAsia="ru-RU"/>
        </w:rPr>
      </w:pPr>
      <w:r w:rsidRPr="00A811CC">
        <w:rPr>
          <w:rFonts w:ascii="Times New Roman" w:eastAsia="Times New Roman" w:hAnsi="Times New Roman" w:cs="Times New Roman"/>
          <w:b/>
          <w:sz w:val="24"/>
          <w:szCs w:val="24"/>
          <w:lang w:eastAsia="ru-RU"/>
        </w:rPr>
        <w:t>Оценка «2»</w:t>
      </w:r>
      <w:r w:rsidRPr="00A811CC">
        <w:rPr>
          <w:rFonts w:ascii="Times New Roman" w:eastAsia="Times New Roman" w:hAnsi="Times New Roman" w:cs="Times New Roman"/>
          <w:sz w:val="24"/>
          <w:szCs w:val="24"/>
          <w:lang w:eastAsia="ru-RU"/>
        </w:rPr>
        <w:t xml:space="preserve"> ставится, если ученик обнаруживает незнание большей части соответствующего раздела изучаемого материала, допускает ошибки в формулировке правил и определений. Искажает их смысл, беспорядочно и неуверенно излагает материал.</w:t>
      </w:r>
    </w:p>
    <w:p w:rsidR="00A811CC" w:rsidRPr="00A811CC" w:rsidRDefault="00A811CC" w:rsidP="00A811CC">
      <w:pPr>
        <w:tabs>
          <w:tab w:val="left" w:pos="13880"/>
        </w:tabs>
        <w:spacing w:after="0" w:line="240" w:lineRule="auto"/>
        <w:jc w:val="both"/>
        <w:rPr>
          <w:rFonts w:ascii="Times New Roman" w:eastAsia="Times New Roman" w:hAnsi="Times New Roman" w:cs="Times New Roman"/>
          <w:sz w:val="24"/>
          <w:szCs w:val="24"/>
          <w:lang w:eastAsia="ru-RU"/>
        </w:rPr>
      </w:pPr>
    </w:p>
    <w:p w:rsidR="00A811CC" w:rsidRPr="00A811CC" w:rsidRDefault="00A811CC" w:rsidP="00A811CC">
      <w:pPr>
        <w:tabs>
          <w:tab w:val="left" w:pos="13880"/>
        </w:tabs>
        <w:spacing w:after="0" w:line="240" w:lineRule="auto"/>
        <w:jc w:val="center"/>
        <w:rPr>
          <w:rFonts w:ascii="Times New Roman" w:eastAsia="Times New Roman" w:hAnsi="Times New Roman" w:cs="Times New Roman"/>
          <w:b/>
          <w:sz w:val="24"/>
          <w:szCs w:val="24"/>
          <w:lang w:eastAsia="ru-RU"/>
        </w:rPr>
      </w:pPr>
    </w:p>
    <w:p w:rsidR="00A811CC" w:rsidRPr="00A811CC" w:rsidRDefault="00A811CC" w:rsidP="00A811CC">
      <w:pPr>
        <w:tabs>
          <w:tab w:val="left" w:pos="13880"/>
        </w:tabs>
        <w:spacing w:after="0" w:line="240" w:lineRule="auto"/>
        <w:jc w:val="center"/>
        <w:rPr>
          <w:rFonts w:ascii="Times New Roman" w:eastAsia="Times New Roman" w:hAnsi="Times New Roman" w:cs="Times New Roman"/>
          <w:b/>
          <w:sz w:val="24"/>
          <w:szCs w:val="24"/>
          <w:u w:val="single"/>
          <w:lang w:eastAsia="ru-RU"/>
        </w:rPr>
      </w:pPr>
      <w:r w:rsidRPr="00A811CC">
        <w:rPr>
          <w:rFonts w:ascii="Times New Roman" w:eastAsia="Times New Roman" w:hAnsi="Times New Roman" w:cs="Times New Roman"/>
          <w:b/>
          <w:sz w:val="24"/>
          <w:szCs w:val="24"/>
          <w:u w:val="single"/>
          <w:lang w:eastAsia="ru-RU"/>
        </w:rPr>
        <w:t>Оценка диктантов.</w:t>
      </w:r>
    </w:p>
    <w:p w:rsidR="00A811CC" w:rsidRPr="00A811CC" w:rsidRDefault="00A811CC" w:rsidP="00A811CC">
      <w:pPr>
        <w:tabs>
          <w:tab w:val="left" w:pos="13880"/>
        </w:tabs>
        <w:spacing w:after="0" w:line="240" w:lineRule="auto"/>
        <w:jc w:val="both"/>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В комплексной контрольной работе, состоящей из диктанта и дополнительного задания, выставляются две оценки за каждый вид работы.</w:t>
      </w:r>
    </w:p>
    <w:p w:rsidR="00A811CC" w:rsidRPr="00A811CC" w:rsidRDefault="00A811CC" w:rsidP="00A811CC">
      <w:pPr>
        <w:tabs>
          <w:tab w:val="left" w:pos="13880"/>
        </w:tabs>
        <w:spacing w:after="0" w:line="240" w:lineRule="auto"/>
        <w:jc w:val="both"/>
        <w:rPr>
          <w:rFonts w:ascii="Times New Roman" w:eastAsia="Times New Roman" w:hAnsi="Times New Roman" w:cs="Times New Roman"/>
          <w:sz w:val="24"/>
          <w:szCs w:val="24"/>
          <w:lang w:eastAsia="ru-RU"/>
        </w:rPr>
      </w:pPr>
      <w:r w:rsidRPr="00A811CC">
        <w:rPr>
          <w:rFonts w:ascii="Times New Roman" w:eastAsia="Times New Roman" w:hAnsi="Times New Roman" w:cs="Times New Roman"/>
          <w:b/>
          <w:sz w:val="24"/>
          <w:szCs w:val="24"/>
          <w:lang w:eastAsia="ru-RU"/>
        </w:rPr>
        <w:t>Оценка «5»</w:t>
      </w:r>
      <w:r w:rsidRPr="00A811CC">
        <w:rPr>
          <w:rFonts w:ascii="Times New Roman" w:eastAsia="Times New Roman" w:hAnsi="Times New Roman" w:cs="Times New Roman"/>
          <w:sz w:val="24"/>
          <w:szCs w:val="24"/>
          <w:lang w:eastAsia="ru-RU"/>
        </w:rPr>
        <w:t xml:space="preserve"> выставляется за безошибочную работу, а также при наличии 1 негрубой орфографической или 1 негрубой пунктуационной ошибки.</w:t>
      </w:r>
    </w:p>
    <w:p w:rsidR="00A811CC" w:rsidRPr="00A811CC" w:rsidRDefault="00A811CC" w:rsidP="00A811CC">
      <w:pPr>
        <w:tabs>
          <w:tab w:val="left" w:pos="13880"/>
        </w:tabs>
        <w:spacing w:after="0" w:line="240" w:lineRule="auto"/>
        <w:jc w:val="both"/>
        <w:rPr>
          <w:rFonts w:ascii="Times New Roman" w:eastAsia="Times New Roman" w:hAnsi="Times New Roman" w:cs="Times New Roman"/>
          <w:sz w:val="24"/>
          <w:szCs w:val="24"/>
          <w:lang w:eastAsia="ru-RU"/>
        </w:rPr>
      </w:pPr>
      <w:r w:rsidRPr="00A811CC">
        <w:rPr>
          <w:rFonts w:ascii="Times New Roman" w:eastAsia="Times New Roman" w:hAnsi="Times New Roman" w:cs="Times New Roman"/>
          <w:b/>
          <w:sz w:val="24"/>
          <w:szCs w:val="24"/>
          <w:lang w:eastAsia="ru-RU"/>
        </w:rPr>
        <w:lastRenderedPageBreak/>
        <w:t>Оценка «4»</w:t>
      </w:r>
      <w:r w:rsidRPr="00A811CC">
        <w:rPr>
          <w:rFonts w:ascii="Times New Roman" w:eastAsia="Times New Roman" w:hAnsi="Times New Roman" w:cs="Times New Roman"/>
          <w:sz w:val="24"/>
          <w:szCs w:val="24"/>
          <w:lang w:eastAsia="ru-RU"/>
        </w:rPr>
        <w:t xml:space="preserve"> выставляется при наличии 2 орфографических и 2 пунктуационных ошибок, или 4 пунктуационных при отсутствии орфографических ошибок, а также 3 орфографических ошибках, если среди них есть однотипные.</w:t>
      </w:r>
    </w:p>
    <w:p w:rsidR="00A811CC" w:rsidRPr="00A811CC" w:rsidRDefault="00A811CC" w:rsidP="00A811CC">
      <w:pPr>
        <w:tabs>
          <w:tab w:val="left" w:pos="13880"/>
        </w:tabs>
        <w:spacing w:after="0" w:line="240" w:lineRule="auto"/>
        <w:jc w:val="both"/>
        <w:rPr>
          <w:rFonts w:ascii="Times New Roman" w:eastAsia="Times New Roman" w:hAnsi="Times New Roman" w:cs="Times New Roman"/>
          <w:sz w:val="24"/>
          <w:szCs w:val="24"/>
          <w:lang w:eastAsia="ru-RU"/>
        </w:rPr>
      </w:pPr>
      <w:r w:rsidRPr="00A811CC">
        <w:rPr>
          <w:rFonts w:ascii="Times New Roman" w:eastAsia="Times New Roman" w:hAnsi="Times New Roman" w:cs="Times New Roman"/>
          <w:b/>
          <w:sz w:val="24"/>
          <w:szCs w:val="24"/>
          <w:lang w:eastAsia="ru-RU"/>
        </w:rPr>
        <w:t>Оценка «3»</w:t>
      </w:r>
      <w:r w:rsidRPr="00A811CC">
        <w:rPr>
          <w:rFonts w:ascii="Times New Roman" w:eastAsia="Times New Roman" w:hAnsi="Times New Roman" w:cs="Times New Roman"/>
          <w:sz w:val="24"/>
          <w:szCs w:val="24"/>
          <w:lang w:eastAsia="ru-RU"/>
        </w:rPr>
        <w:t xml:space="preserve"> выставляется при 4 орфографических и 4 пунктуационных ошибках, или 7 пунктуационных ошибок при отсутствии орфографических ошибок. В 5 классе допускается выставление оценки «3» при 5 орфографических и 4 пунктуационных ошибках. Оценка «3» может быть выставлена при наличии 5 орфографических и 6 пунктуационных, если среди тех и других имеются однотипные и негрубые ошибки.</w:t>
      </w:r>
    </w:p>
    <w:p w:rsidR="00A811CC" w:rsidRPr="00A811CC" w:rsidRDefault="00A811CC" w:rsidP="00A811CC">
      <w:pPr>
        <w:tabs>
          <w:tab w:val="left" w:pos="13880"/>
        </w:tabs>
        <w:spacing w:after="0" w:line="240" w:lineRule="auto"/>
        <w:jc w:val="both"/>
        <w:rPr>
          <w:rFonts w:ascii="Times New Roman" w:eastAsia="Times New Roman" w:hAnsi="Times New Roman" w:cs="Times New Roman"/>
          <w:sz w:val="24"/>
          <w:szCs w:val="24"/>
          <w:lang w:eastAsia="ru-RU"/>
        </w:rPr>
      </w:pPr>
      <w:r w:rsidRPr="00A811CC">
        <w:rPr>
          <w:rFonts w:ascii="Times New Roman" w:eastAsia="Times New Roman" w:hAnsi="Times New Roman" w:cs="Times New Roman"/>
          <w:b/>
          <w:sz w:val="24"/>
          <w:szCs w:val="24"/>
          <w:lang w:eastAsia="ru-RU"/>
        </w:rPr>
        <w:t>Оценка «2»</w:t>
      </w:r>
      <w:r w:rsidRPr="00A811CC">
        <w:rPr>
          <w:rFonts w:ascii="Times New Roman" w:eastAsia="Times New Roman" w:hAnsi="Times New Roman" w:cs="Times New Roman"/>
          <w:sz w:val="24"/>
          <w:szCs w:val="24"/>
          <w:lang w:eastAsia="ru-RU"/>
        </w:rPr>
        <w:t xml:space="preserve"> выставляется, если в диктанте 7 орфографических и 7 пунктуационных ошибок, 5 орфографических и 8 пунктуационных ошибок, 5 орфографических и 9 пунктуационных ошибок, 8 орфографических и 6 пунктуационных.</w:t>
      </w:r>
    </w:p>
    <w:p w:rsidR="00A811CC" w:rsidRPr="00A811CC" w:rsidRDefault="00A811CC" w:rsidP="00A811CC">
      <w:pPr>
        <w:tabs>
          <w:tab w:val="left" w:pos="13880"/>
        </w:tabs>
        <w:spacing w:after="0" w:line="240" w:lineRule="auto"/>
        <w:jc w:val="both"/>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При большем количестве ошибок диктант оценивается баллом «1».</w:t>
      </w:r>
    </w:p>
    <w:p w:rsidR="00A811CC" w:rsidRPr="00A811CC" w:rsidRDefault="00A811CC" w:rsidP="00A811CC">
      <w:pPr>
        <w:tabs>
          <w:tab w:val="left" w:pos="13880"/>
        </w:tabs>
        <w:spacing w:after="0" w:line="240" w:lineRule="auto"/>
        <w:rPr>
          <w:rFonts w:ascii="Times New Roman" w:eastAsia="Times New Roman" w:hAnsi="Times New Roman" w:cs="Times New Roman"/>
          <w:b/>
          <w:bCs/>
          <w:sz w:val="24"/>
          <w:szCs w:val="24"/>
          <w:lang w:eastAsia="ru-RU"/>
        </w:rPr>
      </w:pPr>
      <w:r w:rsidRPr="00A811CC">
        <w:rPr>
          <w:rFonts w:ascii="Times New Roman" w:eastAsia="Times New Roman" w:hAnsi="Times New Roman" w:cs="Times New Roman"/>
          <w:b/>
          <w:bCs/>
          <w:sz w:val="24"/>
          <w:szCs w:val="24"/>
          <w:lang w:eastAsia="ru-RU"/>
        </w:rPr>
        <w:t>При оценке выполнения дополнительных заданий рекомендуется руководствоваться следующим:</w:t>
      </w:r>
    </w:p>
    <w:p w:rsidR="00A811CC" w:rsidRPr="00A811CC" w:rsidRDefault="00A811CC" w:rsidP="00A811CC">
      <w:pPr>
        <w:tabs>
          <w:tab w:val="left" w:pos="13880"/>
        </w:tabs>
        <w:spacing w:after="0" w:line="240" w:lineRule="auto"/>
        <w:jc w:val="both"/>
        <w:rPr>
          <w:rFonts w:ascii="Times New Roman" w:eastAsia="Times New Roman" w:hAnsi="Times New Roman" w:cs="Times New Roman"/>
          <w:sz w:val="24"/>
          <w:szCs w:val="24"/>
          <w:lang w:eastAsia="ru-RU"/>
        </w:rPr>
      </w:pPr>
      <w:r w:rsidRPr="00A811CC">
        <w:rPr>
          <w:rFonts w:ascii="Times New Roman" w:eastAsia="Times New Roman" w:hAnsi="Times New Roman" w:cs="Times New Roman"/>
          <w:b/>
          <w:sz w:val="24"/>
          <w:szCs w:val="24"/>
          <w:lang w:eastAsia="ru-RU"/>
        </w:rPr>
        <w:t>Оценка «5»</w:t>
      </w:r>
      <w:r w:rsidRPr="00A811CC">
        <w:rPr>
          <w:rFonts w:ascii="Times New Roman" w:eastAsia="Times New Roman" w:hAnsi="Times New Roman" w:cs="Times New Roman"/>
          <w:sz w:val="24"/>
          <w:szCs w:val="24"/>
          <w:lang w:eastAsia="ru-RU"/>
        </w:rPr>
        <w:t xml:space="preserve"> ставится, если ученик выполнил все задания верно.</w:t>
      </w:r>
    </w:p>
    <w:p w:rsidR="00A811CC" w:rsidRPr="00A811CC" w:rsidRDefault="00A811CC" w:rsidP="00A811CC">
      <w:pPr>
        <w:tabs>
          <w:tab w:val="left" w:pos="13880"/>
        </w:tabs>
        <w:spacing w:after="0" w:line="240" w:lineRule="auto"/>
        <w:jc w:val="both"/>
        <w:rPr>
          <w:rFonts w:ascii="Times New Roman" w:eastAsia="Times New Roman" w:hAnsi="Times New Roman" w:cs="Times New Roman"/>
          <w:sz w:val="24"/>
          <w:szCs w:val="24"/>
          <w:lang w:eastAsia="ru-RU"/>
        </w:rPr>
      </w:pPr>
      <w:r w:rsidRPr="00A811CC">
        <w:rPr>
          <w:rFonts w:ascii="Times New Roman" w:eastAsia="Times New Roman" w:hAnsi="Times New Roman" w:cs="Times New Roman"/>
          <w:b/>
          <w:sz w:val="24"/>
          <w:szCs w:val="24"/>
          <w:lang w:eastAsia="ru-RU"/>
        </w:rPr>
        <w:t>Оценка «4»</w:t>
      </w:r>
      <w:r w:rsidRPr="00A811CC">
        <w:rPr>
          <w:rFonts w:ascii="Times New Roman" w:eastAsia="Times New Roman" w:hAnsi="Times New Roman" w:cs="Times New Roman"/>
          <w:sz w:val="24"/>
          <w:szCs w:val="24"/>
          <w:lang w:eastAsia="ru-RU"/>
        </w:rPr>
        <w:t xml:space="preserve"> ставится, если ученик выполнил ¾ заданий.</w:t>
      </w:r>
    </w:p>
    <w:p w:rsidR="00A811CC" w:rsidRPr="00A811CC" w:rsidRDefault="00A811CC" w:rsidP="00A811CC">
      <w:pPr>
        <w:tabs>
          <w:tab w:val="left" w:pos="13880"/>
        </w:tabs>
        <w:spacing w:after="0" w:line="240" w:lineRule="auto"/>
        <w:jc w:val="both"/>
        <w:rPr>
          <w:rFonts w:ascii="Times New Roman" w:eastAsia="Times New Roman" w:hAnsi="Times New Roman" w:cs="Times New Roman"/>
          <w:sz w:val="24"/>
          <w:szCs w:val="24"/>
          <w:lang w:eastAsia="ru-RU"/>
        </w:rPr>
      </w:pPr>
      <w:r w:rsidRPr="00A811CC">
        <w:rPr>
          <w:rFonts w:ascii="Times New Roman" w:eastAsia="Times New Roman" w:hAnsi="Times New Roman" w:cs="Times New Roman"/>
          <w:b/>
          <w:sz w:val="24"/>
          <w:szCs w:val="24"/>
          <w:lang w:eastAsia="ru-RU"/>
        </w:rPr>
        <w:t>Оценка «3»</w:t>
      </w:r>
      <w:r w:rsidRPr="00A811CC">
        <w:rPr>
          <w:rFonts w:ascii="Times New Roman" w:eastAsia="Times New Roman" w:hAnsi="Times New Roman" w:cs="Times New Roman"/>
          <w:sz w:val="24"/>
          <w:szCs w:val="24"/>
          <w:lang w:eastAsia="ru-RU"/>
        </w:rPr>
        <w:t xml:space="preserve"> ставится за работу, в которой не выполнено более половины заданий.</w:t>
      </w:r>
    </w:p>
    <w:p w:rsidR="00A811CC" w:rsidRPr="00A811CC" w:rsidRDefault="00A811CC" w:rsidP="00A811CC">
      <w:pPr>
        <w:tabs>
          <w:tab w:val="left" w:pos="7080"/>
        </w:tabs>
        <w:spacing w:after="0" w:line="240" w:lineRule="auto"/>
        <w:jc w:val="center"/>
        <w:rPr>
          <w:rFonts w:ascii="Times New Roman" w:eastAsia="Times New Roman" w:hAnsi="Times New Roman" w:cs="Times New Roman"/>
          <w:b/>
          <w:sz w:val="24"/>
          <w:szCs w:val="24"/>
          <w:u w:val="single"/>
          <w:lang w:eastAsia="ru-RU"/>
        </w:rPr>
      </w:pPr>
    </w:p>
    <w:p w:rsidR="00A811CC" w:rsidRPr="00A811CC" w:rsidRDefault="00A811CC" w:rsidP="00A811CC">
      <w:pPr>
        <w:tabs>
          <w:tab w:val="left" w:pos="7080"/>
        </w:tabs>
        <w:spacing w:after="0" w:line="240" w:lineRule="auto"/>
        <w:jc w:val="center"/>
        <w:rPr>
          <w:rFonts w:ascii="Times New Roman" w:eastAsia="Times New Roman" w:hAnsi="Times New Roman" w:cs="Times New Roman"/>
          <w:b/>
          <w:sz w:val="24"/>
          <w:szCs w:val="24"/>
          <w:u w:val="single"/>
          <w:lang w:eastAsia="ru-RU"/>
        </w:rPr>
      </w:pPr>
    </w:p>
    <w:p w:rsidR="00A811CC" w:rsidRPr="00A811CC" w:rsidRDefault="00A811CC" w:rsidP="00A811CC">
      <w:pPr>
        <w:tabs>
          <w:tab w:val="left" w:pos="7080"/>
        </w:tabs>
        <w:spacing w:after="0" w:line="240" w:lineRule="auto"/>
        <w:jc w:val="center"/>
        <w:rPr>
          <w:rFonts w:ascii="Times New Roman" w:eastAsia="Times New Roman" w:hAnsi="Times New Roman" w:cs="Times New Roman"/>
          <w:b/>
          <w:sz w:val="24"/>
          <w:szCs w:val="24"/>
          <w:u w:val="single"/>
          <w:lang w:eastAsia="ru-RU"/>
        </w:rPr>
      </w:pPr>
    </w:p>
    <w:p w:rsidR="00A811CC" w:rsidRPr="00A811CC" w:rsidRDefault="00A811CC" w:rsidP="00A811CC">
      <w:pPr>
        <w:tabs>
          <w:tab w:val="left" w:pos="7080"/>
        </w:tabs>
        <w:spacing w:after="0" w:line="240" w:lineRule="auto"/>
        <w:jc w:val="center"/>
        <w:rPr>
          <w:rFonts w:ascii="Times New Roman" w:eastAsia="Times New Roman" w:hAnsi="Times New Roman" w:cs="Times New Roman"/>
          <w:b/>
          <w:sz w:val="24"/>
          <w:szCs w:val="24"/>
          <w:lang w:eastAsia="ru-RU"/>
        </w:rPr>
      </w:pPr>
      <w:r w:rsidRPr="00A811CC">
        <w:rPr>
          <w:rFonts w:ascii="Times New Roman" w:eastAsia="Times New Roman" w:hAnsi="Times New Roman" w:cs="Times New Roman"/>
          <w:b/>
          <w:sz w:val="24"/>
          <w:szCs w:val="24"/>
          <w:u w:val="single"/>
          <w:lang w:eastAsia="ru-RU"/>
        </w:rPr>
        <w:t>Оценка сочинений и изложений</w:t>
      </w:r>
      <w:r w:rsidRPr="00A811CC">
        <w:rPr>
          <w:rFonts w:ascii="Times New Roman" w:eastAsia="Times New Roman" w:hAnsi="Times New Roman" w:cs="Times New Roman"/>
          <w:b/>
          <w:sz w:val="24"/>
          <w:szCs w:val="24"/>
          <w:lang w:eastAsia="ru-RU"/>
        </w:rPr>
        <w:t>.</w:t>
      </w:r>
    </w:p>
    <w:p w:rsidR="00A811CC" w:rsidRPr="00A811CC" w:rsidRDefault="00A811CC" w:rsidP="00A811CC">
      <w:pPr>
        <w:tabs>
          <w:tab w:val="left" w:pos="7080"/>
        </w:tabs>
        <w:spacing w:after="0" w:line="240" w:lineRule="auto"/>
        <w:rPr>
          <w:rFonts w:ascii="Times New Roman" w:eastAsia="Times New Roman" w:hAnsi="Times New Roman" w:cs="Times New Roman"/>
          <w:b/>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1"/>
        <w:gridCol w:w="8129"/>
        <w:gridCol w:w="4860"/>
      </w:tblGrid>
      <w:tr w:rsidR="00A811CC" w:rsidRPr="00A811CC" w:rsidTr="0030633B">
        <w:tc>
          <w:tcPr>
            <w:tcW w:w="1051" w:type="dxa"/>
            <w:vAlign w:val="center"/>
          </w:tcPr>
          <w:p w:rsidR="00A811CC" w:rsidRPr="00A811CC" w:rsidRDefault="00A811CC" w:rsidP="00A811CC">
            <w:pPr>
              <w:tabs>
                <w:tab w:val="left" w:pos="7080"/>
              </w:tabs>
              <w:spacing w:after="0" w:line="240" w:lineRule="auto"/>
              <w:jc w:val="center"/>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оценка</w:t>
            </w:r>
          </w:p>
        </w:tc>
        <w:tc>
          <w:tcPr>
            <w:tcW w:w="8129" w:type="dxa"/>
            <w:vAlign w:val="center"/>
          </w:tcPr>
          <w:p w:rsidR="00A811CC" w:rsidRPr="00A811CC" w:rsidRDefault="00A811CC" w:rsidP="00A811CC">
            <w:pPr>
              <w:tabs>
                <w:tab w:val="left" w:pos="7080"/>
              </w:tabs>
              <w:spacing w:after="0" w:line="240" w:lineRule="auto"/>
              <w:jc w:val="center"/>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Содержание и речь</w:t>
            </w:r>
          </w:p>
        </w:tc>
        <w:tc>
          <w:tcPr>
            <w:tcW w:w="4860" w:type="dxa"/>
            <w:vAlign w:val="center"/>
          </w:tcPr>
          <w:p w:rsidR="00A811CC" w:rsidRPr="00A811CC" w:rsidRDefault="00A811CC" w:rsidP="00A811CC">
            <w:pPr>
              <w:tabs>
                <w:tab w:val="left" w:pos="7080"/>
              </w:tabs>
              <w:spacing w:after="0" w:line="240" w:lineRule="auto"/>
              <w:jc w:val="center"/>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Грамотность</w:t>
            </w:r>
          </w:p>
        </w:tc>
      </w:tr>
      <w:tr w:rsidR="00A811CC" w:rsidRPr="00A811CC" w:rsidTr="0030633B">
        <w:tc>
          <w:tcPr>
            <w:tcW w:w="1051" w:type="dxa"/>
            <w:vAlign w:val="center"/>
          </w:tcPr>
          <w:p w:rsidR="00A811CC" w:rsidRPr="00A811CC" w:rsidRDefault="00A811CC" w:rsidP="00A811CC">
            <w:pPr>
              <w:tabs>
                <w:tab w:val="left" w:pos="7080"/>
              </w:tabs>
              <w:spacing w:after="0" w:line="240" w:lineRule="auto"/>
              <w:jc w:val="center"/>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«5»</w:t>
            </w:r>
          </w:p>
        </w:tc>
        <w:tc>
          <w:tcPr>
            <w:tcW w:w="8129" w:type="dxa"/>
            <w:vAlign w:val="center"/>
          </w:tcPr>
          <w:p w:rsidR="00A811CC" w:rsidRPr="00A811CC" w:rsidRDefault="00A811CC" w:rsidP="00A811CC">
            <w:pPr>
              <w:tabs>
                <w:tab w:val="left" w:pos="7080"/>
              </w:tabs>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 xml:space="preserve">Содержание работы полностью соответствует теме.  Фактические ошибки отсутствуют. Содержание излагается последовательно. Работа отличается богатством словаря, разнообразием используемых синтаксических конструкций, точностью словоупотребления. Достигнуто стилевое единство и выразительность текста. В целом в работе допускается 1 недочет в содержании и 1-2 </w:t>
            </w:r>
            <w:proofErr w:type="gramStart"/>
            <w:r w:rsidRPr="00A811CC">
              <w:rPr>
                <w:rFonts w:ascii="Times New Roman" w:eastAsia="Times New Roman" w:hAnsi="Times New Roman" w:cs="Times New Roman"/>
                <w:sz w:val="24"/>
                <w:szCs w:val="24"/>
                <w:lang w:eastAsia="ru-RU"/>
              </w:rPr>
              <w:t>речевых</w:t>
            </w:r>
            <w:proofErr w:type="gramEnd"/>
            <w:r w:rsidRPr="00A811CC">
              <w:rPr>
                <w:rFonts w:ascii="Times New Roman" w:eastAsia="Times New Roman" w:hAnsi="Times New Roman" w:cs="Times New Roman"/>
                <w:sz w:val="24"/>
                <w:szCs w:val="24"/>
                <w:lang w:eastAsia="ru-RU"/>
              </w:rPr>
              <w:t xml:space="preserve"> недочета.</w:t>
            </w:r>
          </w:p>
        </w:tc>
        <w:tc>
          <w:tcPr>
            <w:tcW w:w="4860" w:type="dxa"/>
            <w:vAlign w:val="center"/>
          </w:tcPr>
          <w:p w:rsidR="00A811CC" w:rsidRPr="00A811CC" w:rsidRDefault="00A811CC" w:rsidP="00A811CC">
            <w:pPr>
              <w:tabs>
                <w:tab w:val="left" w:pos="7080"/>
              </w:tabs>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Допускается: 1 орфографическая, или 1 пунктуационная, и 1 грамматические ошибки.</w:t>
            </w:r>
          </w:p>
        </w:tc>
      </w:tr>
      <w:tr w:rsidR="00A811CC" w:rsidRPr="00A811CC" w:rsidTr="0030633B">
        <w:tc>
          <w:tcPr>
            <w:tcW w:w="1051" w:type="dxa"/>
            <w:vAlign w:val="center"/>
          </w:tcPr>
          <w:p w:rsidR="00A811CC" w:rsidRPr="00A811CC" w:rsidRDefault="00A811CC" w:rsidP="00A811CC">
            <w:pPr>
              <w:tabs>
                <w:tab w:val="left" w:pos="7080"/>
              </w:tabs>
              <w:spacing w:after="0" w:line="240" w:lineRule="auto"/>
              <w:jc w:val="center"/>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«4»</w:t>
            </w:r>
          </w:p>
        </w:tc>
        <w:tc>
          <w:tcPr>
            <w:tcW w:w="8129" w:type="dxa"/>
            <w:vAlign w:val="center"/>
          </w:tcPr>
          <w:p w:rsidR="00A811CC" w:rsidRPr="00A811CC" w:rsidRDefault="00A811CC" w:rsidP="00A811CC">
            <w:pPr>
              <w:tabs>
                <w:tab w:val="left" w:pos="7080"/>
              </w:tabs>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Содержание работы в основном соответствует теме (имеются незначительные отклонения от темы). Содержание в основном достоверно, но имеются единичные фактические неточности, незначительные нарушения последовательности в изложении мыслей. Лексиче5ский и грамматический строй речи достаточно разнообразен. Стиль работы отличается единством и достаточной выразительностью. В целом в работе допускается не более 2 недочетов в содержании и не более 3-4 речевых недочетов.</w:t>
            </w:r>
          </w:p>
        </w:tc>
        <w:tc>
          <w:tcPr>
            <w:tcW w:w="4860" w:type="dxa"/>
            <w:vAlign w:val="center"/>
          </w:tcPr>
          <w:p w:rsidR="00A811CC" w:rsidRPr="00A811CC" w:rsidRDefault="00A811CC" w:rsidP="00A811CC">
            <w:pPr>
              <w:tabs>
                <w:tab w:val="left" w:pos="7080"/>
              </w:tabs>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Допускается: 2 орфографические, или 2 пунктуационные ошибки, или 1 орфографическая и 3 пунктуационная ошибки, или 4 пунктуационные ошибки при отсутствии орфографических ошибок, а также 2 грамматические ошибки.</w:t>
            </w:r>
          </w:p>
        </w:tc>
      </w:tr>
      <w:tr w:rsidR="00A811CC" w:rsidRPr="00A811CC" w:rsidTr="0030633B">
        <w:tc>
          <w:tcPr>
            <w:tcW w:w="1051" w:type="dxa"/>
            <w:vAlign w:val="center"/>
          </w:tcPr>
          <w:p w:rsidR="00A811CC" w:rsidRPr="00A811CC" w:rsidRDefault="00A811CC" w:rsidP="00A811CC">
            <w:pPr>
              <w:tabs>
                <w:tab w:val="left" w:pos="7080"/>
              </w:tabs>
              <w:spacing w:after="0" w:line="240" w:lineRule="auto"/>
              <w:jc w:val="center"/>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lastRenderedPageBreak/>
              <w:t>«3»</w:t>
            </w:r>
          </w:p>
        </w:tc>
        <w:tc>
          <w:tcPr>
            <w:tcW w:w="8129" w:type="dxa"/>
            <w:vAlign w:val="center"/>
          </w:tcPr>
          <w:p w:rsidR="00A811CC" w:rsidRPr="00A811CC" w:rsidRDefault="00A811CC" w:rsidP="00A811CC">
            <w:pPr>
              <w:tabs>
                <w:tab w:val="left" w:pos="7080"/>
              </w:tabs>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В работе допущены существенные отклонения от темы. Работа достоверна в главном, но в ней имеются отдельные фактические неточности. Допущены отдельные нарушения последовательности изложения. Беден словарь и однообразны синтаксические конструкции, встречается неправильное словоупотребление. Стиль работы не отличается единством, речь недостаточно выразительна. В целом в работе допускается не более 4 недочетов в содержании и 5 речевых недочетов.</w:t>
            </w:r>
          </w:p>
        </w:tc>
        <w:tc>
          <w:tcPr>
            <w:tcW w:w="4860" w:type="dxa"/>
            <w:vAlign w:val="center"/>
          </w:tcPr>
          <w:p w:rsidR="00A811CC" w:rsidRPr="00A811CC" w:rsidRDefault="00A811CC" w:rsidP="00A811CC">
            <w:pPr>
              <w:tabs>
                <w:tab w:val="left" w:pos="7080"/>
              </w:tabs>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Допускается: 4 орфографические и 4 пунктуационных ошибок, или 3 орфографические и 5 пунктуационных ошибок, или 7 пунктуационных при отсутствии орфографических ошибок (в 5 классе – 5 орфографических и 4 пунктуационные ошибки), а также 4 грамматические ошибки.</w:t>
            </w:r>
          </w:p>
        </w:tc>
      </w:tr>
      <w:tr w:rsidR="00A811CC" w:rsidRPr="00A811CC" w:rsidTr="0030633B">
        <w:tc>
          <w:tcPr>
            <w:tcW w:w="1051" w:type="dxa"/>
            <w:vAlign w:val="center"/>
          </w:tcPr>
          <w:p w:rsidR="00A811CC" w:rsidRPr="00A811CC" w:rsidRDefault="00A811CC" w:rsidP="00A811CC">
            <w:pPr>
              <w:tabs>
                <w:tab w:val="left" w:pos="7080"/>
              </w:tabs>
              <w:spacing w:after="0" w:line="240" w:lineRule="auto"/>
              <w:jc w:val="center"/>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«2»</w:t>
            </w:r>
          </w:p>
        </w:tc>
        <w:tc>
          <w:tcPr>
            <w:tcW w:w="8129" w:type="dxa"/>
            <w:vAlign w:val="center"/>
          </w:tcPr>
          <w:p w:rsidR="00A811CC" w:rsidRPr="00A811CC" w:rsidRDefault="00A811CC" w:rsidP="00A811CC">
            <w:pPr>
              <w:tabs>
                <w:tab w:val="left" w:pos="7080"/>
              </w:tabs>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Работа не соответствует теме. Допущено много фактических неточностей. Нарушена последовательность изложения мыслей во всех частях работы, отсутствует связь между ними, работа не соответствует плану. 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 Нарушено стилевое единство текста. В целом в работе допущено 6 недочетов в содержании и до 7 речевых недочетов.</w:t>
            </w:r>
          </w:p>
        </w:tc>
        <w:tc>
          <w:tcPr>
            <w:tcW w:w="4860" w:type="dxa"/>
            <w:vAlign w:val="center"/>
          </w:tcPr>
          <w:p w:rsidR="00A811CC" w:rsidRPr="00A811CC" w:rsidRDefault="00A811CC" w:rsidP="00A811CC">
            <w:pPr>
              <w:tabs>
                <w:tab w:val="left" w:pos="7080"/>
              </w:tabs>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Допускается: 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ошибок, а также 7 грамматических ошибок.</w:t>
            </w:r>
          </w:p>
        </w:tc>
      </w:tr>
    </w:tbl>
    <w:p w:rsidR="00A811CC" w:rsidRPr="00A811CC" w:rsidRDefault="00A811CC" w:rsidP="00A811CC">
      <w:pPr>
        <w:spacing w:after="0" w:line="240" w:lineRule="auto"/>
        <w:jc w:val="both"/>
        <w:rPr>
          <w:rFonts w:ascii="Times New Roman" w:eastAsia="Times New Roman" w:hAnsi="Times New Roman" w:cs="Times New Roman"/>
          <w:sz w:val="28"/>
          <w:szCs w:val="28"/>
          <w:lang w:eastAsia="ru-RU"/>
        </w:rPr>
      </w:pPr>
    </w:p>
    <w:p w:rsidR="00A811CC" w:rsidRPr="00A811CC" w:rsidRDefault="00A811CC" w:rsidP="00A811CC">
      <w:pPr>
        <w:spacing w:after="0" w:line="240" w:lineRule="auto"/>
        <w:jc w:val="center"/>
        <w:rPr>
          <w:rFonts w:ascii="Times New Roman" w:eastAsia="Times New Roman" w:hAnsi="Times New Roman" w:cs="Times New Roman"/>
          <w:sz w:val="24"/>
          <w:szCs w:val="24"/>
          <w:lang w:eastAsia="ru-RU"/>
        </w:rPr>
      </w:pPr>
    </w:p>
    <w:p w:rsidR="00A811CC" w:rsidRPr="00A811CC" w:rsidRDefault="00A811CC" w:rsidP="00A811CC">
      <w:pPr>
        <w:spacing w:after="0" w:line="240" w:lineRule="auto"/>
        <w:jc w:val="center"/>
        <w:rPr>
          <w:rFonts w:ascii="Times New Roman" w:eastAsia="Times New Roman" w:hAnsi="Times New Roman" w:cs="Times New Roman"/>
          <w:sz w:val="24"/>
          <w:szCs w:val="24"/>
          <w:lang w:eastAsia="ru-RU"/>
        </w:rPr>
      </w:pPr>
    </w:p>
    <w:p w:rsidR="00A811CC" w:rsidRPr="00A811CC" w:rsidRDefault="00A811CC" w:rsidP="00A811CC">
      <w:pPr>
        <w:spacing w:after="0" w:line="240" w:lineRule="auto"/>
        <w:jc w:val="center"/>
        <w:rPr>
          <w:rFonts w:ascii="Times New Roman" w:eastAsia="Times New Roman" w:hAnsi="Times New Roman" w:cs="Times New Roman"/>
          <w:sz w:val="24"/>
          <w:szCs w:val="24"/>
          <w:lang w:eastAsia="ru-RU"/>
        </w:rPr>
      </w:pPr>
    </w:p>
    <w:p w:rsidR="00A811CC" w:rsidRPr="00A811CC" w:rsidRDefault="00A811CC" w:rsidP="00A811CC">
      <w:pPr>
        <w:spacing w:after="0" w:line="360" w:lineRule="auto"/>
        <w:jc w:val="both"/>
        <w:rPr>
          <w:rFonts w:ascii="Times New Roman" w:eastAsia="Times New Roman" w:hAnsi="Times New Roman" w:cs="Times New Roman"/>
          <w:b/>
          <w:sz w:val="24"/>
          <w:szCs w:val="24"/>
          <w:lang w:eastAsia="ru-RU"/>
        </w:rPr>
      </w:pPr>
      <w:r w:rsidRPr="00A811CC">
        <w:rPr>
          <w:rFonts w:ascii="Times New Roman" w:eastAsia="Times New Roman" w:hAnsi="Times New Roman" w:cs="Times New Roman"/>
          <w:b/>
          <w:sz w:val="24"/>
          <w:szCs w:val="24"/>
          <w:lang w:eastAsia="ru-RU"/>
        </w:rPr>
        <w:t xml:space="preserve">Раздел </w:t>
      </w:r>
      <w:r w:rsidRPr="00A811CC">
        <w:rPr>
          <w:rFonts w:ascii="Times New Roman" w:eastAsia="Times New Roman" w:hAnsi="Times New Roman" w:cs="Times New Roman"/>
          <w:b/>
          <w:sz w:val="24"/>
          <w:szCs w:val="24"/>
          <w:lang w:val="en-US" w:eastAsia="ru-RU"/>
        </w:rPr>
        <w:t>VI</w:t>
      </w:r>
      <w:r w:rsidRPr="00A811CC">
        <w:rPr>
          <w:rFonts w:ascii="Times New Roman" w:eastAsia="Times New Roman" w:hAnsi="Times New Roman" w:cs="Times New Roman"/>
          <w:b/>
          <w:sz w:val="24"/>
          <w:szCs w:val="24"/>
          <w:lang w:eastAsia="ru-RU"/>
        </w:rPr>
        <w:t>. Перечень учебно-методического обеспечения.</w:t>
      </w:r>
    </w:p>
    <w:p w:rsidR="00A811CC" w:rsidRPr="00A811CC" w:rsidRDefault="00A811CC" w:rsidP="00A811CC">
      <w:pPr>
        <w:numPr>
          <w:ilvl w:val="0"/>
          <w:numId w:val="1"/>
        </w:numPr>
        <w:spacing w:after="0" w:line="360" w:lineRule="auto"/>
        <w:jc w:val="both"/>
        <w:rPr>
          <w:rFonts w:ascii="Times New Roman" w:eastAsia="Times New Roman" w:hAnsi="Times New Roman" w:cs="Times New Roman"/>
          <w:sz w:val="24"/>
          <w:szCs w:val="24"/>
          <w:lang w:eastAsia="ru-RU"/>
        </w:rPr>
      </w:pPr>
      <w:proofErr w:type="spellStart"/>
      <w:r w:rsidRPr="00A811CC">
        <w:rPr>
          <w:rFonts w:ascii="Times New Roman" w:eastAsia="Times New Roman" w:hAnsi="Times New Roman" w:cs="Times New Roman"/>
          <w:sz w:val="24"/>
          <w:szCs w:val="24"/>
          <w:lang w:eastAsia="ru-RU"/>
        </w:rPr>
        <w:t>Бархударов</w:t>
      </w:r>
      <w:proofErr w:type="spellEnd"/>
      <w:r w:rsidRPr="00A811CC">
        <w:rPr>
          <w:rFonts w:ascii="Times New Roman" w:eastAsia="Times New Roman" w:hAnsi="Times New Roman" w:cs="Times New Roman"/>
          <w:sz w:val="24"/>
          <w:szCs w:val="24"/>
          <w:lang w:eastAsia="ru-RU"/>
        </w:rPr>
        <w:t xml:space="preserve"> С. Г., Крючков С. Е., Максимов Л. Ю., Чешко Л. А. Русский язык. 9 класс. М. Просвещение. 2008.</w:t>
      </w:r>
    </w:p>
    <w:p w:rsidR="00A811CC" w:rsidRPr="00A811CC" w:rsidRDefault="00A811CC" w:rsidP="00A811CC">
      <w:pPr>
        <w:numPr>
          <w:ilvl w:val="0"/>
          <w:numId w:val="1"/>
        </w:numPr>
        <w:spacing w:after="0" w:line="360" w:lineRule="auto"/>
        <w:jc w:val="both"/>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 xml:space="preserve">Учебник для 9 класса / Л. А. </w:t>
      </w:r>
      <w:proofErr w:type="spellStart"/>
      <w:r w:rsidRPr="00A811CC">
        <w:rPr>
          <w:rFonts w:ascii="Times New Roman" w:eastAsia="Times New Roman" w:hAnsi="Times New Roman" w:cs="Times New Roman"/>
          <w:sz w:val="24"/>
          <w:szCs w:val="24"/>
          <w:lang w:eastAsia="ru-RU"/>
        </w:rPr>
        <w:t>Тростенцова</w:t>
      </w:r>
      <w:proofErr w:type="spellEnd"/>
      <w:r w:rsidRPr="00A811CC">
        <w:rPr>
          <w:rFonts w:ascii="Times New Roman" w:eastAsia="Times New Roman" w:hAnsi="Times New Roman" w:cs="Times New Roman"/>
          <w:sz w:val="24"/>
          <w:szCs w:val="24"/>
          <w:lang w:eastAsia="ru-RU"/>
        </w:rPr>
        <w:t xml:space="preserve">, Т. А. </w:t>
      </w:r>
      <w:proofErr w:type="spellStart"/>
      <w:r w:rsidRPr="00A811CC">
        <w:rPr>
          <w:rFonts w:ascii="Times New Roman" w:eastAsia="Times New Roman" w:hAnsi="Times New Roman" w:cs="Times New Roman"/>
          <w:sz w:val="24"/>
          <w:szCs w:val="24"/>
          <w:lang w:eastAsia="ru-RU"/>
        </w:rPr>
        <w:t>Ладыженская</w:t>
      </w:r>
      <w:proofErr w:type="spellEnd"/>
      <w:r w:rsidRPr="00A811CC">
        <w:rPr>
          <w:rFonts w:ascii="Times New Roman" w:eastAsia="Times New Roman" w:hAnsi="Times New Roman" w:cs="Times New Roman"/>
          <w:sz w:val="24"/>
          <w:szCs w:val="24"/>
          <w:lang w:eastAsia="ru-RU"/>
        </w:rPr>
        <w:t xml:space="preserve">, А. Д. </w:t>
      </w:r>
      <w:proofErr w:type="spellStart"/>
      <w:r w:rsidRPr="00A811CC">
        <w:rPr>
          <w:rFonts w:ascii="Times New Roman" w:eastAsia="Times New Roman" w:hAnsi="Times New Roman" w:cs="Times New Roman"/>
          <w:sz w:val="24"/>
          <w:szCs w:val="24"/>
          <w:lang w:eastAsia="ru-RU"/>
        </w:rPr>
        <w:t>Дейкина</w:t>
      </w:r>
      <w:proofErr w:type="spellEnd"/>
      <w:r w:rsidRPr="00A811CC">
        <w:rPr>
          <w:rFonts w:ascii="Times New Roman" w:eastAsia="Times New Roman" w:hAnsi="Times New Roman" w:cs="Times New Roman"/>
          <w:sz w:val="24"/>
          <w:szCs w:val="24"/>
          <w:lang w:eastAsia="ru-RU"/>
        </w:rPr>
        <w:t xml:space="preserve">, О. М. Александрова; науч. ред. Н. М. </w:t>
      </w:r>
      <w:proofErr w:type="spellStart"/>
      <w:r w:rsidRPr="00A811CC">
        <w:rPr>
          <w:rFonts w:ascii="Times New Roman" w:eastAsia="Times New Roman" w:hAnsi="Times New Roman" w:cs="Times New Roman"/>
          <w:sz w:val="24"/>
          <w:szCs w:val="24"/>
          <w:lang w:eastAsia="ru-RU"/>
        </w:rPr>
        <w:t>Шанский</w:t>
      </w:r>
      <w:proofErr w:type="spellEnd"/>
      <w:r w:rsidRPr="00A811CC">
        <w:rPr>
          <w:rFonts w:ascii="Times New Roman" w:eastAsia="Times New Roman" w:hAnsi="Times New Roman" w:cs="Times New Roman"/>
          <w:sz w:val="24"/>
          <w:szCs w:val="24"/>
          <w:lang w:eastAsia="ru-RU"/>
        </w:rPr>
        <w:t>. – М.: Просвещение, 2013.</w:t>
      </w:r>
    </w:p>
    <w:p w:rsidR="00A811CC" w:rsidRPr="00A811CC" w:rsidRDefault="00A811CC" w:rsidP="00A811CC">
      <w:pPr>
        <w:numPr>
          <w:ilvl w:val="0"/>
          <w:numId w:val="1"/>
        </w:numPr>
        <w:shd w:val="clear" w:color="auto" w:fill="FFFFFF"/>
        <w:spacing w:after="0" w:line="276"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Поурочные разработки  по русскому языку. 9 класс. – М.</w:t>
      </w:r>
      <w:proofErr w:type="gramStart"/>
      <w:r w:rsidRPr="00A811CC">
        <w:rPr>
          <w:rFonts w:ascii="Times New Roman" w:eastAsia="Times New Roman" w:hAnsi="Times New Roman" w:cs="Times New Roman"/>
          <w:sz w:val="24"/>
          <w:szCs w:val="24"/>
          <w:lang w:eastAsia="ru-RU"/>
        </w:rPr>
        <w:t xml:space="preserve"> :</w:t>
      </w:r>
      <w:proofErr w:type="gramEnd"/>
      <w:r w:rsidRPr="00A811CC">
        <w:rPr>
          <w:rFonts w:ascii="Times New Roman" w:eastAsia="Times New Roman" w:hAnsi="Times New Roman" w:cs="Times New Roman"/>
          <w:sz w:val="24"/>
          <w:szCs w:val="24"/>
          <w:lang w:eastAsia="ru-RU"/>
        </w:rPr>
        <w:t xml:space="preserve"> ВАКО, 2013.</w:t>
      </w:r>
    </w:p>
    <w:p w:rsidR="00A811CC" w:rsidRPr="00A811CC" w:rsidRDefault="00A811CC" w:rsidP="00A811CC">
      <w:pPr>
        <w:numPr>
          <w:ilvl w:val="0"/>
          <w:numId w:val="1"/>
        </w:numPr>
        <w:spacing w:after="0" w:line="360" w:lineRule="auto"/>
        <w:jc w:val="both"/>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Методические пособия.</w:t>
      </w:r>
    </w:p>
    <w:p w:rsidR="00A811CC" w:rsidRPr="00A811CC" w:rsidRDefault="00A811CC" w:rsidP="00A811CC">
      <w:pPr>
        <w:numPr>
          <w:ilvl w:val="0"/>
          <w:numId w:val="1"/>
        </w:numPr>
        <w:spacing w:after="0" w:line="360" w:lineRule="auto"/>
        <w:jc w:val="both"/>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Интернет.</w:t>
      </w:r>
    </w:p>
    <w:p w:rsidR="00A811CC" w:rsidRPr="00A811CC" w:rsidRDefault="00A811CC" w:rsidP="00A811CC">
      <w:pPr>
        <w:numPr>
          <w:ilvl w:val="0"/>
          <w:numId w:val="1"/>
        </w:numPr>
        <w:spacing w:after="0" w:line="360" w:lineRule="auto"/>
        <w:jc w:val="both"/>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Сайт  «Открытый урок», «</w:t>
      </w:r>
      <w:proofErr w:type="gramStart"/>
      <w:r w:rsidRPr="00A811CC">
        <w:rPr>
          <w:rFonts w:ascii="Times New Roman" w:eastAsia="Times New Roman" w:hAnsi="Times New Roman" w:cs="Times New Roman"/>
          <w:sz w:val="24"/>
          <w:szCs w:val="24"/>
          <w:lang w:eastAsia="ru-RU"/>
        </w:rPr>
        <w:t>Р</w:t>
      </w:r>
      <w:proofErr w:type="spellStart"/>
      <w:proofErr w:type="gramEnd"/>
      <w:r w:rsidRPr="00A811CC">
        <w:rPr>
          <w:rFonts w:ascii="Times New Roman" w:eastAsia="Times New Roman" w:hAnsi="Times New Roman" w:cs="Times New Roman"/>
          <w:sz w:val="24"/>
          <w:szCs w:val="24"/>
          <w:lang w:val="en-US" w:eastAsia="ru-RU"/>
        </w:rPr>
        <w:t>roschkoly</w:t>
      </w:r>
      <w:proofErr w:type="spellEnd"/>
      <w:r w:rsidRPr="00A811CC">
        <w:rPr>
          <w:rFonts w:ascii="Times New Roman" w:eastAsia="Times New Roman" w:hAnsi="Times New Roman" w:cs="Times New Roman"/>
          <w:sz w:val="24"/>
          <w:szCs w:val="24"/>
          <w:lang w:eastAsia="ru-RU"/>
        </w:rPr>
        <w:t xml:space="preserve">. </w:t>
      </w:r>
      <w:proofErr w:type="spellStart"/>
      <w:r w:rsidRPr="00A811CC">
        <w:rPr>
          <w:rFonts w:ascii="Times New Roman" w:eastAsia="Times New Roman" w:hAnsi="Times New Roman" w:cs="Times New Roman"/>
          <w:sz w:val="24"/>
          <w:szCs w:val="24"/>
          <w:lang w:val="en-US" w:eastAsia="ru-RU"/>
        </w:rPr>
        <w:t>ru</w:t>
      </w:r>
      <w:proofErr w:type="spellEnd"/>
      <w:r w:rsidRPr="00A811CC">
        <w:rPr>
          <w:rFonts w:ascii="Times New Roman" w:eastAsia="Times New Roman" w:hAnsi="Times New Roman" w:cs="Times New Roman"/>
          <w:sz w:val="24"/>
          <w:szCs w:val="24"/>
          <w:lang w:eastAsia="ru-RU"/>
        </w:rPr>
        <w:t>»</w:t>
      </w:r>
    </w:p>
    <w:p w:rsidR="00A811CC" w:rsidRPr="00A811CC" w:rsidRDefault="00A811CC" w:rsidP="00A811CC">
      <w:pPr>
        <w:spacing w:after="0" w:line="240" w:lineRule="auto"/>
        <w:rPr>
          <w:rFonts w:ascii="Times New Roman" w:eastAsia="Times New Roman" w:hAnsi="Times New Roman" w:cs="Times New Roman"/>
          <w:sz w:val="24"/>
          <w:szCs w:val="24"/>
          <w:lang w:eastAsia="ru-RU"/>
        </w:rPr>
      </w:pPr>
    </w:p>
    <w:p w:rsidR="00A811CC" w:rsidRDefault="00A811CC"/>
    <w:sectPr w:rsidR="00A811CC" w:rsidSect="00A811CC">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234" w:rsidRDefault="00BE0234" w:rsidP="00A811CC">
      <w:pPr>
        <w:spacing w:after="0" w:line="240" w:lineRule="auto"/>
      </w:pPr>
      <w:r>
        <w:separator/>
      </w:r>
    </w:p>
  </w:endnote>
  <w:endnote w:type="continuationSeparator" w:id="0">
    <w:p w:rsidR="00BE0234" w:rsidRDefault="00BE0234" w:rsidP="00A811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234" w:rsidRDefault="00BE0234" w:rsidP="00A811CC">
      <w:pPr>
        <w:spacing w:after="0" w:line="240" w:lineRule="auto"/>
      </w:pPr>
      <w:r>
        <w:separator/>
      </w:r>
    </w:p>
  </w:footnote>
  <w:footnote w:type="continuationSeparator" w:id="0">
    <w:p w:rsidR="00BE0234" w:rsidRDefault="00BE0234" w:rsidP="00A811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4F5BF0"/>
    <w:multiLevelType w:val="hybridMultilevel"/>
    <w:tmpl w:val="DB3061D2"/>
    <w:lvl w:ilvl="0" w:tplc="12409A30">
      <w:start w:val="1"/>
      <w:numFmt w:val="decimal"/>
      <w:lvlText w:val="%1."/>
      <w:lvlJc w:val="left"/>
      <w:pPr>
        <w:tabs>
          <w:tab w:val="num" w:pos="720"/>
        </w:tabs>
        <w:ind w:left="720" w:hanging="360"/>
      </w:pPr>
      <w:rPr>
        <w:rFonts w:ascii="Times New Roman" w:eastAsia="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5A966FC8"/>
    <w:multiLevelType w:val="hybridMultilevel"/>
    <w:tmpl w:val="7068C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2564397"/>
    <w:multiLevelType w:val="hybridMultilevel"/>
    <w:tmpl w:val="A0BCD9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811CC"/>
    <w:rsid w:val="00104467"/>
    <w:rsid w:val="001D4732"/>
    <w:rsid w:val="00236C1C"/>
    <w:rsid w:val="00357045"/>
    <w:rsid w:val="00433188"/>
    <w:rsid w:val="00541184"/>
    <w:rsid w:val="00A811CC"/>
    <w:rsid w:val="00BE02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18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11C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811CC"/>
  </w:style>
  <w:style w:type="paragraph" w:styleId="a5">
    <w:name w:val="footer"/>
    <w:basedOn w:val="a"/>
    <w:link w:val="a6"/>
    <w:uiPriority w:val="99"/>
    <w:unhideWhenUsed/>
    <w:rsid w:val="00A811C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811CC"/>
  </w:style>
  <w:style w:type="paragraph" w:styleId="a7">
    <w:name w:val="Normal (Web)"/>
    <w:basedOn w:val="a"/>
    <w:uiPriority w:val="99"/>
    <w:unhideWhenUsed/>
    <w:rsid w:val="00A811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A811CC"/>
    <w:rPr>
      <w:b/>
      <w:bCs/>
    </w:rPr>
  </w:style>
  <w:style w:type="numbering" w:customStyle="1" w:styleId="1">
    <w:name w:val="Нет списка1"/>
    <w:next w:val="a2"/>
    <w:semiHidden/>
    <w:rsid w:val="00A811CC"/>
  </w:style>
  <w:style w:type="paragraph" w:customStyle="1" w:styleId="10">
    <w:name w:val="Знак1"/>
    <w:basedOn w:val="a"/>
    <w:rsid w:val="00A811CC"/>
    <w:pPr>
      <w:spacing w:line="240" w:lineRule="exact"/>
    </w:pPr>
    <w:rPr>
      <w:rFonts w:ascii="Verdana" w:eastAsia="Times New Roman" w:hAnsi="Verdana" w:cs="Times New Roman"/>
      <w:sz w:val="20"/>
      <w:szCs w:val="20"/>
      <w:lang w:val="en-US"/>
    </w:rPr>
  </w:style>
  <w:style w:type="table" w:styleId="a9">
    <w:name w:val="Table Grid"/>
    <w:basedOn w:val="a1"/>
    <w:rsid w:val="00A811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Indent"/>
    <w:basedOn w:val="a"/>
    <w:link w:val="ab"/>
    <w:rsid w:val="00A811CC"/>
    <w:pPr>
      <w:spacing w:after="0" w:line="240" w:lineRule="auto"/>
      <w:ind w:firstLine="900"/>
    </w:pPr>
    <w:rPr>
      <w:rFonts w:ascii="Times New Roman" w:eastAsia="Times New Roman" w:hAnsi="Times New Roman" w:cs="Times New Roman"/>
      <w:sz w:val="32"/>
      <w:szCs w:val="24"/>
      <w:lang w:eastAsia="ru-RU"/>
    </w:rPr>
  </w:style>
  <w:style w:type="character" w:customStyle="1" w:styleId="ab">
    <w:name w:val="Основной текст с отступом Знак"/>
    <w:basedOn w:val="a0"/>
    <w:link w:val="aa"/>
    <w:rsid w:val="00A811CC"/>
    <w:rPr>
      <w:rFonts w:ascii="Times New Roman" w:eastAsia="Times New Roman" w:hAnsi="Times New Roman" w:cs="Times New Roman"/>
      <w:sz w:val="32"/>
      <w:szCs w:val="24"/>
      <w:lang w:eastAsia="ru-RU"/>
    </w:rPr>
  </w:style>
  <w:style w:type="paragraph" w:styleId="2">
    <w:name w:val="Body Text Indent 2"/>
    <w:basedOn w:val="a"/>
    <w:link w:val="20"/>
    <w:rsid w:val="00A811CC"/>
    <w:pPr>
      <w:tabs>
        <w:tab w:val="left" w:pos="13880"/>
      </w:tabs>
      <w:spacing w:after="0" w:line="240" w:lineRule="auto"/>
      <w:ind w:firstLine="900"/>
      <w:jc w:val="center"/>
    </w:pPr>
    <w:rPr>
      <w:rFonts w:ascii="Times New Roman" w:eastAsia="Times New Roman" w:hAnsi="Times New Roman" w:cs="Times New Roman"/>
      <w:b/>
      <w:bCs/>
      <w:sz w:val="36"/>
      <w:szCs w:val="24"/>
      <w:lang w:eastAsia="ru-RU"/>
    </w:rPr>
  </w:style>
  <w:style w:type="character" w:customStyle="1" w:styleId="20">
    <w:name w:val="Основной текст с отступом 2 Знак"/>
    <w:basedOn w:val="a0"/>
    <w:link w:val="2"/>
    <w:rsid w:val="00A811CC"/>
    <w:rPr>
      <w:rFonts w:ascii="Times New Roman" w:eastAsia="Times New Roman" w:hAnsi="Times New Roman" w:cs="Times New Roman"/>
      <w:b/>
      <w:bCs/>
      <w:sz w:val="36"/>
      <w:szCs w:val="24"/>
      <w:lang w:eastAsia="ru-RU"/>
    </w:rPr>
  </w:style>
  <w:style w:type="paragraph" w:customStyle="1" w:styleId="11">
    <w:name w:val="Знак1"/>
    <w:basedOn w:val="a"/>
    <w:rsid w:val="00A811CC"/>
    <w:pPr>
      <w:spacing w:line="240" w:lineRule="exact"/>
    </w:pPr>
    <w:rPr>
      <w:rFonts w:ascii="Verdana" w:eastAsia="Times New Roman" w:hAnsi="Verdana" w:cs="Times New Roman"/>
      <w:sz w:val="20"/>
      <w:szCs w:val="20"/>
      <w:lang w:val="en-US"/>
    </w:rPr>
  </w:style>
  <w:style w:type="paragraph" w:styleId="ac">
    <w:name w:val="List Paragraph"/>
    <w:basedOn w:val="a"/>
    <w:uiPriority w:val="34"/>
    <w:qFormat/>
    <w:rsid w:val="00A811CC"/>
    <w:pPr>
      <w:spacing w:after="0" w:line="240" w:lineRule="auto"/>
      <w:ind w:left="708"/>
    </w:pPr>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1D473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D47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42</Pages>
  <Words>8130</Words>
  <Characters>46344</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2021-04-25T15:42:00Z</dcterms:created>
  <dcterms:modified xsi:type="dcterms:W3CDTF">2021-05-20T10:03:00Z</dcterms:modified>
</cp:coreProperties>
</file>