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1A6" w:rsidRDefault="0042127B">
      <w:pPr>
        <w:rPr>
          <w:rFonts w:ascii="Times New Roman" w:eastAsia="Times New Roman" w:hAnsi="Times New Roman" w:cs="Times New Roman"/>
          <w:b/>
          <w:bCs/>
          <w:color w:val="373737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73737"/>
          <w:sz w:val="27"/>
          <w:szCs w:val="27"/>
          <w:lang w:eastAsia="ru-RU"/>
        </w:rPr>
        <w:drawing>
          <wp:inline distT="0" distB="0" distL="0" distR="0">
            <wp:extent cx="5940425" cy="8475315"/>
            <wp:effectExtent l="0" t="0" r="3175" b="2540"/>
            <wp:docPr id="7" name="Рисунок 7" descr="C:\Users\солтан\Favorites\Pictures\ControlCenter4\Scan\CCI01012012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тан\Favorites\Pictures\ControlCenter4\Scan\CCI01012012_0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21A6">
        <w:rPr>
          <w:rFonts w:ascii="Times New Roman" w:eastAsia="Times New Roman" w:hAnsi="Times New Roman" w:cs="Times New Roman"/>
          <w:b/>
          <w:bCs/>
          <w:color w:val="373737"/>
          <w:sz w:val="27"/>
          <w:szCs w:val="27"/>
          <w:lang w:eastAsia="ru-RU"/>
        </w:rPr>
        <w:br w:type="page"/>
      </w:r>
      <w:r>
        <w:rPr>
          <w:rFonts w:ascii="Times New Roman" w:eastAsia="Times New Roman" w:hAnsi="Times New Roman" w:cs="Times New Roman"/>
          <w:b/>
          <w:bCs/>
          <w:color w:val="373737"/>
          <w:sz w:val="27"/>
          <w:szCs w:val="27"/>
          <w:lang w:eastAsia="ru-RU"/>
        </w:rPr>
        <w:lastRenderedPageBreak/>
        <w:t>М</w:t>
      </w:r>
    </w:p>
    <w:p w:rsidR="0015292C" w:rsidRDefault="0015292C" w:rsidP="00675C37">
      <w:pPr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373737"/>
          <w:sz w:val="27"/>
          <w:szCs w:val="27"/>
          <w:lang w:eastAsia="ru-RU"/>
        </w:rPr>
      </w:pPr>
    </w:p>
    <w:p w:rsidR="0015292C" w:rsidRDefault="0015292C" w:rsidP="00675C37">
      <w:pPr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373737"/>
          <w:sz w:val="27"/>
          <w:szCs w:val="27"/>
          <w:lang w:eastAsia="ru-RU"/>
        </w:rPr>
      </w:pPr>
    </w:p>
    <w:p w:rsidR="00675C37" w:rsidRPr="00813CD4" w:rsidRDefault="00675C37" w:rsidP="00675C37">
      <w:pPr>
        <w:spacing w:after="135" w:line="27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b/>
          <w:bCs/>
          <w:color w:val="373737"/>
          <w:sz w:val="27"/>
          <w:szCs w:val="27"/>
          <w:lang w:eastAsia="ru-RU"/>
        </w:rPr>
        <w:t>Аннотация к рабочей программе по алгебре 9 класс</w:t>
      </w:r>
    </w:p>
    <w:p w:rsidR="00675C37" w:rsidRPr="00813CD4" w:rsidRDefault="00675C37" w:rsidP="00675C37">
      <w:pPr>
        <w:spacing w:after="135" w:line="27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675C37" w:rsidRPr="00813CD4" w:rsidRDefault="00675C37" w:rsidP="00675C37">
      <w:pPr>
        <w:numPr>
          <w:ilvl w:val="0"/>
          <w:numId w:val="1"/>
        </w:numPr>
        <w:spacing w:after="135" w:line="270" w:lineRule="atLeast"/>
        <w:ind w:left="456" w:right="456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t>Место дисциплины в структуре основной образовательной программы.</w:t>
      </w:r>
    </w:p>
    <w:p w:rsidR="00675C37" w:rsidRDefault="00675C37" w:rsidP="00675C37">
      <w:pPr>
        <w:spacing w:after="0" w:line="255" w:lineRule="atLeast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813C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Рабочая программа учебного курса составлена на основе Примерной программы основного общего образования по математике в соответствии с федеральным компонентом государственного стандарта и с учетом рекомендаций авторских программ </w:t>
      </w:r>
      <w:proofErr w:type="spellStart"/>
      <w:r w:rsidRPr="00813C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Ю.Н.Макарычева</w:t>
      </w:r>
      <w:proofErr w:type="spellEnd"/>
      <w:r w:rsidRPr="00813C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.</w:t>
      </w:r>
      <w:r w:rsidRPr="00813C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813C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Рабочая программа рассчитана на 3 часа алгебры в неделю (102 часа в год) и разработана для учебника Макарычев Ю.Н., </w:t>
      </w:r>
      <w:proofErr w:type="spellStart"/>
      <w:r w:rsidRPr="00813C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Миндюк</w:t>
      </w:r>
      <w:proofErr w:type="spellEnd"/>
      <w:r w:rsidRPr="00813C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Н.Г., </w:t>
      </w:r>
      <w:proofErr w:type="spellStart"/>
      <w:r w:rsidRPr="00813C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Нешков</w:t>
      </w:r>
      <w:proofErr w:type="spellEnd"/>
      <w:r w:rsidRPr="00813C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К.И., Суворова С.Б., «Алгебра. Учебник для 9 класса общеобразовательных учреждений».</w:t>
      </w:r>
    </w:p>
    <w:p w:rsidR="00675C37" w:rsidRDefault="00675C37" w:rsidP="00675C37">
      <w:pPr>
        <w:spacing w:after="135" w:line="270" w:lineRule="atLeast"/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</w:pPr>
    </w:p>
    <w:p w:rsidR="00675C37" w:rsidRPr="00813CD4" w:rsidRDefault="00675C37" w:rsidP="00675C37">
      <w:pPr>
        <w:pStyle w:val="a9"/>
        <w:numPr>
          <w:ilvl w:val="0"/>
          <w:numId w:val="1"/>
        </w:num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t>Общая трудоемкость дисциплины</w:t>
      </w:r>
    </w:p>
    <w:p w:rsidR="00675C37" w:rsidRPr="00813CD4" w:rsidRDefault="00675C37" w:rsidP="00675C37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Согласно федеральному базисному учебному плану для образовательных учреждений Российской Федерации на изучение алгебры в 9 классе отводится 3часа в неделю, всего 102 часа.</w:t>
      </w:r>
    </w:p>
    <w:p w:rsidR="00675C37" w:rsidRPr="00813CD4" w:rsidRDefault="00675C37" w:rsidP="00675C37">
      <w:pPr>
        <w:spacing w:after="135" w:line="270" w:lineRule="atLeast"/>
        <w:ind w:left="72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675C37" w:rsidRPr="00813CD4" w:rsidRDefault="00675C37" w:rsidP="00675C37">
      <w:pPr>
        <w:pStyle w:val="a9"/>
        <w:numPr>
          <w:ilvl w:val="0"/>
          <w:numId w:val="1"/>
        </w:numPr>
        <w:spacing w:after="135" w:line="270" w:lineRule="atLeast"/>
        <w:ind w:right="456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t xml:space="preserve">Цель изучения алгебры </w:t>
      </w:r>
    </w:p>
    <w:p w:rsidR="00675C37" w:rsidRPr="00813CD4" w:rsidRDefault="00675C37" w:rsidP="00675C37">
      <w:pPr>
        <w:numPr>
          <w:ilvl w:val="0"/>
          <w:numId w:val="2"/>
        </w:numPr>
        <w:spacing w:after="135" w:line="270" w:lineRule="atLeast"/>
        <w:ind w:left="591" w:right="456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675C37" w:rsidRPr="00813CD4" w:rsidRDefault="00675C37" w:rsidP="00675C37">
      <w:pPr>
        <w:numPr>
          <w:ilvl w:val="0"/>
          <w:numId w:val="2"/>
        </w:numPr>
        <w:spacing w:after="135" w:line="270" w:lineRule="atLeast"/>
        <w:ind w:left="591" w:right="456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интеллектуальное развитие</w:t>
      </w:r>
      <w:r w:rsidRPr="00813C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, </w:t>
      </w: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675C37" w:rsidRPr="00813CD4" w:rsidRDefault="00675C37" w:rsidP="00675C37">
      <w:pPr>
        <w:numPr>
          <w:ilvl w:val="0"/>
          <w:numId w:val="2"/>
        </w:numPr>
        <w:spacing w:after="135" w:line="270" w:lineRule="atLeast"/>
        <w:ind w:left="591" w:right="456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675C37" w:rsidRPr="00813CD4" w:rsidRDefault="00675C37" w:rsidP="00675C37">
      <w:pPr>
        <w:numPr>
          <w:ilvl w:val="0"/>
          <w:numId w:val="2"/>
        </w:numPr>
        <w:spacing w:after="135" w:line="270" w:lineRule="atLeast"/>
        <w:ind w:left="591" w:right="456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прогресса;</w:t>
      </w:r>
    </w:p>
    <w:p w:rsidR="00675C37" w:rsidRPr="00813CD4" w:rsidRDefault="00675C37" w:rsidP="00675C37">
      <w:pPr>
        <w:numPr>
          <w:ilvl w:val="0"/>
          <w:numId w:val="2"/>
        </w:numPr>
        <w:spacing w:after="135" w:line="270" w:lineRule="atLeast"/>
        <w:ind w:left="591" w:right="456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развитие вычислительных и формально-оперативных алгебраических умений до уровня, позволяющего уверенно использовать их при решении задач математики и смежных предметов (физика, химия, основы информатики и вычислительной техники), усвоение аппарата уравнений и неравенств как основного средства математического </w:t>
      </w: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моделирования прикладных задач, осуществление функциональной подготовки школьников. В ходе изучения курса учащиеся овладевают приёмами вычислений на калькуляторе.</w:t>
      </w:r>
    </w:p>
    <w:p w:rsidR="00675C37" w:rsidRPr="00813CD4" w:rsidRDefault="00675C37" w:rsidP="00675C37">
      <w:pPr>
        <w:spacing w:after="135" w:line="270" w:lineRule="atLeast"/>
        <w:ind w:left="13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Задачи курса:</w:t>
      </w:r>
    </w:p>
    <w:p w:rsidR="00675C37" w:rsidRPr="00813CD4" w:rsidRDefault="00675C37" w:rsidP="00675C37">
      <w:pPr>
        <w:spacing w:after="135" w:line="270" w:lineRule="atLeast"/>
        <w:ind w:left="72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-ввести понятия квадратного трехчлена, корня квадратного трехчлена, изучить формулу разложения квадратного трехчлена на множители;</w:t>
      </w:r>
    </w:p>
    <w:p w:rsidR="00675C37" w:rsidRPr="00813CD4" w:rsidRDefault="00675C37" w:rsidP="00675C37">
      <w:pPr>
        <w:spacing w:after="135" w:line="270" w:lineRule="atLeast"/>
        <w:ind w:left="72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расширить сведения о свойствах функций, познакомить со свойствами и графиком квадратичной функции и степенной функции;</w:t>
      </w:r>
    </w:p>
    <w:p w:rsidR="00675C37" w:rsidRPr="00813CD4" w:rsidRDefault="00675C37" w:rsidP="00675C37">
      <w:pPr>
        <w:spacing w:after="135" w:line="270" w:lineRule="atLeast"/>
        <w:ind w:left="72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систематизировать и обобщить сведения о решении целых и дробных рациональных уравнений с одной переменной;</w:t>
      </w:r>
    </w:p>
    <w:p w:rsidR="00675C37" w:rsidRPr="00813CD4" w:rsidRDefault="00675C37" w:rsidP="00675C37">
      <w:pPr>
        <w:spacing w:after="135" w:line="270" w:lineRule="atLeast"/>
        <w:ind w:left="72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научить решать квадратичные неравенства;</w:t>
      </w:r>
    </w:p>
    <w:p w:rsidR="00675C37" w:rsidRPr="00813CD4" w:rsidRDefault="00675C37" w:rsidP="00675C37">
      <w:pPr>
        <w:spacing w:after="135" w:line="270" w:lineRule="atLeast"/>
        <w:ind w:left="72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завершается изучение систем уравнений с двумя переменными;</w:t>
      </w:r>
    </w:p>
    <w:p w:rsidR="00675C37" w:rsidRPr="00813CD4" w:rsidRDefault="00675C37" w:rsidP="00675C37">
      <w:pPr>
        <w:spacing w:after="135" w:line="270" w:lineRule="atLeast"/>
        <w:ind w:left="72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вводится понятие последовательности, изучается арифметическая и геометрическая прогрессии;</w:t>
      </w:r>
    </w:p>
    <w:p w:rsidR="00675C37" w:rsidRPr="00813CD4" w:rsidRDefault="00675C37" w:rsidP="00675C37">
      <w:pPr>
        <w:spacing w:after="135" w:line="270" w:lineRule="atLeast"/>
        <w:ind w:left="72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ввести элементы комбинаторики и теории вероятностей.</w:t>
      </w:r>
    </w:p>
    <w:p w:rsidR="00675C37" w:rsidRPr="00813CD4" w:rsidRDefault="00675C37" w:rsidP="00675C37">
      <w:pPr>
        <w:spacing w:after="135" w:line="270" w:lineRule="atLeast"/>
        <w:ind w:left="72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675C37" w:rsidRPr="00813CD4" w:rsidRDefault="00675C37" w:rsidP="00675C37">
      <w:pPr>
        <w:pStyle w:val="a9"/>
        <w:numPr>
          <w:ilvl w:val="0"/>
          <w:numId w:val="1"/>
        </w:numPr>
        <w:spacing w:after="135" w:line="270" w:lineRule="atLeast"/>
        <w:ind w:right="456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t>Структура дисциплины:</w:t>
      </w:r>
    </w:p>
    <w:p w:rsidR="00675C37" w:rsidRPr="00813CD4" w:rsidRDefault="00675C37" w:rsidP="00675C37">
      <w:pPr>
        <w:spacing w:after="135" w:line="270" w:lineRule="atLeast"/>
        <w:ind w:left="135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t>1.</w:t>
      </w: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Квадратичная функция.</w:t>
      </w:r>
    </w:p>
    <w:p w:rsidR="00675C37" w:rsidRPr="00813CD4" w:rsidRDefault="00675C37" w:rsidP="00675C37">
      <w:pPr>
        <w:spacing w:after="135" w:line="270" w:lineRule="atLeast"/>
        <w:ind w:left="135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t>2.</w:t>
      </w: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Уравнения и неравенства с одной переменной</w:t>
      </w:r>
    </w:p>
    <w:p w:rsidR="00675C37" w:rsidRPr="00813CD4" w:rsidRDefault="00675C37" w:rsidP="00675C37">
      <w:pPr>
        <w:spacing w:after="135" w:line="270" w:lineRule="atLeast"/>
        <w:ind w:left="135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t>3.</w:t>
      </w: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Системы уравнений с двумя переменными</w:t>
      </w:r>
    </w:p>
    <w:p w:rsidR="00675C37" w:rsidRPr="00813CD4" w:rsidRDefault="00675C37" w:rsidP="00675C37">
      <w:pPr>
        <w:spacing w:after="135" w:line="270" w:lineRule="atLeast"/>
        <w:ind w:left="135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t>4.</w:t>
      </w: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Арифметическая и геометрическая прогрессии</w:t>
      </w:r>
    </w:p>
    <w:p w:rsidR="00675C37" w:rsidRPr="00813CD4" w:rsidRDefault="00675C37" w:rsidP="00675C37">
      <w:pPr>
        <w:spacing w:after="135" w:line="270" w:lineRule="atLeast"/>
        <w:ind w:left="135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t>5.</w:t>
      </w: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Элементы комбинаторики и теории вероятностей</w:t>
      </w:r>
    </w:p>
    <w:p w:rsidR="00675C37" w:rsidRPr="00813CD4" w:rsidRDefault="00675C37" w:rsidP="00675C37">
      <w:pPr>
        <w:spacing w:after="135" w:line="270" w:lineRule="atLeast"/>
        <w:ind w:left="135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t>6.</w:t>
      </w: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Повторение</w:t>
      </w:r>
    </w:p>
    <w:p w:rsidR="00675C37" w:rsidRPr="00813CD4" w:rsidRDefault="00675C37" w:rsidP="00675C37">
      <w:pPr>
        <w:spacing w:after="0" w:line="255" w:lineRule="atLeast"/>
        <w:ind w:left="1350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</w:p>
    <w:p w:rsidR="00675C37" w:rsidRPr="00813CD4" w:rsidRDefault="00675C37" w:rsidP="00675C37">
      <w:pPr>
        <w:pStyle w:val="a9"/>
        <w:numPr>
          <w:ilvl w:val="0"/>
          <w:numId w:val="1"/>
        </w:numPr>
        <w:spacing w:after="135" w:line="270" w:lineRule="atLeast"/>
        <w:ind w:right="456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t>Основные образовательные технологии:</w:t>
      </w:r>
    </w:p>
    <w:p w:rsidR="00675C37" w:rsidRPr="00813CD4" w:rsidRDefault="00675C37" w:rsidP="00675C37">
      <w:pPr>
        <w:numPr>
          <w:ilvl w:val="0"/>
          <w:numId w:val="3"/>
        </w:numPr>
        <w:spacing w:after="135" w:line="270" w:lineRule="atLeast"/>
        <w:ind w:left="1941" w:right="456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t>Информационно-коммуникативные технологии</w:t>
      </w:r>
    </w:p>
    <w:p w:rsidR="00675C37" w:rsidRPr="00813CD4" w:rsidRDefault="00675C37" w:rsidP="00675C37">
      <w:pPr>
        <w:numPr>
          <w:ilvl w:val="0"/>
          <w:numId w:val="3"/>
        </w:numPr>
        <w:spacing w:after="135" w:line="270" w:lineRule="atLeast"/>
        <w:ind w:left="1941" w:right="456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t xml:space="preserve">Технология </w:t>
      </w:r>
      <w:proofErr w:type="gramStart"/>
      <w:r w:rsidRPr="00813CD4"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t>проблемного</w:t>
      </w:r>
      <w:proofErr w:type="gramEnd"/>
      <w:r w:rsidRPr="00813CD4"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t xml:space="preserve"> обучении</w:t>
      </w:r>
    </w:p>
    <w:p w:rsidR="00675C37" w:rsidRPr="00813CD4" w:rsidRDefault="00675C37" w:rsidP="00675C37">
      <w:pPr>
        <w:numPr>
          <w:ilvl w:val="0"/>
          <w:numId w:val="3"/>
        </w:numPr>
        <w:spacing w:after="135" w:line="270" w:lineRule="atLeast"/>
        <w:ind w:left="1941" w:right="456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t>Технология дифференцированного обучения</w:t>
      </w:r>
    </w:p>
    <w:p w:rsidR="00675C37" w:rsidRPr="00813CD4" w:rsidRDefault="00675C37" w:rsidP="00675C37">
      <w:pPr>
        <w:numPr>
          <w:ilvl w:val="0"/>
          <w:numId w:val="3"/>
        </w:numPr>
        <w:spacing w:after="135" w:line="270" w:lineRule="atLeast"/>
        <w:ind w:left="1941" w:right="456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t>Технологии личностно - ориентированного образования (игровые технологии, метод проектов и др.)</w:t>
      </w:r>
    </w:p>
    <w:p w:rsidR="00675C37" w:rsidRPr="00813CD4" w:rsidRDefault="00675C37" w:rsidP="00675C37">
      <w:pPr>
        <w:spacing w:after="135" w:line="270" w:lineRule="atLeast"/>
        <w:ind w:left="72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</w:t>
      </w:r>
    </w:p>
    <w:p w:rsidR="00675C37" w:rsidRPr="00813CD4" w:rsidRDefault="00675C37" w:rsidP="00675C37">
      <w:pPr>
        <w:pStyle w:val="a9"/>
        <w:numPr>
          <w:ilvl w:val="0"/>
          <w:numId w:val="1"/>
        </w:num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t xml:space="preserve">Требования к результатам освоения дисциплины </w:t>
      </w:r>
      <w:r w:rsidRPr="00813C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Алгебра</w:t>
      </w:r>
    </w:p>
    <w:p w:rsidR="00675C37" w:rsidRPr="00813CD4" w:rsidRDefault="00675C37" w:rsidP="00675C37">
      <w:pPr>
        <w:spacing w:after="135" w:line="270" w:lineRule="atLeast"/>
        <w:ind w:left="162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уметь</w:t>
      </w:r>
    </w:p>
    <w:p w:rsidR="00675C37" w:rsidRPr="00813CD4" w:rsidRDefault="00675C37" w:rsidP="00675C37">
      <w:pPr>
        <w:numPr>
          <w:ilvl w:val="0"/>
          <w:numId w:val="4"/>
        </w:numPr>
        <w:spacing w:after="135" w:line="270" w:lineRule="atLeast"/>
        <w:ind w:left="2052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</w:t>
      </w: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осуществлять подстановку одного выражения в другое; выражать из формул одну переменную через остальные;</w:t>
      </w:r>
    </w:p>
    <w:p w:rsidR="00675C37" w:rsidRPr="00813CD4" w:rsidRDefault="00675C37" w:rsidP="00675C37">
      <w:pPr>
        <w:numPr>
          <w:ilvl w:val="0"/>
          <w:numId w:val="4"/>
        </w:numPr>
        <w:spacing w:after="135" w:line="270" w:lineRule="atLeast"/>
        <w:ind w:left="2052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675C37" w:rsidRPr="00813CD4" w:rsidRDefault="00675C37" w:rsidP="00675C37">
      <w:pPr>
        <w:numPr>
          <w:ilvl w:val="0"/>
          <w:numId w:val="4"/>
        </w:numPr>
        <w:spacing w:after="135" w:line="270" w:lineRule="atLeast"/>
        <w:ind w:left="2052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675C37" w:rsidRPr="00813CD4" w:rsidRDefault="00675C37" w:rsidP="00675C37">
      <w:pPr>
        <w:numPr>
          <w:ilvl w:val="0"/>
          <w:numId w:val="4"/>
        </w:numPr>
        <w:spacing w:after="135" w:line="270" w:lineRule="atLeast"/>
        <w:ind w:left="2052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675C37" w:rsidRPr="00813CD4" w:rsidRDefault="00675C37" w:rsidP="00675C37">
      <w:pPr>
        <w:numPr>
          <w:ilvl w:val="0"/>
          <w:numId w:val="4"/>
        </w:numPr>
        <w:spacing w:after="135" w:line="270" w:lineRule="atLeast"/>
        <w:ind w:left="2052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решать линейные и квадратные неравенства с одной переменной и их системы;</w:t>
      </w:r>
    </w:p>
    <w:p w:rsidR="00675C37" w:rsidRPr="00813CD4" w:rsidRDefault="00675C37" w:rsidP="00675C37">
      <w:pPr>
        <w:numPr>
          <w:ilvl w:val="0"/>
          <w:numId w:val="4"/>
        </w:numPr>
        <w:spacing w:after="135" w:line="270" w:lineRule="atLeast"/>
        <w:ind w:left="2052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675C37" w:rsidRPr="00813CD4" w:rsidRDefault="00675C37" w:rsidP="00675C37">
      <w:pPr>
        <w:numPr>
          <w:ilvl w:val="0"/>
          <w:numId w:val="4"/>
        </w:numPr>
        <w:spacing w:after="135" w:line="270" w:lineRule="atLeast"/>
        <w:ind w:left="2052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изображать числа точками </w:t>
      </w:r>
      <w:proofErr w:type="gramStart"/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</w:t>
      </w:r>
      <w:proofErr w:type="gramEnd"/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координатной прямой;</w:t>
      </w:r>
    </w:p>
    <w:p w:rsidR="00675C37" w:rsidRPr="00813CD4" w:rsidRDefault="00675C37" w:rsidP="00675C37">
      <w:pPr>
        <w:numPr>
          <w:ilvl w:val="0"/>
          <w:numId w:val="4"/>
        </w:numPr>
        <w:spacing w:after="135" w:line="270" w:lineRule="atLeast"/>
        <w:ind w:left="2052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определять координаты точки плоскости, строить точки с заданными координатами; изображать множество решений линейного неравенства; </w:t>
      </w:r>
    </w:p>
    <w:p w:rsidR="00675C37" w:rsidRPr="00813CD4" w:rsidRDefault="00675C37" w:rsidP="00675C37">
      <w:pPr>
        <w:numPr>
          <w:ilvl w:val="0"/>
          <w:numId w:val="4"/>
        </w:numPr>
        <w:spacing w:after="135" w:line="270" w:lineRule="atLeast"/>
        <w:ind w:left="2052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распознавать арифметические и геометрические прогрессии; решать задачи с применением формулы общего члена и суммы нескольких первых членов; </w:t>
      </w:r>
    </w:p>
    <w:p w:rsidR="00675C37" w:rsidRPr="00813CD4" w:rsidRDefault="00675C37" w:rsidP="00675C37">
      <w:pPr>
        <w:numPr>
          <w:ilvl w:val="0"/>
          <w:numId w:val="4"/>
        </w:numPr>
        <w:spacing w:after="135" w:line="270" w:lineRule="atLeast"/>
        <w:ind w:left="2052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675C37" w:rsidRPr="00813CD4" w:rsidRDefault="00675C37" w:rsidP="00675C37">
      <w:pPr>
        <w:numPr>
          <w:ilvl w:val="0"/>
          <w:numId w:val="4"/>
        </w:numPr>
        <w:spacing w:after="135" w:line="270" w:lineRule="atLeast"/>
        <w:ind w:left="2052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определять свойства функции по ее графику; применять графические представления при решении уравнений, систем, неравенств; </w:t>
      </w:r>
    </w:p>
    <w:p w:rsidR="00675C37" w:rsidRPr="00813CD4" w:rsidRDefault="00675C37" w:rsidP="00675C37">
      <w:pPr>
        <w:numPr>
          <w:ilvl w:val="0"/>
          <w:numId w:val="4"/>
        </w:numPr>
        <w:spacing w:after="135" w:line="270" w:lineRule="atLeast"/>
        <w:ind w:left="2052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описывать свойства изученных функций (у=</w:t>
      </w:r>
      <w:proofErr w:type="spellStart"/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кх</w:t>
      </w:r>
      <w:proofErr w:type="spellEnd"/>
      <w:r w:rsidRPr="00813C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 xml:space="preserve">, </w:t>
      </w: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где к</w:t>
      </w:r>
      <w:proofErr w:type="gramStart"/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0</w:t>
      </w:r>
      <w:proofErr w:type="gramEnd"/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у=</w:t>
      </w:r>
      <w:proofErr w:type="spellStart"/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кх</w:t>
      </w:r>
      <w:proofErr w:type="spellEnd"/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+</w:t>
      </w: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b</w:t>
      </w: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у=х</w:t>
      </w: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vertAlign w:val="superscript"/>
          <w:lang w:eastAsia="ru-RU"/>
        </w:rPr>
        <w:t>2</w:t>
      </w: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у=х</w:t>
      </w: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vertAlign w:val="superscript"/>
          <w:lang w:eastAsia="ru-RU"/>
        </w:rPr>
        <w:t>3</w:t>
      </w: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у</w:t>
      </w:r>
      <w:r w:rsidRPr="00813C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 xml:space="preserve"> =</w:t>
      </w: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у=), строить их графики;</w:t>
      </w:r>
    </w:p>
    <w:p w:rsidR="00675C37" w:rsidRPr="00813CD4" w:rsidRDefault="00675C37" w:rsidP="00675C37">
      <w:pPr>
        <w:numPr>
          <w:ilvl w:val="0"/>
          <w:numId w:val="4"/>
        </w:numPr>
        <w:spacing w:after="135" w:line="270" w:lineRule="atLeast"/>
        <w:ind w:left="2052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</w:t>
      </w:r>
      <w:proofErr w:type="gramEnd"/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:</w:t>
      </w:r>
    </w:p>
    <w:p w:rsidR="00675C37" w:rsidRPr="00813CD4" w:rsidRDefault="00675C37" w:rsidP="00675C37">
      <w:pPr>
        <w:numPr>
          <w:ilvl w:val="0"/>
          <w:numId w:val="4"/>
        </w:numPr>
        <w:spacing w:after="135" w:line="270" w:lineRule="atLeast"/>
        <w:ind w:left="2052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675C37" w:rsidRPr="00813CD4" w:rsidRDefault="00675C37" w:rsidP="00675C37">
      <w:pPr>
        <w:numPr>
          <w:ilvl w:val="0"/>
          <w:numId w:val="4"/>
        </w:numPr>
        <w:spacing w:after="135" w:line="270" w:lineRule="atLeast"/>
        <w:ind w:left="2052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моделирования практических ситуаций и </w:t>
      </w:r>
      <w:proofErr w:type="gramStart"/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исследовании</w:t>
      </w:r>
      <w:proofErr w:type="gramEnd"/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построенных моделей с использованием аппарата алгебры; </w:t>
      </w:r>
    </w:p>
    <w:p w:rsidR="00675C37" w:rsidRPr="00813CD4" w:rsidRDefault="00675C37" w:rsidP="00675C37">
      <w:pPr>
        <w:numPr>
          <w:ilvl w:val="0"/>
          <w:numId w:val="4"/>
        </w:numPr>
        <w:spacing w:after="135" w:line="270" w:lineRule="atLeast"/>
        <w:ind w:left="2052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675C37" w:rsidRPr="00813CD4" w:rsidRDefault="00675C37" w:rsidP="00675C37">
      <w:pPr>
        <w:numPr>
          <w:ilvl w:val="0"/>
          <w:numId w:val="4"/>
        </w:numPr>
        <w:spacing w:after="135" w:line="270" w:lineRule="atLeast"/>
        <w:ind w:left="2052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интерпретации графиков реальных зависимостей между величинами.</w:t>
      </w:r>
      <w:r w:rsidRPr="00813CD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675C37" w:rsidRPr="00813CD4" w:rsidRDefault="00675C37" w:rsidP="00675C37">
      <w:pPr>
        <w:spacing w:after="135" w:line="270" w:lineRule="atLeast"/>
        <w:ind w:left="720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Элементы логики, комбинаторики,</w:t>
      </w: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статистики и теории вероятностей</w:t>
      </w:r>
    </w:p>
    <w:p w:rsidR="00675C37" w:rsidRPr="00813CD4" w:rsidRDefault="00675C37" w:rsidP="00675C37">
      <w:pPr>
        <w:spacing w:after="0" w:line="255" w:lineRule="atLeast"/>
        <w:ind w:left="2025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уметь</w:t>
      </w:r>
    </w:p>
    <w:p w:rsidR="00675C37" w:rsidRPr="00813CD4" w:rsidRDefault="00675C37" w:rsidP="00675C37">
      <w:pPr>
        <w:numPr>
          <w:ilvl w:val="0"/>
          <w:numId w:val="5"/>
        </w:numPr>
        <w:spacing w:after="135" w:line="270" w:lineRule="atLeast"/>
        <w:ind w:left="2457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контрпримеры</w:t>
      </w:r>
      <w:proofErr w:type="spellEnd"/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для опровержения утверждений; </w:t>
      </w:r>
    </w:p>
    <w:p w:rsidR="00675C37" w:rsidRPr="00813CD4" w:rsidRDefault="00675C37" w:rsidP="00675C37">
      <w:pPr>
        <w:numPr>
          <w:ilvl w:val="0"/>
          <w:numId w:val="5"/>
        </w:numPr>
        <w:spacing w:after="135" w:line="270" w:lineRule="atLeast"/>
        <w:ind w:left="2457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675C37" w:rsidRPr="00813CD4" w:rsidRDefault="00675C37" w:rsidP="00675C37">
      <w:pPr>
        <w:numPr>
          <w:ilvl w:val="0"/>
          <w:numId w:val="5"/>
        </w:numPr>
        <w:spacing w:after="135" w:line="270" w:lineRule="atLeast"/>
        <w:ind w:left="2457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решать комбинаторные задачи путем систематического перебора возможных вариантов, вычислять средние значения результатов измерений;</w:t>
      </w:r>
    </w:p>
    <w:p w:rsidR="00675C37" w:rsidRPr="00813CD4" w:rsidRDefault="00675C37" w:rsidP="00675C37">
      <w:pPr>
        <w:numPr>
          <w:ilvl w:val="0"/>
          <w:numId w:val="5"/>
        </w:numPr>
        <w:spacing w:after="135" w:line="270" w:lineRule="atLeast"/>
        <w:ind w:left="2457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находить частоту события, используя собственные наблюдения и готовые статистические данные;</w:t>
      </w:r>
    </w:p>
    <w:p w:rsidR="00675C37" w:rsidRPr="00813CD4" w:rsidRDefault="00675C37" w:rsidP="00675C37">
      <w:pPr>
        <w:numPr>
          <w:ilvl w:val="0"/>
          <w:numId w:val="5"/>
        </w:numPr>
        <w:spacing w:after="135" w:line="270" w:lineRule="atLeast"/>
        <w:ind w:left="2457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</w:t>
      </w:r>
      <w:proofErr w:type="gramEnd"/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:</w:t>
      </w:r>
    </w:p>
    <w:p w:rsidR="00675C37" w:rsidRPr="00813CD4" w:rsidRDefault="00675C37" w:rsidP="00675C37">
      <w:pPr>
        <w:numPr>
          <w:ilvl w:val="0"/>
          <w:numId w:val="5"/>
        </w:numPr>
        <w:spacing w:after="135" w:line="270" w:lineRule="atLeast"/>
        <w:ind w:left="2457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выстраивания аргументации при доказательстве (в форме монолога и диалога);</w:t>
      </w:r>
    </w:p>
    <w:p w:rsidR="00675C37" w:rsidRPr="00813CD4" w:rsidRDefault="00675C37" w:rsidP="00675C37">
      <w:pPr>
        <w:numPr>
          <w:ilvl w:val="0"/>
          <w:numId w:val="5"/>
        </w:numPr>
        <w:spacing w:after="135" w:line="270" w:lineRule="atLeast"/>
        <w:ind w:left="2457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распознавания логически некорректных рассуждений; </w:t>
      </w:r>
    </w:p>
    <w:p w:rsidR="00675C37" w:rsidRPr="00813CD4" w:rsidRDefault="00675C37" w:rsidP="00675C37">
      <w:pPr>
        <w:numPr>
          <w:ilvl w:val="0"/>
          <w:numId w:val="5"/>
        </w:numPr>
        <w:spacing w:after="135" w:line="270" w:lineRule="atLeast"/>
        <w:ind w:left="2457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записи математических утверждений, доказательств;</w:t>
      </w:r>
    </w:p>
    <w:p w:rsidR="00675C37" w:rsidRPr="00813CD4" w:rsidRDefault="00675C37" w:rsidP="00675C37">
      <w:pPr>
        <w:numPr>
          <w:ilvl w:val="0"/>
          <w:numId w:val="5"/>
        </w:numPr>
        <w:spacing w:after="135" w:line="270" w:lineRule="atLeast"/>
        <w:ind w:left="2457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анализа реальных числовых данных, представленных в виде диаграмм, графиков, таблиц;</w:t>
      </w:r>
    </w:p>
    <w:p w:rsidR="00675C37" w:rsidRPr="00813CD4" w:rsidRDefault="00675C37" w:rsidP="00675C37">
      <w:pPr>
        <w:numPr>
          <w:ilvl w:val="0"/>
          <w:numId w:val="5"/>
        </w:numPr>
        <w:spacing w:after="135" w:line="270" w:lineRule="atLeast"/>
        <w:ind w:left="2457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675C37" w:rsidRPr="00813CD4" w:rsidRDefault="00675C37" w:rsidP="00675C37">
      <w:pPr>
        <w:numPr>
          <w:ilvl w:val="0"/>
          <w:numId w:val="5"/>
        </w:numPr>
        <w:spacing w:after="135" w:line="270" w:lineRule="atLeast"/>
        <w:ind w:left="2457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решения учебных и практических задач, требующих систематического перебора вариантов;</w:t>
      </w:r>
    </w:p>
    <w:p w:rsidR="00675C37" w:rsidRPr="00813CD4" w:rsidRDefault="00675C37" w:rsidP="00675C37">
      <w:pPr>
        <w:numPr>
          <w:ilvl w:val="0"/>
          <w:numId w:val="5"/>
        </w:numPr>
        <w:spacing w:after="135" w:line="270" w:lineRule="atLeast"/>
        <w:ind w:left="2457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понимания статистических утверждений.</w:t>
      </w:r>
    </w:p>
    <w:p w:rsidR="00675C37" w:rsidRPr="00813CD4" w:rsidRDefault="00675C37" w:rsidP="00675C37">
      <w:pPr>
        <w:spacing w:after="135" w:line="270" w:lineRule="atLeast"/>
        <w:ind w:left="202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</w:t>
      </w:r>
    </w:p>
    <w:p w:rsidR="00675C37" w:rsidRPr="00813CD4" w:rsidRDefault="00675C37" w:rsidP="00675C37">
      <w:pPr>
        <w:spacing w:after="135" w:line="270" w:lineRule="atLeast"/>
        <w:ind w:left="360" w:right="456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t>Формы контроля</w:t>
      </w:r>
    </w:p>
    <w:p w:rsidR="00675C37" w:rsidRPr="00813CD4" w:rsidRDefault="00675C37" w:rsidP="00675C37">
      <w:pPr>
        <w:spacing w:line="270" w:lineRule="atLeast"/>
        <w:ind w:left="216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13CD4"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lastRenderedPageBreak/>
        <w:t xml:space="preserve">Промежуточная аттестация: 1, 2, 3, триместры и год, экзамен в формате </w:t>
      </w:r>
      <w:r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t>ОГЭ</w:t>
      </w:r>
      <w:r w:rsidRPr="00813CD4"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t xml:space="preserve"> – 9 класс. Контрольные, диагностические работы, тестирование, зачет.</w:t>
      </w:r>
    </w:p>
    <w:p w:rsidR="00675C37" w:rsidRDefault="00675C37" w:rsidP="00675C37"/>
    <w:p w:rsidR="008F2A4A" w:rsidRDefault="008F2A4A">
      <w:pPr>
        <w:rPr>
          <w:noProof/>
          <w:lang w:eastAsia="ru-RU"/>
        </w:rPr>
      </w:pPr>
    </w:p>
    <w:p w:rsidR="00523EBC" w:rsidRDefault="007A1783">
      <w:r>
        <w:rPr>
          <w:noProof/>
          <w:lang w:eastAsia="ru-RU"/>
        </w:rPr>
        <w:lastRenderedPageBreak/>
        <w:drawing>
          <wp:inline distT="0" distB="0" distL="0" distR="0">
            <wp:extent cx="5940425" cy="84728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0092018_001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28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0092018_001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280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0092018_001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7145163" wp14:editId="418333E2">
            <wp:extent cx="5940425" cy="847280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0092018_002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280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0092018_002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280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0092018_002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EBC" w:rsidRDefault="00523EBC">
      <w:r>
        <w:br w:type="page"/>
      </w:r>
    </w:p>
    <w:p w:rsidR="007A1783" w:rsidRDefault="00523EBC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5" name="Рисунок 5" descr="C:\Users\солтан\Favorites\Pictures\ControlCenter4\Scan\CCI01012012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тан\Favorites\Pictures\ControlCenter4\Scan\CCI01012012_00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14" name="Рисунок 14" descr="C:\Users\солтан\Favorites\Pictures\ControlCenter4\Scan\CCI01012012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лтан\Favorites\Pictures\ControlCenter4\Scan\CCI01012012_00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15" name="Рисунок 15" descr="C:\Users\солтан\Favorites\Pictures\ControlCenter4\Scan\CCI0101201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лтан\Favorites\Pictures\ControlCenter4\Scan\CCI01012012_0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16" name="Рисунок 16" descr="C:\Users\солтан\Favorites\Pictures\ControlCenter4\Scan\CCI01012012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лтан\Favorites\Pictures\ControlCenter4\Scan\CCI01012012_00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17" name="Рисунок 17" descr="C:\Users\солтан\Favorites\Pictures\ControlCenter4\Scan\CCI0101201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олтан\Favorites\Pictures\ControlCenter4\Scan\CCI01012012_00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1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374" w:rsidRDefault="00857374" w:rsidP="00857374">
      <w:pPr>
        <w:spacing w:after="0" w:line="240" w:lineRule="auto"/>
      </w:pPr>
      <w:r>
        <w:separator/>
      </w:r>
    </w:p>
  </w:endnote>
  <w:endnote w:type="continuationSeparator" w:id="0">
    <w:p w:rsidR="00857374" w:rsidRDefault="00857374" w:rsidP="00857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374" w:rsidRDefault="00857374" w:rsidP="00857374">
      <w:pPr>
        <w:spacing w:after="0" w:line="240" w:lineRule="auto"/>
      </w:pPr>
      <w:r>
        <w:separator/>
      </w:r>
    </w:p>
  </w:footnote>
  <w:footnote w:type="continuationSeparator" w:id="0">
    <w:p w:rsidR="00857374" w:rsidRDefault="00857374" w:rsidP="00857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D092E"/>
    <w:multiLevelType w:val="multilevel"/>
    <w:tmpl w:val="9B26A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B010D"/>
    <w:multiLevelType w:val="multilevel"/>
    <w:tmpl w:val="F2D2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EAC55BA"/>
    <w:multiLevelType w:val="multilevel"/>
    <w:tmpl w:val="FDF66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E75B54"/>
    <w:multiLevelType w:val="multilevel"/>
    <w:tmpl w:val="F688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B497B5D"/>
    <w:multiLevelType w:val="multilevel"/>
    <w:tmpl w:val="DF345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783"/>
    <w:rsid w:val="0015292C"/>
    <w:rsid w:val="0042127B"/>
    <w:rsid w:val="00523EBC"/>
    <w:rsid w:val="00675C37"/>
    <w:rsid w:val="007A1783"/>
    <w:rsid w:val="00857374"/>
    <w:rsid w:val="008F2A4A"/>
    <w:rsid w:val="009921A6"/>
    <w:rsid w:val="00B831D9"/>
    <w:rsid w:val="00E32022"/>
    <w:rsid w:val="00F8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78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5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7374"/>
  </w:style>
  <w:style w:type="paragraph" w:styleId="a7">
    <w:name w:val="footer"/>
    <w:basedOn w:val="a"/>
    <w:link w:val="a8"/>
    <w:uiPriority w:val="99"/>
    <w:unhideWhenUsed/>
    <w:rsid w:val="0085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7374"/>
  </w:style>
  <w:style w:type="paragraph" w:styleId="a9">
    <w:name w:val="List Paragraph"/>
    <w:basedOn w:val="a"/>
    <w:uiPriority w:val="34"/>
    <w:qFormat/>
    <w:rsid w:val="00675C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78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5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7374"/>
  </w:style>
  <w:style w:type="paragraph" w:styleId="a7">
    <w:name w:val="footer"/>
    <w:basedOn w:val="a"/>
    <w:link w:val="a8"/>
    <w:uiPriority w:val="99"/>
    <w:unhideWhenUsed/>
    <w:rsid w:val="0085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7374"/>
  </w:style>
  <w:style w:type="paragraph" w:styleId="a9">
    <w:name w:val="List Paragraph"/>
    <w:basedOn w:val="a"/>
    <w:uiPriority w:val="34"/>
    <w:qFormat/>
    <w:rsid w:val="00675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17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солтан</dc:creator>
  <cp:lastModifiedBy>солтан</cp:lastModifiedBy>
  <cp:revision>8</cp:revision>
  <dcterms:created xsi:type="dcterms:W3CDTF">2018-09-20T18:46:00Z</dcterms:created>
  <dcterms:modified xsi:type="dcterms:W3CDTF">2012-01-01T00:24:00Z</dcterms:modified>
</cp:coreProperties>
</file>