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BD4" w:rsidRDefault="006027FE">
      <w:pPr>
        <w:pStyle w:val="1"/>
        <w:spacing w:after="160"/>
      </w:pPr>
      <w:r>
        <w:t>Муниципальное казённое образовательное учреждение</w:t>
      </w:r>
    </w:p>
    <w:p w:rsidR="00F91BD4" w:rsidRDefault="006027FE">
      <w:pPr>
        <w:pStyle w:val="1"/>
        <w:spacing w:after="840"/>
      </w:pPr>
      <w:r>
        <w:t>«СОШ а.</w:t>
      </w:r>
      <w:r w:rsidR="007D6DE0">
        <w:t xml:space="preserve"> </w:t>
      </w:r>
      <w:r>
        <w:t>Кызыл-Октябрь»</w:t>
      </w:r>
    </w:p>
    <w:p w:rsidR="00F91BD4" w:rsidRDefault="006027FE">
      <w:pPr>
        <w:pStyle w:val="30"/>
        <w:spacing w:after="220"/>
      </w:pPr>
      <w:r>
        <w:rPr>
          <w:noProof/>
          <w:lang w:bidi="ar-SA"/>
        </w:rPr>
        <w:drawing>
          <wp:anchor distT="250190" distB="0" distL="114300" distR="114300" simplePos="0" relativeHeight="125829378" behindDoc="0" locked="0" layoutInCell="1" allowOverlap="1">
            <wp:simplePos x="0" y="0"/>
            <wp:positionH relativeFrom="page">
              <wp:posOffset>5085080</wp:posOffset>
            </wp:positionH>
            <wp:positionV relativeFrom="paragraph">
              <wp:posOffset>262890</wp:posOffset>
            </wp:positionV>
            <wp:extent cx="1828800" cy="1560830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1828800" cy="1560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2B6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7.2pt;margin-top:1pt;width:83.05pt;height:14.15pt;z-index:251657729;mso-wrap-distance-left:0;mso-wrap-distance-right:0;mso-position-horizontal-relative:page;mso-position-vertical-relative:text" filled="f" stroked="f">
            <v:textbox style="mso-next-textbox:#_x0000_s1029" inset="0,0,0,0">
              <w:txbxContent>
                <w:p w:rsidR="0079605E" w:rsidRDefault="0079605E">
                  <w:pPr>
                    <w:pStyle w:val="a4"/>
                  </w:pPr>
                  <w:r>
                    <w:t>«Утверждено»</w:t>
                  </w:r>
                </w:p>
              </w:txbxContent>
            </v:textbox>
            <w10:wrap anchorx="page"/>
          </v:shape>
        </w:pict>
      </w:r>
      <w:r>
        <w:t>«Согласовано» заместитель директора школы по УВР</w:t>
      </w:r>
    </w:p>
    <w:p w:rsidR="00F91BD4" w:rsidRDefault="006027FE">
      <w:pPr>
        <w:framePr w:w="1373" w:h="778" w:hSpace="1728" w:wrap="notBeside" w:vAnchor="text" w:hAnchor="text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71855" cy="494030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>
                      <a:off x="0" y="0"/>
                      <a:ext cx="871855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BD4" w:rsidRDefault="00AD2B63">
      <w:pPr>
        <w:spacing w:line="1" w:lineRule="exact"/>
      </w:pPr>
      <w:r>
        <w:pict>
          <v:shape id="_x0000_s1032" type="#_x0000_t202" style="position:absolute;margin-left:68.65pt;margin-top:7.2pt;width:86.4pt;height:14.4pt;z-index:-125829374;mso-wrap-distance-left:0;mso-wrap-distance-right:392.9pt" filled="f" stroked="f">
            <v:textbox style="mso-next-textbox:#_x0000_s1032" inset="0,0,0,0">
              <w:txbxContent>
                <w:p w:rsidR="0079605E" w:rsidRDefault="0079605E">
                  <w:pPr>
                    <w:pStyle w:val="a4"/>
                  </w:pPr>
                  <w:proofErr w:type="spellStart"/>
                  <w:r>
                    <w:t>БостановДж.Х</w:t>
                  </w:r>
                  <w:proofErr w:type="spellEnd"/>
                  <w:r>
                    <w:t>.</w:t>
                  </w:r>
                </w:p>
              </w:txbxContent>
            </v:textbox>
            <w10:wrap type="topAndBottom"/>
          </v:shape>
        </w:pict>
      </w:r>
    </w:p>
    <w:p w:rsidR="000D068B" w:rsidRDefault="000D068B">
      <w:pPr>
        <w:pStyle w:val="22"/>
        <w:spacing w:after="560"/>
      </w:pPr>
    </w:p>
    <w:p w:rsidR="000D068B" w:rsidRPr="00DD166F" w:rsidRDefault="000D068B">
      <w:pPr>
        <w:pStyle w:val="22"/>
        <w:spacing w:after="560"/>
        <w:rPr>
          <w:sz w:val="28"/>
          <w:szCs w:val="28"/>
        </w:rPr>
      </w:pPr>
    </w:p>
    <w:p w:rsidR="00F91BD4" w:rsidRPr="00DD166F" w:rsidRDefault="006027FE">
      <w:pPr>
        <w:pStyle w:val="22"/>
        <w:spacing w:after="560"/>
        <w:rPr>
          <w:sz w:val="28"/>
          <w:szCs w:val="28"/>
        </w:rPr>
      </w:pPr>
      <w:r w:rsidRPr="00DD166F">
        <w:rPr>
          <w:sz w:val="28"/>
          <w:szCs w:val="28"/>
        </w:rPr>
        <w:t>РАБОЧАЯ ПРОГРАММА УЧЕБНОГО КУРСА</w:t>
      </w:r>
    </w:p>
    <w:p w:rsidR="00F91BD4" w:rsidRPr="00DD166F" w:rsidRDefault="006027FE">
      <w:pPr>
        <w:pStyle w:val="22"/>
        <w:spacing w:after="560"/>
        <w:rPr>
          <w:sz w:val="28"/>
          <w:szCs w:val="28"/>
        </w:rPr>
      </w:pPr>
      <w:r w:rsidRPr="00DD166F">
        <w:rPr>
          <w:sz w:val="28"/>
          <w:szCs w:val="28"/>
        </w:rPr>
        <w:t>«ИНФОРМАТИКА»</w:t>
      </w:r>
    </w:p>
    <w:p w:rsidR="00F91BD4" w:rsidRPr="00DD166F" w:rsidRDefault="006027FE">
      <w:pPr>
        <w:pStyle w:val="22"/>
        <w:spacing w:after="2480"/>
        <w:rPr>
          <w:sz w:val="28"/>
          <w:szCs w:val="28"/>
        </w:rPr>
      </w:pPr>
      <w:r w:rsidRPr="00DD166F">
        <w:rPr>
          <w:sz w:val="28"/>
          <w:szCs w:val="28"/>
        </w:rPr>
        <w:t>10-11 классы</w:t>
      </w:r>
    </w:p>
    <w:p w:rsidR="00F91BD4" w:rsidRPr="00DD166F" w:rsidRDefault="007D6DE0" w:rsidP="00AA00FB">
      <w:pPr>
        <w:pStyle w:val="40"/>
        <w:spacing w:after="40"/>
        <w:ind w:righ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0D068B" w:rsidRPr="00DD166F">
        <w:rPr>
          <w:sz w:val="28"/>
          <w:szCs w:val="28"/>
        </w:rPr>
        <w:t>учителя информатики и ИКТ</w:t>
      </w:r>
      <w:r>
        <w:rPr>
          <w:sz w:val="28"/>
          <w:szCs w:val="28"/>
        </w:rPr>
        <w:t xml:space="preserve"> </w:t>
      </w:r>
      <w:proofErr w:type="spellStart"/>
      <w:r w:rsidR="000D068B" w:rsidRPr="00DD166F">
        <w:rPr>
          <w:sz w:val="28"/>
          <w:szCs w:val="28"/>
        </w:rPr>
        <w:t>Карако</w:t>
      </w:r>
      <w:r w:rsidR="006027FE" w:rsidRPr="00DD166F">
        <w:rPr>
          <w:sz w:val="28"/>
          <w:szCs w:val="28"/>
        </w:rPr>
        <w:t>товой</w:t>
      </w:r>
      <w:proofErr w:type="spellEnd"/>
      <w:r w:rsidR="006027FE" w:rsidRPr="00DD166F">
        <w:rPr>
          <w:sz w:val="28"/>
          <w:szCs w:val="28"/>
        </w:rPr>
        <w:t xml:space="preserve"> М.Х</w:t>
      </w:r>
    </w:p>
    <w:p w:rsidR="0079605E" w:rsidRPr="00DD166F" w:rsidRDefault="006027FE" w:rsidP="0079605E">
      <w:pPr>
        <w:pStyle w:val="1"/>
      </w:pPr>
      <w:r w:rsidRPr="00DD166F">
        <w:t xml:space="preserve">2020-2021 </w:t>
      </w:r>
      <w:proofErr w:type="spellStart"/>
      <w:r w:rsidRPr="00DD166F">
        <w:t>уч.г</w:t>
      </w:r>
      <w:proofErr w:type="spellEnd"/>
      <w:r w:rsidRPr="00DD166F">
        <w:t>.</w:t>
      </w:r>
    </w:p>
    <w:p w:rsidR="0079605E" w:rsidRPr="00DD166F" w:rsidRDefault="0079605E" w:rsidP="00DD166F">
      <w:pPr>
        <w:spacing w:line="276" w:lineRule="auto"/>
        <w:rPr>
          <w:rFonts w:ascii="Times New Roman" w:hAnsi="Times New Roman" w:cs="Times New Roman"/>
          <w:b/>
        </w:rPr>
      </w:pPr>
      <w:r w:rsidRPr="00DD166F">
        <w:rPr>
          <w:rFonts w:ascii="Times New Roman" w:hAnsi="Times New Roman" w:cs="Times New Roman"/>
          <w:b/>
        </w:rPr>
        <w:lastRenderedPageBreak/>
        <w:t xml:space="preserve">                                    Аннотация</w:t>
      </w:r>
    </w:p>
    <w:p w:rsidR="0079605E" w:rsidRPr="00DD166F" w:rsidRDefault="0079605E" w:rsidP="00DD166F">
      <w:pPr>
        <w:spacing w:line="276" w:lineRule="auto"/>
        <w:rPr>
          <w:rFonts w:ascii="Times New Roman" w:hAnsi="Times New Roman" w:cs="Times New Roman"/>
          <w:b/>
        </w:rPr>
      </w:pPr>
    </w:p>
    <w:p w:rsidR="0079605E" w:rsidRPr="00DD166F" w:rsidRDefault="0079605E" w:rsidP="00DD166F">
      <w:pPr>
        <w:suppressLineNumbers/>
        <w:suppressAutoHyphens/>
        <w:spacing w:line="276" w:lineRule="auto"/>
        <w:ind w:firstLine="480"/>
        <w:rPr>
          <w:rFonts w:ascii="Times New Roman" w:hAnsi="Times New Roman" w:cs="Times New Roman"/>
          <w:iCs/>
        </w:rPr>
      </w:pPr>
      <w:r w:rsidRPr="00DD166F">
        <w:rPr>
          <w:rFonts w:ascii="Times New Roman" w:hAnsi="Times New Roman" w:cs="Times New Roman"/>
          <w:iCs/>
        </w:rPr>
        <w:t>При планировании учебно-методической работы, разработки рабочей программы и составлении календарно-тематических планов учитывалось следующее нормативно-правовое и инструктивно-методическое обеспечение:</w:t>
      </w:r>
    </w:p>
    <w:p w:rsidR="0079605E" w:rsidRPr="00DD166F" w:rsidRDefault="0079605E" w:rsidP="00DD166F">
      <w:pPr>
        <w:widowControl/>
        <w:numPr>
          <w:ilvl w:val="0"/>
          <w:numId w:val="1"/>
        </w:numPr>
        <w:suppressLineNumbers/>
        <w:tabs>
          <w:tab w:val="clear" w:pos="1800"/>
          <w:tab w:val="num" w:pos="720"/>
        </w:tabs>
        <w:suppressAutoHyphens/>
        <w:spacing w:line="276" w:lineRule="auto"/>
        <w:ind w:left="0" w:firstLine="540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 xml:space="preserve">федеральный компонент Государственного образовательного стандарта общего образования, утвержденный приказом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образования». </w:t>
      </w:r>
    </w:p>
    <w:p w:rsidR="0079605E" w:rsidRPr="00DD166F" w:rsidRDefault="0079605E" w:rsidP="00DD166F">
      <w:pPr>
        <w:widowControl/>
        <w:numPr>
          <w:ilvl w:val="0"/>
          <w:numId w:val="1"/>
        </w:numPr>
        <w:suppressLineNumbers/>
        <w:tabs>
          <w:tab w:val="clear" w:pos="1800"/>
          <w:tab w:val="num" w:pos="720"/>
        </w:tabs>
        <w:suppressAutoHyphens/>
        <w:spacing w:line="276" w:lineRule="auto"/>
        <w:ind w:left="0" w:firstLine="540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>приказ №253 от 31.03.2014г.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аккредитацию»;</w:t>
      </w:r>
    </w:p>
    <w:p w:rsidR="0079605E" w:rsidRPr="00DD166F" w:rsidRDefault="0079605E" w:rsidP="00DD166F">
      <w:pPr>
        <w:widowControl/>
        <w:numPr>
          <w:ilvl w:val="0"/>
          <w:numId w:val="1"/>
        </w:numPr>
        <w:suppressLineNumbers/>
        <w:tabs>
          <w:tab w:val="clear" w:pos="1800"/>
          <w:tab w:val="num" w:pos="720"/>
        </w:tabs>
        <w:suppressAutoHyphens/>
        <w:spacing w:line="276" w:lineRule="auto"/>
        <w:ind w:left="0" w:firstLine="540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 xml:space="preserve">требования к оснащению образовательного процесса в соответствии с </w:t>
      </w:r>
      <w:r w:rsidRPr="00DD166F">
        <w:rPr>
          <w:rFonts w:ascii="Times New Roman" w:hAnsi="Times New Roman" w:cs="Times New Roman"/>
        </w:rPr>
        <w:br/>
        <w:t>содержательным наполнением учебных предметов федерального компонента государственного стандарта общего образования по информатике и информационным технологиям (</w:t>
      </w:r>
      <w:hyperlink r:id="rId9" w:history="1">
        <w:r w:rsidRPr="00DD166F">
          <w:rPr>
            <w:rStyle w:val="aa"/>
            <w:rFonts w:ascii="Times New Roman" w:hAnsi="Times New Roman" w:cs="Times New Roman"/>
          </w:rPr>
          <w:t>http://mon.gov.ru/work/obr/dok/obs/3945/</w:t>
        </w:r>
      </w:hyperlink>
      <w:r w:rsidRPr="00DD166F">
        <w:rPr>
          <w:rFonts w:ascii="Times New Roman" w:hAnsi="Times New Roman" w:cs="Times New Roman"/>
        </w:rPr>
        <w:t>);</w:t>
      </w:r>
    </w:p>
    <w:p w:rsidR="0079605E" w:rsidRPr="00DD166F" w:rsidRDefault="0079605E" w:rsidP="00DD166F">
      <w:pPr>
        <w:widowControl/>
        <w:numPr>
          <w:ilvl w:val="0"/>
          <w:numId w:val="1"/>
        </w:numPr>
        <w:suppressLineNumbers/>
        <w:tabs>
          <w:tab w:val="clear" w:pos="1800"/>
          <w:tab w:val="num" w:pos="720"/>
        </w:tabs>
        <w:suppressAutoHyphens/>
        <w:spacing w:line="276" w:lineRule="auto"/>
        <w:ind w:left="0" w:firstLine="540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 xml:space="preserve">на основе авторской программы </w:t>
      </w:r>
      <w:proofErr w:type="spellStart"/>
      <w:r w:rsidRPr="00DD166F">
        <w:rPr>
          <w:rFonts w:ascii="Times New Roman" w:hAnsi="Times New Roman" w:cs="Times New Roman"/>
        </w:rPr>
        <w:t>Гейн</w:t>
      </w:r>
      <w:proofErr w:type="spellEnd"/>
      <w:r w:rsidRPr="00DD166F">
        <w:rPr>
          <w:rFonts w:ascii="Times New Roman" w:hAnsi="Times New Roman" w:cs="Times New Roman"/>
        </w:rPr>
        <w:t xml:space="preserve"> А.Г., Сенокосов А.И., </w:t>
      </w:r>
      <w:proofErr w:type="spellStart"/>
      <w:r w:rsidRPr="00DD166F">
        <w:rPr>
          <w:rFonts w:ascii="Times New Roman" w:hAnsi="Times New Roman" w:cs="Times New Roman"/>
        </w:rPr>
        <w:t>Юнерман</w:t>
      </w:r>
      <w:proofErr w:type="spellEnd"/>
      <w:r w:rsidRPr="00DD166F">
        <w:rPr>
          <w:rFonts w:ascii="Times New Roman" w:hAnsi="Times New Roman" w:cs="Times New Roman"/>
        </w:rPr>
        <w:t xml:space="preserve"> Н.А. Информатика, 10 класс – М.: Просвещение, 2014.</w:t>
      </w:r>
    </w:p>
    <w:p w:rsidR="0079605E" w:rsidRPr="00DD166F" w:rsidRDefault="0079605E" w:rsidP="00DD166F">
      <w:pPr>
        <w:widowControl/>
        <w:numPr>
          <w:ilvl w:val="0"/>
          <w:numId w:val="1"/>
        </w:numPr>
        <w:suppressLineNumbers/>
        <w:tabs>
          <w:tab w:val="clear" w:pos="1800"/>
          <w:tab w:val="num" w:pos="720"/>
        </w:tabs>
        <w:suppressAutoHyphens/>
        <w:spacing w:line="276" w:lineRule="auto"/>
        <w:ind w:left="0" w:firstLine="540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 xml:space="preserve">на основе авторской программы </w:t>
      </w:r>
      <w:proofErr w:type="spellStart"/>
      <w:r w:rsidRPr="00DD166F">
        <w:rPr>
          <w:rFonts w:ascii="Times New Roman" w:hAnsi="Times New Roman" w:cs="Times New Roman"/>
        </w:rPr>
        <w:t>Гейн</w:t>
      </w:r>
      <w:proofErr w:type="spellEnd"/>
      <w:r w:rsidRPr="00DD166F">
        <w:rPr>
          <w:rFonts w:ascii="Times New Roman" w:hAnsi="Times New Roman" w:cs="Times New Roman"/>
        </w:rPr>
        <w:t xml:space="preserve"> А.Г., Сенокосов А.И., </w:t>
      </w:r>
      <w:proofErr w:type="spellStart"/>
      <w:r w:rsidRPr="00DD166F">
        <w:rPr>
          <w:rFonts w:ascii="Times New Roman" w:hAnsi="Times New Roman" w:cs="Times New Roman"/>
        </w:rPr>
        <w:t>Юнерман</w:t>
      </w:r>
      <w:proofErr w:type="spellEnd"/>
      <w:r w:rsidRPr="00DD166F">
        <w:rPr>
          <w:rFonts w:ascii="Times New Roman" w:hAnsi="Times New Roman" w:cs="Times New Roman"/>
        </w:rPr>
        <w:t xml:space="preserve"> Н.А. Информатика, 11класс. – М.: Просвещение, 2014. </w:t>
      </w:r>
    </w:p>
    <w:p w:rsidR="0079605E" w:rsidRPr="00DD166F" w:rsidRDefault="0079605E" w:rsidP="00DD166F">
      <w:pPr>
        <w:widowControl/>
        <w:numPr>
          <w:ilvl w:val="0"/>
          <w:numId w:val="1"/>
        </w:numPr>
        <w:suppressLineNumbers/>
        <w:tabs>
          <w:tab w:val="clear" w:pos="1800"/>
          <w:tab w:val="num" w:pos="720"/>
        </w:tabs>
        <w:suppressAutoHyphens/>
        <w:spacing w:line="276" w:lineRule="auto"/>
        <w:ind w:left="0" w:firstLine="540"/>
        <w:rPr>
          <w:rFonts w:ascii="Times New Roman" w:hAnsi="Times New Roman" w:cs="Times New Roman"/>
        </w:rPr>
      </w:pPr>
      <w:proofErr w:type="spellStart"/>
      <w:r w:rsidRPr="00DD166F">
        <w:rPr>
          <w:rFonts w:ascii="Times New Roman" w:hAnsi="Times New Roman" w:cs="Times New Roman"/>
        </w:rPr>
        <w:t>Гейн</w:t>
      </w:r>
      <w:proofErr w:type="spellEnd"/>
      <w:r w:rsidRPr="00DD166F">
        <w:rPr>
          <w:rFonts w:ascii="Times New Roman" w:hAnsi="Times New Roman" w:cs="Times New Roman"/>
        </w:rPr>
        <w:t xml:space="preserve"> А.Г., </w:t>
      </w:r>
      <w:proofErr w:type="spellStart"/>
      <w:r w:rsidRPr="00DD166F">
        <w:rPr>
          <w:rFonts w:ascii="Times New Roman" w:hAnsi="Times New Roman" w:cs="Times New Roman"/>
        </w:rPr>
        <w:t>Юнерман</w:t>
      </w:r>
      <w:proofErr w:type="spellEnd"/>
      <w:r w:rsidRPr="00DD166F">
        <w:rPr>
          <w:rFonts w:ascii="Times New Roman" w:hAnsi="Times New Roman" w:cs="Times New Roman"/>
        </w:rPr>
        <w:t xml:space="preserve"> Н.А. Информатика, 10 –11. Книга для учителя. – М.: Просвещение, 2014. </w:t>
      </w:r>
    </w:p>
    <w:p w:rsidR="0079605E" w:rsidRPr="00DD166F" w:rsidRDefault="0079605E" w:rsidP="00DD166F">
      <w:pPr>
        <w:widowControl/>
        <w:numPr>
          <w:ilvl w:val="0"/>
          <w:numId w:val="1"/>
        </w:numPr>
        <w:suppressLineNumbers/>
        <w:tabs>
          <w:tab w:val="clear" w:pos="1800"/>
          <w:tab w:val="num" w:pos="720"/>
        </w:tabs>
        <w:suppressAutoHyphens/>
        <w:spacing w:line="276" w:lineRule="auto"/>
        <w:ind w:left="0" w:firstLine="540"/>
        <w:rPr>
          <w:rFonts w:ascii="Times New Roman" w:hAnsi="Times New Roman" w:cs="Times New Roman"/>
        </w:rPr>
      </w:pPr>
      <w:proofErr w:type="spellStart"/>
      <w:r w:rsidRPr="00DD166F">
        <w:rPr>
          <w:rFonts w:ascii="Times New Roman" w:hAnsi="Times New Roman" w:cs="Times New Roman"/>
        </w:rPr>
        <w:t>Гейн</w:t>
      </w:r>
      <w:proofErr w:type="spellEnd"/>
      <w:r w:rsidRPr="00DD166F">
        <w:rPr>
          <w:rFonts w:ascii="Times New Roman" w:hAnsi="Times New Roman" w:cs="Times New Roman"/>
        </w:rPr>
        <w:t xml:space="preserve"> А.Г., </w:t>
      </w:r>
      <w:proofErr w:type="spellStart"/>
      <w:r w:rsidRPr="00DD166F">
        <w:rPr>
          <w:rFonts w:ascii="Times New Roman" w:hAnsi="Times New Roman" w:cs="Times New Roman"/>
        </w:rPr>
        <w:t>Юнерман</w:t>
      </w:r>
      <w:proofErr w:type="spellEnd"/>
      <w:r w:rsidRPr="00DD166F">
        <w:rPr>
          <w:rFonts w:ascii="Times New Roman" w:hAnsi="Times New Roman" w:cs="Times New Roman"/>
        </w:rPr>
        <w:t xml:space="preserve"> Н.А. Задачник-практикум по информатике и информационным технологиям. – М.: Просвещение, 2014</w:t>
      </w:r>
    </w:p>
    <w:p w:rsidR="0079605E" w:rsidRPr="00DD166F" w:rsidRDefault="0079605E" w:rsidP="00DD166F">
      <w:pPr>
        <w:spacing w:line="276" w:lineRule="auto"/>
        <w:ind w:firstLine="567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 xml:space="preserve">Федеральный базисный учебный план для образовательных учреждений Российской Федерации отводит 68 часов для обязательного изучения информатики и информационных технологий на ступени среднего (полного) общего образования. В том числе в  Х классе – 34 </w:t>
      </w:r>
      <w:proofErr w:type="gramStart"/>
      <w:r w:rsidRPr="00DD166F">
        <w:rPr>
          <w:rFonts w:ascii="Times New Roman" w:hAnsi="Times New Roman" w:cs="Times New Roman"/>
        </w:rPr>
        <w:t>учебных</w:t>
      </w:r>
      <w:proofErr w:type="gramEnd"/>
      <w:r w:rsidRPr="00DD166F">
        <w:rPr>
          <w:rFonts w:ascii="Times New Roman" w:hAnsi="Times New Roman" w:cs="Times New Roman"/>
        </w:rPr>
        <w:t xml:space="preserve"> часа и </w:t>
      </w:r>
      <w:r w:rsidRPr="00DD166F">
        <w:rPr>
          <w:rFonts w:ascii="Times New Roman" w:hAnsi="Times New Roman" w:cs="Times New Roman"/>
          <w:lang w:val="en-US"/>
        </w:rPr>
        <w:t>XI</w:t>
      </w:r>
      <w:r w:rsidRPr="00DD166F">
        <w:rPr>
          <w:rFonts w:ascii="Times New Roman" w:hAnsi="Times New Roman" w:cs="Times New Roman"/>
        </w:rPr>
        <w:t xml:space="preserve"> классе – 34 учебных часа из расчета 1 учебный час в неделю. </w:t>
      </w:r>
    </w:p>
    <w:p w:rsidR="00532D39" w:rsidRPr="00DD166F" w:rsidRDefault="00532D39" w:rsidP="00DD166F">
      <w:pPr>
        <w:spacing w:line="276" w:lineRule="auto"/>
        <w:ind w:firstLine="567"/>
        <w:rPr>
          <w:rFonts w:ascii="Times New Roman" w:hAnsi="Times New Roman" w:cs="Times New Roman"/>
        </w:rPr>
      </w:pPr>
    </w:p>
    <w:p w:rsidR="00532D39" w:rsidRPr="00DD166F" w:rsidRDefault="00532D39" w:rsidP="00DD166F">
      <w:pPr>
        <w:spacing w:line="276" w:lineRule="auto"/>
        <w:ind w:firstLine="567"/>
        <w:rPr>
          <w:rFonts w:ascii="Times New Roman" w:hAnsi="Times New Roman" w:cs="Times New Roman"/>
        </w:rPr>
      </w:pPr>
    </w:p>
    <w:p w:rsidR="00532D39" w:rsidRPr="00DD166F" w:rsidRDefault="00532D39" w:rsidP="00DD166F">
      <w:pPr>
        <w:spacing w:line="276" w:lineRule="auto"/>
        <w:ind w:firstLine="567"/>
        <w:rPr>
          <w:rFonts w:ascii="Times New Roman" w:hAnsi="Times New Roman" w:cs="Times New Roman"/>
        </w:rPr>
      </w:pPr>
    </w:p>
    <w:p w:rsidR="00532D39" w:rsidRPr="00DD166F" w:rsidRDefault="00532D39" w:rsidP="00DD166F">
      <w:pPr>
        <w:spacing w:line="276" w:lineRule="auto"/>
        <w:ind w:firstLine="567"/>
        <w:rPr>
          <w:rFonts w:ascii="Times New Roman" w:hAnsi="Times New Roman" w:cs="Times New Roman"/>
        </w:rPr>
      </w:pPr>
    </w:p>
    <w:p w:rsidR="00532D39" w:rsidRPr="00DD166F" w:rsidRDefault="00532D39" w:rsidP="00DD166F">
      <w:pPr>
        <w:spacing w:line="276" w:lineRule="auto"/>
        <w:ind w:firstLine="567"/>
        <w:rPr>
          <w:rFonts w:ascii="Times New Roman" w:hAnsi="Times New Roman" w:cs="Times New Roman"/>
        </w:rPr>
      </w:pPr>
    </w:p>
    <w:p w:rsidR="00532D39" w:rsidRPr="00DD166F" w:rsidRDefault="00532D39" w:rsidP="00DD166F">
      <w:pPr>
        <w:spacing w:line="276" w:lineRule="auto"/>
        <w:ind w:firstLine="567"/>
        <w:rPr>
          <w:rFonts w:ascii="Times New Roman" w:hAnsi="Times New Roman" w:cs="Times New Roman"/>
        </w:rPr>
      </w:pPr>
    </w:p>
    <w:p w:rsidR="00532D39" w:rsidRPr="00DD166F" w:rsidRDefault="00532D39" w:rsidP="00DD166F">
      <w:pPr>
        <w:spacing w:line="276" w:lineRule="auto"/>
        <w:ind w:firstLine="567"/>
        <w:rPr>
          <w:rFonts w:ascii="Times New Roman" w:hAnsi="Times New Roman" w:cs="Times New Roman"/>
        </w:rPr>
      </w:pPr>
    </w:p>
    <w:p w:rsidR="00532D39" w:rsidRDefault="00532D39" w:rsidP="00DD166F">
      <w:pPr>
        <w:spacing w:line="276" w:lineRule="auto"/>
        <w:ind w:firstLine="567"/>
        <w:rPr>
          <w:rFonts w:ascii="Times New Roman" w:hAnsi="Times New Roman" w:cs="Times New Roman"/>
        </w:rPr>
      </w:pPr>
    </w:p>
    <w:p w:rsidR="00DD166F" w:rsidRDefault="00DD166F" w:rsidP="00DD166F">
      <w:pPr>
        <w:spacing w:line="276" w:lineRule="auto"/>
        <w:ind w:firstLine="567"/>
        <w:rPr>
          <w:rFonts w:ascii="Times New Roman" w:hAnsi="Times New Roman" w:cs="Times New Roman"/>
        </w:rPr>
      </w:pPr>
    </w:p>
    <w:p w:rsidR="00DD166F" w:rsidRDefault="00DD166F" w:rsidP="00DD166F">
      <w:pPr>
        <w:spacing w:line="276" w:lineRule="auto"/>
        <w:ind w:firstLine="567"/>
        <w:rPr>
          <w:rFonts w:ascii="Times New Roman" w:hAnsi="Times New Roman" w:cs="Times New Roman"/>
        </w:rPr>
      </w:pPr>
    </w:p>
    <w:p w:rsidR="00DD166F" w:rsidRDefault="00DD166F" w:rsidP="00DD166F">
      <w:pPr>
        <w:spacing w:line="276" w:lineRule="auto"/>
        <w:ind w:firstLine="567"/>
        <w:rPr>
          <w:rFonts w:ascii="Times New Roman" w:hAnsi="Times New Roman" w:cs="Times New Roman"/>
        </w:rPr>
      </w:pPr>
    </w:p>
    <w:p w:rsidR="00DD166F" w:rsidRPr="00DD166F" w:rsidRDefault="00DD166F" w:rsidP="00DD166F">
      <w:pPr>
        <w:spacing w:line="276" w:lineRule="auto"/>
        <w:ind w:firstLine="567"/>
        <w:rPr>
          <w:rFonts w:ascii="Times New Roman" w:hAnsi="Times New Roman" w:cs="Times New Roman"/>
        </w:rPr>
      </w:pPr>
    </w:p>
    <w:p w:rsidR="00532D39" w:rsidRPr="00DD166F" w:rsidRDefault="00532D39" w:rsidP="00DD166F">
      <w:pPr>
        <w:tabs>
          <w:tab w:val="left" w:pos="758"/>
        </w:tabs>
        <w:spacing w:after="180" w:line="276" w:lineRule="auto"/>
        <w:ind w:left="760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532D39" w:rsidRPr="00DD166F" w:rsidRDefault="00532D39" w:rsidP="00DD166F">
      <w:pPr>
        <w:tabs>
          <w:tab w:val="left" w:pos="758"/>
        </w:tabs>
        <w:spacing w:after="180" w:line="276" w:lineRule="auto"/>
        <w:ind w:left="76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D166F">
        <w:rPr>
          <w:rFonts w:ascii="Times New Roman" w:eastAsia="Times New Roman" w:hAnsi="Times New Roman" w:cs="Times New Roman"/>
          <w:b/>
          <w:color w:val="auto"/>
        </w:rPr>
        <w:lastRenderedPageBreak/>
        <w:t>Пояснительная записка</w:t>
      </w:r>
    </w:p>
    <w:p w:rsidR="0079605E" w:rsidRPr="00DD166F" w:rsidRDefault="0079605E" w:rsidP="00DD166F">
      <w:pPr>
        <w:spacing w:line="276" w:lineRule="auto"/>
        <w:ind w:firstLine="567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 xml:space="preserve">Информатика – это наука о закономерностях протекания информационных процессов в системах различной природы, о методах, средствах и технологиях автоматизации информационных процессов. Она способствует формированию современного научного мировоззрения, развитию интеллектуальных способностей и познавательных интересов  школьников; освоение базирующихся на этой науке информационных технологий необходимо школьникам, как в самом образовательном процессе, так и в их повседневной и будущей жизни. </w:t>
      </w:r>
    </w:p>
    <w:p w:rsidR="0079605E" w:rsidRPr="00DD166F" w:rsidRDefault="0079605E" w:rsidP="00DD166F">
      <w:pPr>
        <w:spacing w:line="276" w:lineRule="auto"/>
        <w:ind w:firstLine="567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>Информатика и информационные технологии – предмет, непосредственно востребуемый во всех видах профессиональной деятельности и различных траекториях продолжения обучения. Подготовка по этому предмету на профильном уровне обеспечивает эту потребность, наряду с фундаментальной научной и общекультурной подготовкой в данном направлении.</w:t>
      </w:r>
    </w:p>
    <w:p w:rsidR="0079605E" w:rsidRPr="00DD166F" w:rsidRDefault="0079605E" w:rsidP="00DD166F">
      <w:pPr>
        <w:spacing w:line="276" w:lineRule="auto"/>
        <w:ind w:firstLine="567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>Основными содержательными линиями в изучении данного предмета являются:</w:t>
      </w:r>
    </w:p>
    <w:p w:rsidR="0079605E" w:rsidRPr="00DD166F" w:rsidRDefault="0079605E" w:rsidP="00DD166F">
      <w:pPr>
        <w:widowControl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>информация и информационные процессы, информационные и коммуникационные технологии (ИКТ) как средства их автоматизации;</w:t>
      </w:r>
    </w:p>
    <w:p w:rsidR="0079605E" w:rsidRPr="00DD166F" w:rsidRDefault="0079605E" w:rsidP="00DD166F">
      <w:pPr>
        <w:widowControl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>математическое и компьютерное моделирование;</w:t>
      </w:r>
    </w:p>
    <w:p w:rsidR="0079605E" w:rsidRPr="00DD166F" w:rsidRDefault="0079605E" w:rsidP="00DD166F">
      <w:pPr>
        <w:widowControl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>основы информационного управления.</w:t>
      </w:r>
    </w:p>
    <w:p w:rsidR="0079605E" w:rsidRPr="00DD166F" w:rsidRDefault="0079605E" w:rsidP="00DD166F">
      <w:pPr>
        <w:spacing w:line="276" w:lineRule="auto"/>
        <w:ind w:firstLine="567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 xml:space="preserve">При раскрытии содержания линии «Информация и информационные процессы, информационные и коммуникационные технологии (ИКТ) как средства их автоматизации» учащиеся осваивают базовые понятия информатики; продолжается развитие системного и алгоритмического мышления школьников в ходе решения задач из различных предметных областей. При этом эффективность обучения повышается, если оно осуществляется в </w:t>
      </w:r>
      <w:proofErr w:type="gramStart"/>
      <w:r w:rsidRPr="00DD166F">
        <w:rPr>
          <w:rFonts w:ascii="Times New Roman" w:hAnsi="Times New Roman" w:cs="Times New Roman"/>
        </w:rPr>
        <w:t>ИКТ-насыщенной</w:t>
      </w:r>
      <w:proofErr w:type="gramEnd"/>
      <w:r w:rsidRPr="00DD166F">
        <w:rPr>
          <w:rFonts w:ascii="Times New Roman" w:hAnsi="Times New Roman" w:cs="Times New Roman"/>
        </w:rPr>
        <w:t xml:space="preserve"> образовательной среде, где имеются соответствующие средства визуализации процессов, датчики, различные управляемые компьютером устройства. Содержание этого раздела обладает большой степенью инвариантности. Продолжается развитие системного и алгоритмического мышления на базе решения задач в среде языка программирования. Непосредственным продолжением этой деятельности является работа в практикумах. </w:t>
      </w:r>
    </w:p>
    <w:p w:rsidR="0079605E" w:rsidRPr="00DD166F" w:rsidRDefault="0079605E" w:rsidP="00DD166F">
      <w:pPr>
        <w:spacing w:line="276" w:lineRule="auto"/>
        <w:ind w:firstLine="540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>Освоение содержательной линии «Математическое и компьютерное моделирование» направлено на формирование умений описывать и строить модели управления систем различной природы (физических, технических и др.), использовать модели и моделирующие программы в области естествознания, обществознания, математики и т.д.</w:t>
      </w:r>
    </w:p>
    <w:p w:rsidR="0079605E" w:rsidRPr="00DD166F" w:rsidRDefault="0079605E" w:rsidP="00DD166F">
      <w:pPr>
        <w:spacing w:line="276" w:lineRule="auto"/>
        <w:ind w:firstLine="540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>При изучении основ информационного управления осуществляется: развитие представлений о цели, характере и роли управления, об общих закономерностях управления в системах различной природы; формирование умений и навыков собирать и использовать информацию с целью управления физическими и техническими системами с помощью  автоматических систем управления.</w:t>
      </w:r>
    </w:p>
    <w:p w:rsidR="0079605E" w:rsidRPr="00DD166F" w:rsidRDefault="0079605E" w:rsidP="00DD166F">
      <w:pPr>
        <w:spacing w:line="276" w:lineRule="auto"/>
        <w:ind w:firstLine="567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>Изучение данного предмета содействует дальнейшему развитию таких умений, как: критический анализ информации, поиск информации в различных источниках, представление своих мыслей и взглядов, моделирование, прогнозирование, организация собственной и коллективной деятельности.</w:t>
      </w:r>
    </w:p>
    <w:p w:rsidR="0079605E" w:rsidRPr="00DD166F" w:rsidRDefault="0079605E" w:rsidP="00DD166F">
      <w:pPr>
        <w:spacing w:line="276" w:lineRule="auto"/>
        <w:ind w:firstLine="567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 xml:space="preserve">Программой предполагается проведение практикумов – больших практических работ, ориентированных на получение целостного содержательного результата, осмысленного и интересного для учащихся. Задача практикума – познакомить учащихся с основными видами широко используемых средств ИКТ, как аппаратных, так и программных в их профессиональных версиях (тогда, как правило, используются только базовые функции) и учебных версиях. В рамках такого знакомства учащиеся выполняют соответствующие, представляющие для них смысл и интерес проекты, относящиеся к другим школьным предметам, жизни школы, сфере их персональных интересов. В результате они получают базовые знания и умения, относящиеся к </w:t>
      </w:r>
      <w:r w:rsidRPr="00DD166F">
        <w:rPr>
          <w:rFonts w:ascii="Times New Roman" w:hAnsi="Times New Roman" w:cs="Times New Roman"/>
        </w:rPr>
        <w:lastRenderedPageBreak/>
        <w:t xml:space="preserve">соответствующим сферам применения ИКТ, могут быстро включиться в решение производственных задач, получают профессиональную ориентацию. Практикумы могут быть комплексными, в частности, выполнение одного проекта может включать себя выполнение одним учащимся нескольких практикумов, а также участие нескольких учащихся. Практикумы, где </w:t>
      </w:r>
      <w:proofErr w:type="gramStart"/>
      <w:r w:rsidRPr="00DD166F">
        <w:rPr>
          <w:rFonts w:ascii="Times New Roman" w:hAnsi="Times New Roman" w:cs="Times New Roman"/>
        </w:rPr>
        <w:t>это</w:t>
      </w:r>
      <w:proofErr w:type="gramEnd"/>
      <w:r w:rsidRPr="00DD166F">
        <w:rPr>
          <w:rFonts w:ascii="Times New Roman" w:hAnsi="Times New Roman" w:cs="Times New Roman"/>
        </w:rPr>
        <w:t xml:space="preserve"> возможно, синхронизируются с прохождением теоретического материала соответствующей тематики.</w:t>
      </w:r>
    </w:p>
    <w:p w:rsidR="0079605E" w:rsidRPr="00DD166F" w:rsidRDefault="0079605E" w:rsidP="00DD166F">
      <w:pPr>
        <w:spacing w:line="276" w:lineRule="auto"/>
        <w:ind w:firstLine="567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 xml:space="preserve">К результатам </w:t>
      </w:r>
      <w:proofErr w:type="gramStart"/>
      <w:r w:rsidRPr="00DD166F">
        <w:rPr>
          <w:rFonts w:ascii="Times New Roman" w:hAnsi="Times New Roman" w:cs="Times New Roman"/>
        </w:rPr>
        <w:t>обучения по</w:t>
      </w:r>
      <w:proofErr w:type="gramEnd"/>
      <w:r w:rsidRPr="00DD166F">
        <w:rPr>
          <w:rFonts w:ascii="Times New Roman" w:hAnsi="Times New Roman" w:cs="Times New Roman"/>
        </w:rPr>
        <w:t xml:space="preserve"> данному предмету на профильном уровне, относится умение квалифицированно и осознано использовать ИКТ, содействовать в их использовании другими; наличие научной основы для такого использования, формирование моделей информационной деятельности и соответствующих стереотипов поведения. </w:t>
      </w:r>
    </w:p>
    <w:p w:rsidR="0079605E" w:rsidRPr="00DD166F" w:rsidRDefault="0079605E" w:rsidP="00DD166F">
      <w:pPr>
        <w:spacing w:line="276" w:lineRule="auto"/>
        <w:ind w:firstLine="567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>Важной особенностью освоения данной образовательной области является то, что она не дублирует начала высшего профессионального образования. Ее задачи иные: развитие алгоритмического мышления в математическом контексте; воспитание правильных моделей деятельности в областях, относящихся кИКТ и их применениям; профессиональная ориентация.</w:t>
      </w:r>
    </w:p>
    <w:p w:rsidR="0079605E" w:rsidRPr="00DD166F" w:rsidRDefault="0079605E" w:rsidP="00DD166F">
      <w:pPr>
        <w:shd w:val="clear" w:color="auto" w:fill="FFFFFF"/>
        <w:spacing w:before="54" w:line="276" w:lineRule="auto"/>
        <w:rPr>
          <w:rFonts w:ascii="Times New Roman" w:hAnsi="Times New Roman" w:cs="Times New Roman"/>
          <w:b/>
        </w:rPr>
      </w:pPr>
    </w:p>
    <w:p w:rsidR="0079605E" w:rsidRPr="00DD166F" w:rsidRDefault="0079605E" w:rsidP="00DD166F">
      <w:pPr>
        <w:shd w:val="clear" w:color="auto" w:fill="FFFFFF"/>
        <w:spacing w:before="54" w:line="276" w:lineRule="auto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  <w:b/>
        </w:rPr>
        <w:t>Цели</w:t>
      </w:r>
    </w:p>
    <w:p w:rsidR="0079605E" w:rsidRPr="00DD166F" w:rsidRDefault="0079605E" w:rsidP="00DD166F">
      <w:pPr>
        <w:pStyle w:val="23"/>
        <w:spacing w:after="0" w:line="276" w:lineRule="auto"/>
        <w:ind w:right="214" w:firstLine="567"/>
        <w:rPr>
          <w:b/>
          <w:i/>
          <w:color w:val="000000"/>
        </w:rPr>
      </w:pPr>
      <w:r w:rsidRPr="00DD166F">
        <w:rPr>
          <w:b/>
          <w:i/>
          <w:color w:val="000000"/>
        </w:rPr>
        <w:t>Изучение информатики и информационных технологий в старшей школе на профильном уровне направлено на достижение следующих целей:</w:t>
      </w:r>
    </w:p>
    <w:p w:rsidR="0079605E" w:rsidRPr="00DD166F" w:rsidRDefault="0079605E" w:rsidP="00DD166F">
      <w:pPr>
        <w:widowControl/>
        <w:numPr>
          <w:ilvl w:val="0"/>
          <w:numId w:val="3"/>
        </w:numPr>
        <w:tabs>
          <w:tab w:val="clear" w:pos="567"/>
        </w:tabs>
        <w:spacing w:before="60" w:line="276" w:lineRule="auto"/>
        <w:ind w:right="214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  <w:b/>
        </w:rPr>
        <w:t>освоение и систематизация знаний</w:t>
      </w:r>
      <w:r w:rsidRPr="00DD166F">
        <w:rPr>
          <w:rFonts w:ascii="Times New Roman" w:hAnsi="Times New Roman" w:cs="Times New Roman"/>
        </w:rPr>
        <w:t>, относящихся к математическим объектам информатики; построению описаний объектов и процессов, позволяющих осуществлять их компьютерное моделирование; средствам моделирования; информационным процессам в биологических, технологических и социальных системах;</w:t>
      </w:r>
    </w:p>
    <w:p w:rsidR="0079605E" w:rsidRPr="00DD166F" w:rsidRDefault="0079605E" w:rsidP="00DD166F">
      <w:pPr>
        <w:widowControl/>
        <w:numPr>
          <w:ilvl w:val="0"/>
          <w:numId w:val="3"/>
        </w:numPr>
        <w:tabs>
          <w:tab w:val="clear" w:pos="567"/>
        </w:tabs>
        <w:spacing w:before="60" w:line="276" w:lineRule="auto"/>
        <w:ind w:right="214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  <w:b/>
        </w:rPr>
        <w:t>овладение умениями</w:t>
      </w:r>
      <w:r w:rsidRPr="00DD166F">
        <w:rPr>
          <w:rFonts w:ascii="Times New Roman" w:hAnsi="Times New Roman" w:cs="Times New Roman"/>
        </w:rPr>
        <w:t xml:space="preserve"> строить математические объекты информатики, в том числе логические формулы и программы на формальном языке, удовлетворяющие заданному описанию; создавать программы на языке программирования по их описанию; использовать </w:t>
      </w:r>
      <w:proofErr w:type="spellStart"/>
      <w:r w:rsidRPr="00DD166F">
        <w:rPr>
          <w:rFonts w:ascii="Times New Roman" w:hAnsi="Times New Roman" w:cs="Times New Roman"/>
        </w:rPr>
        <w:t>общепользовательские</w:t>
      </w:r>
      <w:proofErr w:type="spellEnd"/>
      <w:r w:rsidRPr="00DD166F">
        <w:rPr>
          <w:rFonts w:ascii="Times New Roman" w:hAnsi="Times New Roman" w:cs="Times New Roman"/>
        </w:rPr>
        <w:t xml:space="preserve"> инструменты и настраивать их для нужд пользователя;</w:t>
      </w:r>
    </w:p>
    <w:p w:rsidR="0079605E" w:rsidRPr="00DD166F" w:rsidRDefault="0079605E" w:rsidP="00DD166F">
      <w:pPr>
        <w:widowControl/>
        <w:numPr>
          <w:ilvl w:val="0"/>
          <w:numId w:val="3"/>
        </w:numPr>
        <w:tabs>
          <w:tab w:val="clear" w:pos="567"/>
        </w:tabs>
        <w:spacing w:before="60" w:line="276" w:lineRule="auto"/>
        <w:ind w:right="214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  <w:b/>
        </w:rPr>
        <w:t xml:space="preserve">развитие </w:t>
      </w:r>
      <w:r w:rsidRPr="00DD166F">
        <w:rPr>
          <w:rFonts w:ascii="Times New Roman" w:hAnsi="Times New Roman" w:cs="Times New Roman"/>
        </w:rPr>
        <w:t>алгоритмического мышления, способностей к формализации, элементов системного мышления;</w:t>
      </w:r>
    </w:p>
    <w:p w:rsidR="0079605E" w:rsidRPr="00DD166F" w:rsidRDefault="0079605E" w:rsidP="00DD166F">
      <w:pPr>
        <w:widowControl/>
        <w:numPr>
          <w:ilvl w:val="0"/>
          <w:numId w:val="3"/>
        </w:numPr>
        <w:tabs>
          <w:tab w:val="clear" w:pos="567"/>
        </w:tabs>
        <w:spacing w:before="60" w:line="276" w:lineRule="auto"/>
        <w:ind w:right="214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  <w:b/>
        </w:rPr>
        <w:t>воспитание</w:t>
      </w:r>
      <w:r w:rsidRPr="00DD166F">
        <w:rPr>
          <w:rFonts w:ascii="Times New Roman" w:hAnsi="Times New Roman" w:cs="Times New Roman"/>
        </w:rPr>
        <w:t xml:space="preserve"> культуры проектной деятельности, в том числе умения планировать, работать в коллективе; чувства ответственности за результаты своего труда, используемые другими людьми; установки на позитивную социальную деятельность в информационном обществе, недопустимости действий, нарушающих правовые и этические нормы работы с информацией;</w:t>
      </w:r>
    </w:p>
    <w:p w:rsidR="0079605E" w:rsidRPr="00DD166F" w:rsidRDefault="0079605E" w:rsidP="00DD166F">
      <w:pPr>
        <w:widowControl/>
        <w:numPr>
          <w:ilvl w:val="0"/>
          <w:numId w:val="3"/>
        </w:numPr>
        <w:tabs>
          <w:tab w:val="clear" w:pos="567"/>
        </w:tabs>
        <w:spacing w:before="60" w:line="276" w:lineRule="auto"/>
        <w:ind w:right="214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  <w:b/>
        </w:rPr>
        <w:t>приобретение опыта</w:t>
      </w:r>
      <w:r w:rsidRPr="00DD166F">
        <w:rPr>
          <w:rFonts w:ascii="Times New Roman" w:hAnsi="Times New Roman" w:cs="Times New Roman"/>
        </w:rPr>
        <w:t xml:space="preserve"> создания, редактирования, оформления, сохранения, передачи информационных объектов различного типа с помощью современных программных средств; построения компьютерных моделей, коллективной реализации информационных проектов, преодоления трудностей в процессе интеллектуального проектирования, информационной деятельности в различных сферах, востребованных на рынке труда.</w:t>
      </w:r>
    </w:p>
    <w:p w:rsidR="0079605E" w:rsidRPr="00DD166F" w:rsidRDefault="0079605E" w:rsidP="00DD166F">
      <w:pPr>
        <w:spacing w:line="276" w:lineRule="auto"/>
        <w:rPr>
          <w:rFonts w:ascii="Times New Roman" w:hAnsi="Times New Roman" w:cs="Times New Roman"/>
          <w:b/>
        </w:rPr>
      </w:pPr>
      <w:proofErr w:type="spellStart"/>
      <w:r w:rsidRPr="00DD166F">
        <w:rPr>
          <w:rFonts w:ascii="Times New Roman" w:hAnsi="Times New Roman" w:cs="Times New Roman"/>
          <w:b/>
        </w:rPr>
        <w:t>Общеучебные</w:t>
      </w:r>
      <w:proofErr w:type="spellEnd"/>
      <w:r w:rsidRPr="00DD166F">
        <w:rPr>
          <w:rFonts w:ascii="Times New Roman" w:hAnsi="Times New Roman" w:cs="Times New Roman"/>
          <w:b/>
        </w:rPr>
        <w:t xml:space="preserve"> умения, навыки и способы деятельности</w:t>
      </w:r>
    </w:p>
    <w:p w:rsidR="0079605E" w:rsidRPr="00DD166F" w:rsidRDefault="0079605E" w:rsidP="00DD166F">
      <w:pPr>
        <w:spacing w:line="276" w:lineRule="auto"/>
        <w:ind w:firstLine="567"/>
        <w:rPr>
          <w:rFonts w:ascii="Times New Roman" w:hAnsi="Times New Roman" w:cs="Times New Roman"/>
          <w:snapToGrid w:val="0"/>
        </w:rPr>
      </w:pPr>
      <w:r w:rsidRPr="00DD166F">
        <w:rPr>
          <w:rFonts w:ascii="Times New Roman" w:hAnsi="Times New Roman" w:cs="Times New Roman"/>
        </w:rPr>
        <w:t xml:space="preserve">Примерная программа предусматривает формирование у учащихся общеучебных умений и навыков, универсальных способов деятельности и ключевых компетенции. </w:t>
      </w:r>
      <w:proofErr w:type="gramStart"/>
      <w:r w:rsidRPr="00DD166F">
        <w:rPr>
          <w:rFonts w:ascii="Times New Roman" w:hAnsi="Times New Roman" w:cs="Times New Roman"/>
        </w:rPr>
        <w:t>В этом направлении приоритетами для учебного предмета «Информатика и информационные технологии» на этапе основного общего образования являются: о</w:t>
      </w:r>
      <w:r w:rsidRPr="00DD166F">
        <w:rPr>
          <w:rFonts w:ascii="Times New Roman" w:hAnsi="Times New Roman" w:cs="Times New Roman"/>
          <w:snapToGrid w:val="0"/>
        </w:rPr>
        <w:t xml:space="preserve">пределение адекватных способов решения учебной задачи на основе заданных алгоритмов; комбинирование известных алгоритмов деятельности в ситуациях, не предполагающих стандартное применение одного из них; использование для решения познавательных и </w:t>
      </w:r>
      <w:r w:rsidRPr="00DD166F">
        <w:rPr>
          <w:rFonts w:ascii="Times New Roman" w:hAnsi="Times New Roman" w:cs="Times New Roman"/>
          <w:snapToGrid w:val="0"/>
        </w:rPr>
        <w:lastRenderedPageBreak/>
        <w:t>коммуникативных задач различных источников информации, включая энциклопедии, словари, Интернет-ресурсы и базы данных;</w:t>
      </w:r>
      <w:proofErr w:type="gramEnd"/>
      <w:r w:rsidRPr="00DD166F">
        <w:rPr>
          <w:rFonts w:ascii="Times New Roman" w:hAnsi="Times New Roman" w:cs="Times New Roman"/>
          <w:snapToGrid w:val="0"/>
        </w:rPr>
        <w:t xml:space="preserve"> владение умениями совместной деятельности (согласование и координация деятельности с другими ее участниками; объективное оценивание своего вклада в решение общих задач коллектива; учет особенностей различного ролевого поведения).</w:t>
      </w:r>
    </w:p>
    <w:p w:rsidR="0079605E" w:rsidRPr="00DD166F" w:rsidRDefault="0079605E" w:rsidP="00DD166F">
      <w:pPr>
        <w:spacing w:line="276" w:lineRule="auto"/>
        <w:rPr>
          <w:rFonts w:ascii="Times New Roman" w:hAnsi="Times New Roman" w:cs="Times New Roman"/>
          <w:b/>
        </w:rPr>
      </w:pPr>
      <w:r w:rsidRPr="00DD166F">
        <w:rPr>
          <w:rFonts w:ascii="Times New Roman" w:hAnsi="Times New Roman" w:cs="Times New Roman"/>
          <w:b/>
        </w:rPr>
        <w:t>Результаты обучения</w:t>
      </w:r>
    </w:p>
    <w:p w:rsidR="0079605E" w:rsidRPr="00DD166F" w:rsidRDefault="0079605E" w:rsidP="00DD166F">
      <w:pPr>
        <w:spacing w:line="276" w:lineRule="auto"/>
        <w:ind w:firstLine="567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 xml:space="preserve">Обязательные результаты изучения курса «Информатика и информационные технологии» приведены в разделе «Требования к уровню подготовки выпускников», который полностью соответствует стандарту. </w:t>
      </w:r>
      <w:proofErr w:type="gramStart"/>
      <w:r w:rsidRPr="00DD166F">
        <w:rPr>
          <w:rFonts w:ascii="Times New Roman" w:hAnsi="Times New Roman" w:cs="Times New Roman"/>
        </w:rPr>
        <w:t>Требования направлены на реализацию деятельностного и личностно ориентированного подходов; освоение учащимися интеллектуальной и практической деятельности; овладение знаниями и умениями, необходимыми в повседневной жизни.</w:t>
      </w:r>
      <w:proofErr w:type="gramEnd"/>
    </w:p>
    <w:p w:rsidR="0079605E" w:rsidRPr="00DD166F" w:rsidRDefault="0079605E" w:rsidP="00DD166F">
      <w:pPr>
        <w:spacing w:line="276" w:lineRule="auto"/>
        <w:ind w:firstLine="567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>Рубрика «Знать/понимать» включает требования к учебному материалу, который усваивается и воспроизводится учащимися. Выпускники должны понимать смысл изучаемых понятий, принципов и закономерностей.</w:t>
      </w:r>
    </w:p>
    <w:p w:rsidR="0079605E" w:rsidRPr="00DD166F" w:rsidRDefault="0079605E" w:rsidP="00DD166F">
      <w:pPr>
        <w:spacing w:line="276" w:lineRule="auto"/>
        <w:ind w:firstLine="567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>Рубрика «Уметь» включает требования, основанных на более сложных видах деятельности, в том числе творческой: создавать информационные объекты, оперировать ими, оценивать числовые параметры информационных объектов и процессов, приводить примеры практического использования полученных знаний, осуществлять самостоятельный поиск учебной информации. Применять средства информационных технологий для решения задач.</w:t>
      </w:r>
    </w:p>
    <w:p w:rsidR="0079605E" w:rsidRPr="00DD166F" w:rsidRDefault="0079605E" w:rsidP="00DD166F">
      <w:pPr>
        <w:spacing w:line="276" w:lineRule="auto"/>
        <w:ind w:firstLine="567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>В рубрике «Использовать приобретенные знания и умения в практической деятельности и повседневной жизни» представлены требования, выходящие за рамки конкретного учебного предмета и нацеленные на решение разнообразных жизненных задач.</w:t>
      </w:r>
    </w:p>
    <w:p w:rsidR="0079605E" w:rsidRPr="00DD166F" w:rsidRDefault="0079605E" w:rsidP="00DD166F">
      <w:pPr>
        <w:spacing w:line="276" w:lineRule="auto"/>
        <w:ind w:firstLine="567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>Основным результатом обучения является достижение базовой информационно-коммуникационной компетентности учащегося.</w:t>
      </w:r>
    </w:p>
    <w:p w:rsidR="0079605E" w:rsidRPr="00DD166F" w:rsidRDefault="0079605E" w:rsidP="00DD166F">
      <w:pPr>
        <w:spacing w:line="276" w:lineRule="auto"/>
        <w:rPr>
          <w:rFonts w:ascii="Times New Roman" w:hAnsi="Times New Roman" w:cs="Times New Roman"/>
          <w:b/>
          <w:caps/>
        </w:rPr>
      </w:pPr>
    </w:p>
    <w:p w:rsidR="0079605E" w:rsidRPr="00DD166F" w:rsidRDefault="0079605E" w:rsidP="00DD166F">
      <w:pPr>
        <w:spacing w:line="276" w:lineRule="auto"/>
        <w:rPr>
          <w:rFonts w:ascii="Times New Roman" w:hAnsi="Times New Roman" w:cs="Times New Roman"/>
          <w:b/>
        </w:rPr>
      </w:pPr>
      <w:r w:rsidRPr="00DD166F">
        <w:rPr>
          <w:rFonts w:ascii="Times New Roman" w:hAnsi="Times New Roman" w:cs="Times New Roman"/>
          <w:b/>
          <w:caps/>
        </w:rPr>
        <w:t>Основное содержание</w:t>
      </w:r>
      <w:r w:rsidRPr="00DD166F">
        <w:rPr>
          <w:rFonts w:ascii="Times New Roman" w:hAnsi="Times New Roman" w:cs="Times New Roman"/>
          <w:b/>
          <w:caps/>
        </w:rPr>
        <w:br/>
      </w:r>
      <w:r w:rsidRPr="00DD166F">
        <w:rPr>
          <w:rFonts w:ascii="Times New Roman" w:hAnsi="Times New Roman" w:cs="Times New Roman"/>
          <w:b/>
        </w:rPr>
        <w:t>(68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5"/>
        <w:gridCol w:w="4786"/>
      </w:tblGrid>
      <w:tr w:rsidR="0079605E" w:rsidRPr="00DD166F" w:rsidTr="0079605E">
        <w:tc>
          <w:tcPr>
            <w:tcW w:w="4785" w:type="dxa"/>
          </w:tcPr>
          <w:p w:rsidR="0079605E" w:rsidRPr="00DD166F" w:rsidRDefault="0079605E" w:rsidP="00DD166F">
            <w:pPr>
              <w:spacing w:line="276" w:lineRule="auto"/>
              <w:ind w:right="-2"/>
              <w:rPr>
                <w:rFonts w:ascii="Times New Roman" w:hAnsi="Times New Roman" w:cs="Times New Roman"/>
                <w:b/>
              </w:rPr>
            </w:pPr>
            <w:r w:rsidRPr="00DD166F">
              <w:rPr>
                <w:rFonts w:ascii="Times New Roman" w:hAnsi="Times New Roman" w:cs="Times New Roman"/>
                <w:b/>
              </w:rPr>
              <w:t>Теоретический материал</w:t>
            </w:r>
          </w:p>
        </w:tc>
        <w:tc>
          <w:tcPr>
            <w:tcW w:w="4786" w:type="dxa"/>
          </w:tcPr>
          <w:p w:rsidR="0079605E" w:rsidRPr="00DD166F" w:rsidRDefault="0079605E" w:rsidP="00DD166F">
            <w:pPr>
              <w:spacing w:line="276" w:lineRule="auto"/>
              <w:ind w:right="-2"/>
              <w:rPr>
                <w:rFonts w:ascii="Times New Roman" w:hAnsi="Times New Roman" w:cs="Times New Roman"/>
                <w:b/>
              </w:rPr>
            </w:pPr>
            <w:r w:rsidRPr="00DD166F">
              <w:rPr>
                <w:rFonts w:ascii="Times New Roman" w:hAnsi="Times New Roman" w:cs="Times New Roman"/>
                <w:b/>
              </w:rPr>
              <w:t>35 часов</w:t>
            </w:r>
          </w:p>
        </w:tc>
      </w:tr>
      <w:tr w:rsidR="0079605E" w:rsidRPr="00DD166F" w:rsidTr="0079605E">
        <w:tc>
          <w:tcPr>
            <w:tcW w:w="4785" w:type="dxa"/>
          </w:tcPr>
          <w:p w:rsidR="0079605E" w:rsidRPr="00DD166F" w:rsidRDefault="0079605E" w:rsidP="00DD166F">
            <w:pPr>
              <w:spacing w:line="276" w:lineRule="auto"/>
              <w:ind w:right="-2"/>
              <w:rPr>
                <w:rFonts w:ascii="Times New Roman" w:hAnsi="Times New Roman" w:cs="Times New Roman"/>
                <w:b/>
              </w:rPr>
            </w:pPr>
            <w:r w:rsidRPr="00DD166F">
              <w:rPr>
                <w:rFonts w:ascii="Times New Roman" w:hAnsi="Times New Roman" w:cs="Times New Roman"/>
                <w:b/>
              </w:rPr>
              <w:t>Практическая работа</w:t>
            </w:r>
          </w:p>
        </w:tc>
        <w:tc>
          <w:tcPr>
            <w:tcW w:w="4786" w:type="dxa"/>
          </w:tcPr>
          <w:p w:rsidR="0079605E" w:rsidRPr="00DD166F" w:rsidRDefault="0079605E" w:rsidP="00DD166F">
            <w:pPr>
              <w:spacing w:line="276" w:lineRule="auto"/>
              <w:ind w:right="-2"/>
              <w:rPr>
                <w:rFonts w:ascii="Times New Roman" w:hAnsi="Times New Roman" w:cs="Times New Roman"/>
                <w:b/>
              </w:rPr>
            </w:pPr>
            <w:r w:rsidRPr="00DD166F">
              <w:rPr>
                <w:rFonts w:ascii="Times New Roman" w:hAnsi="Times New Roman" w:cs="Times New Roman"/>
                <w:b/>
              </w:rPr>
              <w:t>30 часов</w:t>
            </w:r>
          </w:p>
        </w:tc>
      </w:tr>
      <w:tr w:rsidR="0079605E" w:rsidRPr="00DD166F" w:rsidTr="0079605E">
        <w:tc>
          <w:tcPr>
            <w:tcW w:w="4785" w:type="dxa"/>
          </w:tcPr>
          <w:p w:rsidR="0079605E" w:rsidRPr="00DD166F" w:rsidRDefault="0079605E" w:rsidP="00DD166F">
            <w:pPr>
              <w:spacing w:line="276" w:lineRule="auto"/>
              <w:ind w:right="-2"/>
              <w:rPr>
                <w:rFonts w:ascii="Times New Roman" w:hAnsi="Times New Roman" w:cs="Times New Roman"/>
                <w:b/>
              </w:rPr>
            </w:pPr>
            <w:r w:rsidRPr="00DD166F">
              <w:rPr>
                <w:rFonts w:ascii="Times New Roman" w:hAnsi="Times New Roman" w:cs="Times New Roman"/>
                <w:b/>
              </w:rPr>
              <w:t>Резерв времени</w:t>
            </w:r>
          </w:p>
        </w:tc>
        <w:tc>
          <w:tcPr>
            <w:tcW w:w="4786" w:type="dxa"/>
          </w:tcPr>
          <w:p w:rsidR="0079605E" w:rsidRPr="00DD166F" w:rsidRDefault="0079605E" w:rsidP="00DD166F">
            <w:pPr>
              <w:spacing w:line="276" w:lineRule="auto"/>
              <w:ind w:right="-2"/>
              <w:rPr>
                <w:rFonts w:ascii="Times New Roman" w:hAnsi="Times New Roman" w:cs="Times New Roman"/>
                <w:b/>
              </w:rPr>
            </w:pPr>
            <w:r w:rsidRPr="00DD166F">
              <w:rPr>
                <w:rFonts w:ascii="Times New Roman" w:hAnsi="Times New Roman" w:cs="Times New Roman"/>
                <w:b/>
              </w:rPr>
              <w:t>3 часа</w:t>
            </w:r>
          </w:p>
        </w:tc>
      </w:tr>
    </w:tbl>
    <w:p w:rsidR="0079605E" w:rsidRPr="00DD166F" w:rsidRDefault="0079605E" w:rsidP="00DD166F">
      <w:pPr>
        <w:shd w:val="clear" w:color="auto" w:fill="FFFFFF"/>
        <w:tabs>
          <w:tab w:val="left" w:pos="7740"/>
        </w:tabs>
        <w:spacing w:line="276" w:lineRule="auto"/>
        <w:ind w:right="-1046"/>
        <w:rPr>
          <w:rFonts w:ascii="Times New Roman" w:hAnsi="Times New Roman" w:cs="Times New Roman"/>
          <w:b/>
        </w:rPr>
      </w:pPr>
      <w:r w:rsidRPr="00DD166F">
        <w:rPr>
          <w:rFonts w:ascii="Times New Roman" w:hAnsi="Times New Roman" w:cs="Times New Roman"/>
          <w:b/>
        </w:rPr>
        <w:t xml:space="preserve">Информация и информационные процессы </w:t>
      </w:r>
    </w:p>
    <w:p w:rsidR="0079605E" w:rsidRPr="00DD166F" w:rsidRDefault="0079605E" w:rsidP="00DD166F">
      <w:pPr>
        <w:tabs>
          <w:tab w:val="left" w:pos="6720"/>
        </w:tabs>
        <w:spacing w:line="276" w:lineRule="auto"/>
        <w:ind w:right="72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 xml:space="preserve">1.Дискретизация и кодирование. Дискретное (цифровое) представление результатов измерений, текстовой, графической, звуковой, </w:t>
      </w:r>
      <w:proofErr w:type="gramStart"/>
      <w:r w:rsidRPr="00DD166F">
        <w:rPr>
          <w:rFonts w:ascii="Times New Roman" w:hAnsi="Times New Roman" w:cs="Times New Roman"/>
        </w:rPr>
        <w:t>видео информации</w:t>
      </w:r>
      <w:proofErr w:type="gramEnd"/>
      <w:r w:rsidRPr="00DD166F">
        <w:rPr>
          <w:rFonts w:ascii="Times New Roman" w:hAnsi="Times New Roman" w:cs="Times New Roman"/>
        </w:rPr>
        <w:t>. Цепочки (конечные последовательности символов) и операции над ними. Примеры систем двоичного кодирования различных алфавитов. Сигнал, кодирование, декодирование, сжатие. Скорость передачи информации. Зависимость скорости передачи от используемой полосы частот. Искажение информации при передаче и при сжатии.</w:t>
      </w:r>
    </w:p>
    <w:p w:rsidR="0079605E" w:rsidRPr="00DD166F" w:rsidRDefault="0079605E" w:rsidP="00DD166F">
      <w:pPr>
        <w:tabs>
          <w:tab w:val="left" w:pos="6720"/>
        </w:tabs>
        <w:spacing w:line="276" w:lineRule="auto"/>
        <w:ind w:right="72"/>
        <w:rPr>
          <w:rFonts w:ascii="Times New Roman" w:hAnsi="Times New Roman" w:cs="Times New Roman"/>
          <w:b/>
        </w:rPr>
      </w:pPr>
      <w:r w:rsidRPr="00DD166F">
        <w:rPr>
          <w:rFonts w:ascii="Times New Roman" w:hAnsi="Times New Roman" w:cs="Times New Roman"/>
        </w:rPr>
        <w:t>2.Системы, взаимодействие. Состояния объекта. Система, компоненты, взаимодействие компонентов. Информационное взаимодействие в системе. Графы, графы переходов, графы взаимодействия.</w:t>
      </w:r>
      <w:r w:rsidRPr="00DD166F">
        <w:rPr>
          <w:rFonts w:ascii="Times New Roman" w:hAnsi="Times New Roman" w:cs="Times New Roman"/>
          <w:b/>
        </w:rPr>
        <w:tab/>
      </w:r>
      <w:r w:rsidRPr="00DD166F">
        <w:rPr>
          <w:rFonts w:ascii="Times New Roman" w:hAnsi="Times New Roman" w:cs="Times New Roman"/>
          <w:b/>
        </w:rPr>
        <w:tab/>
      </w:r>
    </w:p>
    <w:p w:rsidR="0079605E" w:rsidRPr="00DD166F" w:rsidRDefault="0079605E" w:rsidP="00DD166F">
      <w:pPr>
        <w:tabs>
          <w:tab w:val="left" w:pos="6720"/>
        </w:tabs>
        <w:spacing w:line="276" w:lineRule="auto"/>
        <w:ind w:right="72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>3.Управление, обратная связь. Управление в повседневной деятельности человека. Анализ и описание объекта с целью построения схемы управления; системы автоматического управления; задача выбора оптимальной модели управления; математические и компьютерные моделирование систем управления.</w:t>
      </w:r>
    </w:p>
    <w:p w:rsidR="0079605E" w:rsidRPr="00DD166F" w:rsidRDefault="0079605E" w:rsidP="00DD166F">
      <w:pPr>
        <w:pStyle w:val="a8"/>
        <w:tabs>
          <w:tab w:val="left" w:pos="7848"/>
          <w:tab w:val="left" w:pos="8748"/>
        </w:tabs>
        <w:spacing w:line="276" w:lineRule="auto"/>
        <w:ind w:right="34"/>
        <w:jc w:val="left"/>
        <w:rPr>
          <w:b w:val="0"/>
          <w:szCs w:val="24"/>
        </w:rPr>
      </w:pPr>
      <w:r w:rsidRPr="00DD166F">
        <w:rPr>
          <w:b w:val="0"/>
          <w:szCs w:val="24"/>
        </w:rPr>
        <w:t>Примеры управления в социальных, технических, биологических системах. Команды управления и сигналы датчиков для учебных управляемых устройств, экранных объектов и устройств ИКТ.</w:t>
      </w:r>
      <w:r w:rsidRPr="00DD166F">
        <w:rPr>
          <w:b w:val="0"/>
          <w:szCs w:val="24"/>
        </w:rPr>
        <w:tab/>
      </w:r>
      <w:r w:rsidRPr="00DD166F">
        <w:rPr>
          <w:b w:val="0"/>
          <w:szCs w:val="24"/>
        </w:rPr>
        <w:tab/>
      </w:r>
    </w:p>
    <w:p w:rsidR="0079605E" w:rsidRPr="00DD166F" w:rsidRDefault="0079605E" w:rsidP="00DD166F">
      <w:pPr>
        <w:tabs>
          <w:tab w:val="left" w:pos="6720"/>
        </w:tabs>
        <w:spacing w:line="276" w:lineRule="auto"/>
        <w:ind w:right="72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lastRenderedPageBreak/>
        <w:t xml:space="preserve">4.Моделирование и проектирование. Описания (информационные модели) объектов, процессов и систем, соответствие описания реальности и целям описания. Фотографии, карты, чертежи, схемы, графы, таблицы, графики, формулы как описания. Использование описания (информационной модели) в процессах: общения, практической деятельности, исследования. </w:t>
      </w:r>
    </w:p>
    <w:p w:rsidR="0079605E" w:rsidRPr="00DD166F" w:rsidRDefault="0079605E" w:rsidP="00DD166F">
      <w:pPr>
        <w:pStyle w:val="a8"/>
        <w:tabs>
          <w:tab w:val="left" w:pos="7848"/>
          <w:tab w:val="left" w:pos="8748"/>
        </w:tabs>
        <w:spacing w:line="276" w:lineRule="auto"/>
        <w:ind w:right="34"/>
        <w:jc w:val="left"/>
        <w:rPr>
          <w:b w:val="0"/>
          <w:szCs w:val="24"/>
        </w:rPr>
      </w:pPr>
      <w:r w:rsidRPr="00DD166F">
        <w:rPr>
          <w:b w:val="0"/>
          <w:szCs w:val="24"/>
        </w:rPr>
        <w:t xml:space="preserve">Математические модели, их использование для описания объектов и процессов живой и неживой природы и технологии, в том числе – в физике, биологии, экономике. </w:t>
      </w:r>
    </w:p>
    <w:p w:rsidR="0079605E" w:rsidRPr="00DD166F" w:rsidRDefault="0079605E" w:rsidP="00DD166F">
      <w:pPr>
        <w:pStyle w:val="a8"/>
        <w:tabs>
          <w:tab w:val="left" w:pos="7848"/>
          <w:tab w:val="left" w:pos="8748"/>
        </w:tabs>
        <w:spacing w:line="276" w:lineRule="auto"/>
        <w:ind w:right="34"/>
        <w:jc w:val="left"/>
        <w:rPr>
          <w:b w:val="0"/>
          <w:szCs w:val="24"/>
        </w:rPr>
      </w:pPr>
      <w:r w:rsidRPr="00DD166F">
        <w:rPr>
          <w:b w:val="0"/>
          <w:szCs w:val="24"/>
        </w:rPr>
        <w:t xml:space="preserve">Связь между непрерывными моделями, их дискретными приближениями и компьютерными реализациями. Машинные представления целых и действительных чисел. Точность вычислений, интервальная арифметика. Модели информационных процессов в технических, биологических и социальных системах. Моделирование, прогнозирование, проектирование в человеческой деятельности. Использование сред имитационного моделирования (виртуальных лабораторий) для проведения компьютерного эксперимента в учебной деятельности. </w:t>
      </w:r>
    </w:p>
    <w:p w:rsidR="0079605E" w:rsidRPr="00DD166F" w:rsidRDefault="0079605E" w:rsidP="00DD166F">
      <w:pPr>
        <w:pStyle w:val="a8"/>
        <w:tabs>
          <w:tab w:val="left" w:pos="7848"/>
          <w:tab w:val="left" w:pos="8748"/>
        </w:tabs>
        <w:spacing w:line="276" w:lineRule="auto"/>
        <w:ind w:right="34"/>
        <w:jc w:val="left"/>
        <w:rPr>
          <w:b w:val="0"/>
          <w:szCs w:val="24"/>
        </w:rPr>
      </w:pPr>
      <w:r w:rsidRPr="00DD166F">
        <w:rPr>
          <w:b w:val="0"/>
          <w:szCs w:val="24"/>
        </w:rPr>
        <w:t>Использование инструментов автоматизированного проектирования.</w:t>
      </w:r>
      <w:r w:rsidRPr="00DD166F">
        <w:rPr>
          <w:b w:val="0"/>
          <w:szCs w:val="24"/>
        </w:rPr>
        <w:tab/>
      </w:r>
    </w:p>
    <w:p w:rsidR="0079605E" w:rsidRPr="00DD166F" w:rsidRDefault="0079605E" w:rsidP="00DD166F">
      <w:pPr>
        <w:tabs>
          <w:tab w:val="left" w:pos="6720"/>
        </w:tabs>
        <w:spacing w:line="276" w:lineRule="auto"/>
        <w:ind w:right="72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>5.Логический язык Имена, логические операции, кванторы, правила построения и семантика. Примеры записи утверждений на логическом языке. Логические формулы при поиске в базе данных. Дизъюнктивная нормальная форма. Логические функции. Схемы из функциональных элементов.</w:t>
      </w:r>
    </w:p>
    <w:p w:rsidR="0079605E" w:rsidRPr="00DD166F" w:rsidRDefault="0079605E" w:rsidP="00DD166F">
      <w:pPr>
        <w:tabs>
          <w:tab w:val="left" w:pos="6720"/>
        </w:tabs>
        <w:spacing w:line="276" w:lineRule="auto"/>
        <w:ind w:right="72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>6.Алгоритмический язык  Правила построения и выполнения алгоритмов. Разбиение задачи на подзадачи. Использование имен для алгоритмов и объектов. Примеры записи алгоритмов на алгоритмическом языке для графических и числовых исполнителей.</w:t>
      </w:r>
      <w:r w:rsidRPr="00DD166F">
        <w:rPr>
          <w:rFonts w:ascii="Times New Roman" w:hAnsi="Times New Roman" w:cs="Times New Roman"/>
        </w:rPr>
        <w:tab/>
      </w:r>
    </w:p>
    <w:p w:rsidR="0079605E" w:rsidRPr="00DD166F" w:rsidRDefault="0079605E" w:rsidP="00DD166F">
      <w:pPr>
        <w:tabs>
          <w:tab w:val="left" w:pos="6720"/>
        </w:tabs>
        <w:spacing w:line="276" w:lineRule="auto"/>
        <w:ind w:right="72"/>
        <w:rPr>
          <w:rFonts w:ascii="Times New Roman" w:hAnsi="Times New Roman" w:cs="Times New Roman"/>
          <w:b/>
        </w:rPr>
      </w:pPr>
      <w:r w:rsidRPr="00DD166F">
        <w:rPr>
          <w:rFonts w:ascii="Times New Roman" w:hAnsi="Times New Roman" w:cs="Times New Roman"/>
        </w:rPr>
        <w:t>7.Вычислимые функции. Полнота формализации понятия вычислимости.</w:t>
      </w:r>
    </w:p>
    <w:p w:rsidR="0079605E" w:rsidRPr="00DD166F" w:rsidRDefault="0079605E" w:rsidP="00DD166F">
      <w:pPr>
        <w:pStyle w:val="a8"/>
        <w:tabs>
          <w:tab w:val="left" w:pos="7848"/>
          <w:tab w:val="left" w:pos="8748"/>
        </w:tabs>
        <w:spacing w:line="276" w:lineRule="auto"/>
        <w:ind w:right="34"/>
        <w:jc w:val="left"/>
        <w:rPr>
          <w:b w:val="0"/>
          <w:szCs w:val="24"/>
        </w:rPr>
      </w:pPr>
      <w:r w:rsidRPr="00DD166F">
        <w:rPr>
          <w:b w:val="0"/>
          <w:szCs w:val="24"/>
        </w:rPr>
        <w:t xml:space="preserve">Универсальная вычислимая функция. </w:t>
      </w:r>
      <w:r w:rsidRPr="00DD166F">
        <w:rPr>
          <w:b w:val="0"/>
          <w:i/>
          <w:szCs w:val="24"/>
        </w:rPr>
        <w:t xml:space="preserve">Диагональные доказательства </w:t>
      </w:r>
      <w:proofErr w:type="spellStart"/>
      <w:r w:rsidRPr="00DD166F">
        <w:rPr>
          <w:b w:val="0"/>
          <w:i/>
          <w:szCs w:val="24"/>
        </w:rPr>
        <w:t>несуществования</w:t>
      </w:r>
      <w:proofErr w:type="spellEnd"/>
    </w:p>
    <w:p w:rsidR="0079605E" w:rsidRPr="00DD166F" w:rsidRDefault="0079605E" w:rsidP="00DD166F">
      <w:pPr>
        <w:pStyle w:val="a8"/>
        <w:tabs>
          <w:tab w:val="left" w:pos="7848"/>
          <w:tab w:val="left" w:pos="8748"/>
        </w:tabs>
        <w:spacing w:line="276" w:lineRule="auto"/>
        <w:ind w:right="34"/>
        <w:jc w:val="left"/>
        <w:rPr>
          <w:b w:val="0"/>
          <w:i/>
          <w:szCs w:val="24"/>
        </w:rPr>
      </w:pPr>
      <w:r w:rsidRPr="00DD166F">
        <w:rPr>
          <w:b w:val="0"/>
          <w:szCs w:val="24"/>
        </w:rPr>
        <w:t xml:space="preserve">Индуктивные определения объектов. </w:t>
      </w:r>
      <w:r w:rsidRPr="00DD166F">
        <w:rPr>
          <w:b w:val="0"/>
          <w:i/>
          <w:szCs w:val="24"/>
        </w:rPr>
        <w:t>Задание вычислимой функции системой функциональных уравнений</w:t>
      </w:r>
    </w:p>
    <w:p w:rsidR="0079605E" w:rsidRPr="00DD166F" w:rsidRDefault="0079605E" w:rsidP="00DD166F">
      <w:pPr>
        <w:tabs>
          <w:tab w:val="left" w:pos="6720"/>
        </w:tabs>
        <w:spacing w:line="276" w:lineRule="auto"/>
        <w:ind w:right="72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>8.Детерминированные игры с полной информацией. Деревья</w:t>
      </w:r>
      <w:r w:rsidRPr="00DD166F">
        <w:rPr>
          <w:rFonts w:ascii="Times New Roman" w:hAnsi="Times New Roman" w:cs="Times New Roman"/>
          <w:i/>
        </w:rPr>
        <w:t>. Выигрышная стратегия в игре</w:t>
      </w:r>
      <w:r w:rsidRPr="00DD166F">
        <w:rPr>
          <w:rFonts w:ascii="Times New Roman" w:hAnsi="Times New Roman" w:cs="Times New Roman"/>
        </w:rPr>
        <w:t>. Игровая интерпретация логических формул.</w:t>
      </w:r>
    </w:p>
    <w:p w:rsidR="0079605E" w:rsidRPr="00DD166F" w:rsidRDefault="0079605E" w:rsidP="00DD166F">
      <w:pPr>
        <w:tabs>
          <w:tab w:val="left" w:pos="6720"/>
        </w:tabs>
        <w:spacing w:line="276" w:lineRule="auto"/>
        <w:ind w:right="72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 xml:space="preserve">9.Доказательства правильности </w:t>
      </w:r>
    </w:p>
    <w:p w:rsidR="0079605E" w:rsidRPr="00DD166F" w:rsidRDefault="0079605E" w:rsidP="00DD166F">
      <w:pPr>
        <w:pStyle w:val="a8"/>
        <w:spacing w:line="276" w:lineRule="auto"/>
        <w:ind w:right="34"/>
        <w:jc w:val="left"/>
        <w:rPr>
          <w:b w:val="0"/>
          <w:szCs w:val="24"/>
        </w:rPr>
      </w:pPr>
      <w:r w:rsidRPr="00DD166F">
        <w:rPr>
          <w:b w:val="0"/>
          <w:szCs w:val="24"/>
        </w:rPr>
        <w:t>Соответствие алгоритма заданию (спецификации), инварианты, индуктивные доказательства.</w:t>
      </w:r>
    </w:p>
    <w:p w:rsidR="0079605E" w:rsidRPr="00DD166F" w:rsidRDefault="0079605E" w:rsidP="00DD166F">
      <w:pPr>
        <w:pStyle w:val="a8"/>
        <w:spacing w:line="276" w:lineRule="auto"/>
        <w:ind w:right="34"/>
        <w:jc w:val="left"/>
        <w:rPr>
          <w:szCs w:val="24"/>
        </w:rPr>
      </w:pPr>
      <w:r w:rsidRPr="00DD166F">
        <w:rPr>
          <w:szCs w:val="24"/>
        </w:rPr>
        <w:t xml:space="preserve">Построение алгоритмов </w:t>
      </w:r>
    </w:p>
    <w:p w:rsidR="0079605E" w:rsidRPr="00DD166F" w:rsidRDefault="0079605E" w:rsidP="00DD166F">
      <w:pPr>
        <w:pStyle w:val="a8"/>
        <w:spacing w:line="276" w:lineRule="auto"/>
        <w:ind w:right="34"/>
        <w:jc w:val="left"/>
        <w:rPr>
          <w:b w:val="0"/>
          <w:szCs w:val="24"/>
        </w:rPr>
      </w:pPr>
      <w:r w:rsidRPr="00DD166F">
        <w:rPr>
          <w:b w:val="0"/>
          <w:szCs w:val="24"/>
        </w:rPr>
        <w:t>1.Системы счисления, арифметические операции и перевод; кодирование с исправлением ошибок; генерация псевдослучайных последовательностей. Алгоритмы решения задач вычислительной математики (приближенные вычисления площади, значения функции, заданной рядом, моделирования процессов, описываемых дифференциальными уравнениями)</w:t>
      </w:r>
    </w:p>
    <w:p w:rsidR="0079605E" w:rsidRPr="00DD166F" w:rsidRDefault="0079605E" w:rsidP="00DD166F">
      <w:pPr>
        <w:pStyle w:val="a8"/>
        <w:spacing w:line="276" w:lineRule="auto"/>
        <w:ind w:right="34"/>
        <w:jc w:val="left"/>
        <w:rPr>
          <w:b w:val="0"/>
          <w:szCs w:val="24"/>
        </w:rPr>
      </w:pPr>
      <w:r w:rsidRPr="00DD166F">
        <w:rPr>
          <w:b w:val="0"/>
          <w:i/>
          <w:szCs w:val="24"/>
        </w:rPr>
        <w:t>Переборные алгоритмы</w:t>
      </w:r>
      <w:r w:rsidRPr="00DD166F">
        <w:rPr>
          <w:b w:val="0"/>
          <w:szCs w:val="24"/>
        </w:rPr>
        <w:t>. Обход дерева.</w:t>
      </w:r>
    </w:p>
    <w:p w:rsidR="0079605E" w:rsidRPr="00DD166F" w:rsidRDefault="0079605E" w:rsidP="00DD166F">
      <w:pPr>
        <w:tabs>
          <w:tab w:val="left" w:pos="6720"/>
          <w:tab w:val="left" w:pos="7740"/>
        </w:tabs>
        <w:spacing w:line="276" w:lineRule="auto"/>
        <w:ind w:right="72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 xml:space="preserve">2.Типы данных </w:t>
      </w:r>
    </w:p>
    <w:p w:rsidR="0079605E" w:rsidRPr="00DD166F" w:rsidRDefault="0079605E" w:rsidP="00DD166F">
      <w:pPr>
        <w:pStyle w:val="a8"/>
        <w:spacing w:line="276" w:lineRule="auto"/>
        <w:ind w:right="34"/>
        <w:jc w:val="left"/>
        <w:rPr>
          <w:b w:val="0"/>
          <w:szCs w:val="24"/>
        </w:rPr>
      </w:pPr>
      <w:r w:rsidRPr="00DD166F">
        <w:rPr>
          <w:b w:val="0"/>
          <w:szCs w:val="24"/>
        </w:rPr>
        <w:t>Основные конструкции. Матрицы (массивы). Работа с числами, матрицами, строками, списками, использование псевдослучайных чисел.</w:t>
      </w:r>
    </w:p>
    <w:p w:rsidR="0079605E" w:rsidRPr="00DD166F" w:rsidRDefault="0079605E" w:rsidP="00DD166F">
      <w:pPr>
        <w:pStyle w:val="a8"/>
        <w:spacing w:line="276" w:lineRule="auto"/>
        <w:ind w:right="34"/>
        <w:jc w:val="left"/>
        <w:rPr>
          <w:b w:val="0"/>
          <w:szCs w:val="24"/>
        </w:rPr>
      </w:pPr>
      <w:r w:rsidRPr="00DD166F">
        <w:rPr>
          <w:b w:val="0"/>
          <w:szCs w:val="24"/>
        </w:rPr>
        <w:t>Определяемые (абстрактные) типы данных.</w:t>
      </w:r>
      <w:r w:rsidRPr="00DD166F">
        <w:rPr>
          <w:b w:val="0"/>
          <w:szCs w:val="24"/>
        </w:rPr>
        <w:tab/>
      </w:r>
    </w:p>
    <w:p w:rsidR="0079605E" w:rsidRPr="00DD166F" w:rsidRDefault="0079605E" w:rsidP="00DD166F">
      <w:pPr>
        <w:tabs>
          <w:tab w:val="left" w:pos="6720"/>
        </w:tabs>
        <w:spacing w:line="276" w:lineRule="auto"/>
        <w:ind w:right="72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 xml:space="preserve">3.Сложность описания объекта </w:t>
      </w:r>
    </w:p>
    <w:p w:rsidR="0079605E" w:rsidRPr="00DD166F" w:rsidRDefault="0079605E" w:rsidP="00DD166F">
      <w:pPr>
        <w:pStyle w:val="a8"/>
        <w:spacing w:line="276" w:lineRule="auto"/>
        <w:ind w:right="34"/>
        <w:jc w:val="left"/>
        <w:rPr>
          <w:b w:val="0"/>
          <w:szCs w:val="24"/>
        </w:rPr>
      </w:pPr>
      <w:r w:rsidRPr="00DD166F">
        <w:rPr>
          <w:b w:val="0"/>
          <w:szCs w:val="24"/>
        </w:rPr>
        <w:t>Оптимальный способ описания. Алгоритмическое определение случайности.</w:t>
      </w:r>
      <w:r w:rsidRPr="00DD166F">
        <w:rPr>
          <w:b w:val="0"/>
          <w:szCs w:val="24"/>
        </w:rPr>
        <w:tab/>
      </w:r>
    </w:p>
    <w:p w:rsidR="0079605E" w:rsidRPr="00DD166F" w:rsidRDefault="0079605E" w:rsidP="00DD166F">
      <w:pPr>
        <w:tabs>
          <w:tab w:val="left" w:pos="6720"/>
          <w:tab w:val="left" w:pos="7740"/>
        </w:tabs>
        <w:spacing w:line="276" w:lineRule="auto"/>
        <w:ind w:right="72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 xml:space="preserve">4.Сложность вычисления </w:t>
      </w:r>
    </w:p>
    <w:p w:rsidR="0079605E" w:rsidRPr="00DD166F" w:rsidRDefault="0079605E" w:rsidP="00DD166F">
      <w:pPr>
        <w:pStyle w:val="a8"/>
        <w:spacing w:line="276" w:lineRule="auto"/>
        <w:ind w:right="34"/>
        <w:jc w:val="left"/>
        <w:rPr>
          <w:b w:val="0"/>
          <w:szCs w:val="24"/>
        </w:rPr>
      </w:pPr>
      <w:r w:rsidRPr="00DD166F">
        <w:rPr>
          <w:b w:val="0"/>
          <w:szCs w:val="24"/>
        </w:rPr>
        <w:t>Примеры эффективных алгоритмов. Проблема перебора.</w:t>
      </w:r>
      <w:r w:rsidRPr="00DD166F">
        <w:rPr>
          <w:b w:val="0"/>
          <w:szCs w:val="24"/>
        </w:rPr>
        <w:tab/>
      </w:r>
    </w:p>
    <w:p w:rsidR="0079605E" w:rsidRPr="00DD166F" w:rsidRDefault="0079605E" w:rsidP="00DD166F">
      <w:pPr>
        <w:tabs>
          <w:tab w:val="left" w:pos="6720"/>
          <w:tab w:val="left" w:pos="7740"/>
        </w:tabs>
        <w:spacing w:line="276" w:lineRule="auto"/>
        <w:ind w:right="72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 xml:space="preserve">5.События. Параллельные процессы </w:t>
      </w:r>
    </w:p>
    <w:p w:rsidR="0079605E" w:rsidRPr="00DD166F" w:rsidRDefault="0079605E" w:rsidP="00DD166F">
      <w:pPr>
        <w:pStyle w:val="a8"/>
        <w:spacing w:line="276" w:lineRule="auto"/>
        <w:ind w:right="34"/>
        <w:jc w:val="left"/>
        <w:rPr>
          <w:b w:val="0"/>
          <w:szCs w:val="24"/>
        </w:rPr>
      </w:pPr>
      <w:r w:rsidRPr="00DD166F">
        <w:rPr>
          <w:b w:val="0"/>
          <w:szCs w:val="24"/>
        </w:rPr>
        <w:t>Взаимодействие параллельных процессов, взаимодействие с пользователем.</w:t>
      </w:r>
    </w:p>
    <w:p w:rsidR="0079605E" w:rsidRPr="00DD166F" w:rsidRDefault="0079605E" w:rsidP="00DD166F">
      <w:pPr>
        <w:tabs>
          <w:tab w:val="left" w:pos="7740"/>
        </w:tabs>
        <w:spacing w:line="276" w:lineRule="auto"/>
        <w:ind w:right="-1046"/>
        <w:rPr>
          <w:rFonts w:ascii="Times New Roman" w:hAnsi="Times New Roman" w:cs="Times New Roman"/>
          <w:b/>
        </w:rPr>
      </w:pPr>
    </w:p>
    <w:p w:rsidR="0079605E" w:rsidRPr="00DD166F" w:rsidRDefault="0079605E" w:rsidP="00DD166F">
      <w:pPr>
        <w:spacing w:line="276" w:lineRule="auto"/>
        <w:rPr>
          <w:rFonts w:ascii="Times New Roman" w:hAnsi="Times New Roman" w:cs="Times New Roman"/>
          <w:b/>
        </w:rPr>
      </w:pPr>
      <w:r w:rsidRPr="00DD166F">
        <w:rPr>
          <w:rFonts w:ascii="Times New Roman" w:hAnsi="Times New Roman" w:cs="Times New Roman"/>
          <w:b/>
        </w:rPr>
        <w:t xml:space="preserve">Средства ИКТ и их применение </w:t>
      </w:r>
    </w:p>
    <w:p w:rsidR="0079605E" w:rsidRPr="00DD166F" w:rsidRDefault="0079605E" w:rsidP="00DD166F">
      <w:pPr>
        <w:tabs>
          <w:tab w:val="left" w:pos="6720"/>
          <w:tab w:val="left" w:pos="7740"/>
        </w:tabs>
        <w:spacing w:line="276" w:lineRule="auto"/>
        <w:ind w:right="72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 xml:space="preserve">1.Правила работы с ИКТ </w:t>
      </w:r>
    </w:p>
    <w:p w:rsidR="0079605E" w:rsidRPr="00DD166F" w:rsidRDefault="0079605E" w:rsidP="00DD166F">
      <w:pPr>
        <w:pStyle w:val="a8"/>
        <w:spacing w:line="276" w:lineRule="auto"/>
        <w:ind w:right="34"/>
        <w:jc w:val="left"/>
        <w:rPr>
          <w:b w:val="0"/>
          <w:szCs w:val="24"/>
        </w:rPr>
      </w:pPr>
      <w:r w:rsidRPr="00DD166F">
        <w:rPr>
          <w:b w:val="0"/>
          <w:szCs w:val="24"/>
        </w:rPr>
        <w:t>Безопасность, гигиена, эргономика, ресурсосбережение, технологические требования при эксплуатации ИКТ.</w:t>
      </w:r>
      <w:r w:rsidRPr="00DD166F">
        <w:rPr>
          <w:b w:val="0"/>
          <w:szCs w:val="24"/>
        </w:rPr>
        <w:tab/>
      </w:r>
    </w:p>
    <w:p w:rsidR="0079605E" w:rsidRPr="00DD166F" w:rsidRDefault="0079605E" w:rsidP="00DD166F">
      <w:pPr>
        <w:tabs>
          <w:tab w:val="left" w:pos="6720"/>
          <w:tab w:val="left" w:pos="7740"/>
        </w:tabs>
        <w:spacing w:line="276" w:lineRule="auto"/>
        <w:ind w:right="72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>2.Архитектуры компьютеров и компьютерных сетей (3 час)</w:t>
      </w:r>
    </w:p>
    <w:p w:rsidR="0079605E" w:rsidRPr="00DD166F" w:rsidRDefault="0079605E" w:rsidP="00DD166F">
      <w:pPr>
        <w:pStyle w:val="a8"/>
        <w:spacing w:line="276" w:lineRule="auto"/>
        <w:ind w:right="34"/>
        <w:jc w:val="left"/>
        <w:rPr>
          <w:b w:val="0"/>
          <w:szCs w:val="24"/>
        </w:rPr>
      </w:pPr>
      <w:r w:rsidRPr="00DD166F">
        <w:rPr>
          <w:b w:val="0"/>
          <w:szCs w:val="24"/>
        </w:rPr>
        <w:t>Программная и аппаратная организация компьютеров, других средств ИКТ и их систем.</w:t>
      </w:r>
    </w:p>
    <w:p w:rsidR="0079605E" w:rsidRPr="00DD166F" w:rsidRDefault="0079605E" w:rsidP="00DD166F">
      <w:pPr>
        <w:pStyle w:val="a8"/>
        <w:spacing w:line="276" w:lineRule="auto"/>
        <w:ind w:right="34"/>
        <w:jc w:val="left"/>
        <w:rPr>
          <w:b w:val="0"/>
          <w:szCs w:val="24"/>
        </w:rPr>
      </w:pPr>
      <w:r w:rsidRPr="00DD166F">
        <w:rPr>
          <w:b w:val="0"/>
          <w:szCs w:val="24"/>
        </w:rPr>
        <w:t>Виды программного обеспечения.</w:t>
      </w:r>
      <w:r w:rsidRPr="00DD166F">
        <w:rPr>
          <w:b w:val="0"/>
          <w:szCs w:val="24"/>
        </w:rPr>
        <w:tab/>
      </w:r>
    </w:p>
    <w:p w:rsidR="0079605E" w:rsidRPr="00DD166F" w:rsidRDefault="0079605E" w:rsidP="00DD166F">
      <w:pPr>
        <w:pStyle w:val="a8"/>
        <w:tabs>
          <w:tab w:val="left" w:pos="7380"/>
          <w:tab w:val="left" w:pos="7740"/>
        </w:tabs>
        <w:spacing w:line="276" w:lineRule="auto"/>
        <w:ind w:right="72"/>
        <w:jc w:val="left"/>
        <w:rPr>
          <w:b w:val="0"/>
          <w:szCs w:val="24"/>
        </w:rPr>
      </w:pPr>
      <w:r w:rsidRPr="00DD166F">
        <w:rPr>
          <w:b w:val="0"/>
          <w:szCs w:val="24"/>
        </w:rPr>
        <w:t xml:space="preserve">3.Операционные системы </w:t>
      </w:r>
    </w:p>
    <w:p w:rsidR="0079605E" w:rsidRPr="00DD166F" w:rsidRDefault="0079605E" w:rsidP="00DD166F">
      <w:pPr>
        <w:pStyle w:val="a8"/>
        <w:spacing w:line="276" w:lineRule="auto"/>
        <w:ind w:right="34"/>
        <w:jc w:val="left"/>
        <w:rPr>
          <w:b w:val="0"/>
          <w:szCs w:val="24"/>
        </w:rPr>
      </w:pPr>
      <w:r w:rsidRPr="00DD166F">
        <w:rPr>
          <w:b w:val="0"/>
          <w:szCs w:val="24"/>
        </w:rPr>
        <w:t>Функции операционной системы. Основные виды и особенности операционных систем. Понятие о системном администрировании.</w:t>
      </w:r>
      <w:r w:rsidRPr="00DD166F">
        <w:rPr>
          <w:b w:val="0"/>
          <w:szCs w:val="24"/>
        </w:rPr>
        <w:tab/>
      </w:r>
    </w:p>
    <w:p w:rsidR="0079605E" w:rsidRPr="00DD166F" w:rsidRDefault="0079605E" w:rsidP="00DD166F">
      <w:pPr>
        <w:pStyle w:val="a8"/>
        <w:tabs>
          <w:tab w:val="left" w:pos="7380"/>
          <w:tab w:val="left" w:pos="7740"/>
        </w:tabs>
        <w:spacing w:line="276" w:lineRule="auto"/>
        <w:ind w:right="72"/>
        <w:jc w:val="left"/>
        <w:rPr>
          <w:b w:val="0"/>
          <w:szCs w:val="24"/>
        </w:rPr>
      </w:pPr>
      <w:r w:rsidRPr="00DD166F">
        <w:rPr>
          <w:b w:val="0"/>
          <w:szCs w:val="24"/>
        </w:rPr>
        <w:t xml:space="preserve">4.Практика программирования </w:t>
      </w:r>
    </w:p>
    <w:p w:rsidR="0079605E" w:rsidRPr="00DD166F" w:rsidRDefault="0079605E" w:rsidP="00DD166F">
      <w:pPr>
        <w:pStyle w:val="a8"/>
        <w:spacing w:line="276" w:lineRule="auto"/>
        <w:ind w:right="34"/>
        <w:jc w:val="left"/>
        <w:rPr>
          <w:b w:val="0"/>
          <w:szCs w:val="24"/>
        </w:rPr>
      </w:pPr>
      <w:r w:rsidRPr="00DD166F">
        <w:rPr>
          <w:b w:val="0"/>
          <w:szCs w:val="24"/>
        </w:rPr>
        <w:t>Язык программирования. Понятность программы. Внесение изменений в программу. Структурное программирование, объектно-ориентированный подход. Ошибки, отладка, построение правильно работающих и эффективных программ. Этапы разработки программы.</w:t>
      </w:r>
    </w:p>
    <w:p w:rsidR="0079605E" w:rsidRPr="00DD166F" w:rsidRDefault="0079605E" w:rsidP="00DD166F">
      <w:pPr>
        <w:pStyle w:val="a8"/>
        <w:tabs>
          <w:tab w:val="left" w:pos="7380"/>
          <w:tab w:val="left" w:pos="7740"/>
        </w:tabs>
        <w:spacing w:line="276" w:lineRule="auto"/>
        <w:ind w:right="72"/>
        <w:jc w:val="left"/>
        <w:rPr>
          <w:b w:val="0"/>
          <w:szCs w:val="24"/>
        </w:rPr>
      </w:pPr>
      <w:r w:rsidRPr="00DD166F">
        <w:rPr>
          <w:b w:val="0"/>
          <w:szCs w:val="24"/>
        </w:rPr>
        <w:t xml:space="preserve">5.Практика применения ИКТ </w:t>
      </w:r>
    </w:p>
    <w:p w:rsidR="0079605E" w:rsidRPr="00DD166F" w:rsidRDefault="0079605E" w:rsidP="00DD166F">
      <w:pPr>
        <w:pStyle w:val="a8"/>
        <w:spacing w:line="276" w:lineRule="auto"/>
        <w:ind w:right="34"/>
        <w:jc w:val="left"/>
        <w:rPr>
          <w:b w:val="0"/>
          <w:szCs w:val="24"/>
        </w:rPr>
      </w:pPr>
      <w:r w:rsidRPr="00DD166F">
        <w:rPr>
          <w:b w:val="0"/>
          <w:szCs w:val="24"/>
        </w:rPr>
        <w:t>Планирование и проектирование применения ИКТ; основные этапы, схемы взаимодействия.</w:t>
      </w:r>
    </w:p>
    <w:p w:rsidR="0079605E" w:rsidRPr="00DD166F" w:rsidRDefault="0079605E" w:rsidP="00DD166F">
      <w:pPr>
        <w:pStyle w:val="a8"/>
        <w:spacing w:line="276" w:lineRule="auto"/>
        <w:ind w:right="34"/>
        <w:jc w:val="left"/>
        <w:rPr>
          <w:b w:val="0"/>
          <w:szCs w:val="24"/>
        </w:rPr>
      </w:pPr>
      <w:r w:rsidRPr="00DD166F">
        <w:rPr>
          <w:b w:val="0"/>
          <w:szCs w:val="24"/>
        </w:rPr>
        <w:t xml:space="preserve">Типичные неисправности и трудности в использовании ИКТ. Профилактика оборудования. </w:t>
      </w:r>
    </w:p>
    <w:p w:rsidR="0079605E" w:rsidRPr="00DD166F" w:rsidRDefault="0079605E" w:rsidP="00DD166F">
      <w:pPr>
        <w:pStyle w:val="a8"/>
        <w:spacing w:line="276" w:lineRule="auto"/>
        <w:ind w:right="34"/>
        <w:jc w:val="left"/>
        <w:rPr>
          <w:b w:val="0"/>
          <w:szCs w:val="24"/>
        </w:rPr>
      </w:pPr>
      <w:r w:rsidRPr="00DD166F">
        <w:rPr>
          <w:b w:val="0"/>
          <w:szCs w:val="24"/>
        </w:rPr>
        <w:t xml:space="preserve">Комплектация рабочего места средствами ИКТ в соответствии с целями его использования. </w:t>
      </w:r>
    </w:p>
    <w:p w:rsidR="0079605E" w:rsidRPr="00DD166F" w:rsidRDefault="0079605E" w:rsidP="00DD166F">
      <w:pPr>
        <w:pStyle w:val="a8"/>
        <w:spacing w:line="276" w:lineRule="auto"/>
        <w:ind w:right="34"/>
        <w:jc w:val="left"/>
        <w:rPr>
          <w:b w:val="0"/>
          <w:szCs w:val="24"/>
        </w:rPr>
      </w:pPr>
      <w:r w:rsidRPr="00DD166F">
        <w:rPr>
          <w:b w:val="0"/>
          <w:szCs w:val="24"/>
        </w:rPr>
        <w:t>Оценка числовых параметров информационных объектов и процессов, характерных для различных областей деятельности.</w:t>
      </w:r>
      <w:r w:rsidRPr="00DD166F">
        <w:rPr>
          <w:b w:val="0"/>
          <w:szCs w:val="24"/>
        </w:rPr>
        <w:tab/>
      </w:r>
    </w:p>
    <w:p w:rsidR="0079605E" w:rsidRPr="00DD166F" w:rsidRDefault="0079605E" w:rsidP="00DD166F">
      <w:pPr>
        <w:pStyle w:val="a8"/>
        <w:tabs>
          <w:tab w:val="left" w:pos="7380"/>
          <w:tab w:val="left" w:pos="7740"/>
        </w:tabs>
        <w:spacing w:line="276" w:lineRule="auto"/>
        <w:ind w:right="72"/>
        <w:jc w:val="left"/>
        <w:rPr>
          <w:b w:val="0"/>
          <w:szCs w:val="24"/>
        </w:rPr>
      </w:pPr>
      <w:r w:rsidRPr="00DD166F">
        <w:rPr>
          <w:b w:val="0"/>
          <w:szCs w:val="24"/>
        </w:rPr>
        <w:t xml:space="preserve">6.Организация и поиск информации </w:t>
      </w:r>
    </w:p>
    <w:p w:rsidR="0079605E" w:rsidRPr="00DD166F" w:rsidRDefault="0079605E" w:rsidP="00DD166F">
      <w:pPr>
        <w:pStyle w:val="a8"/>
        <w:spacing w:line="276" w:lineRule="auto"/>
        <w:ind w:right="34"/>
        <w:jc w:val="left"/>
        <w:rPr>
          <w:b w:val="0"/>
          <w:szCs w:val="24"/>
        </w:rPr>
      </w:pPr>
      <w:r w:rsidRPr="00DD166F">
        <w:rPr>
          <w:b w:val="0"/>
          <w:szCs w:val="24"/>
        </w:rPr>
        <w:t xml:space="preserve">Представление о системах управления базами данных, поисковых системах в компьютерных сетях, библиотечных информационных системах. Компьютерные архивы информации: электронные каталоги, базы данных. Организация баз данных. Примеры баз данных: юридические, библиотечные, здравоохранения, налоговые, социальные, кадровые. Использование инструментов системы управления базами данных для формирования примера базы данных учащихся в школе. </w:t>
      </w:r>
    </w:p>
    <w:p w:rsidR="0079605E" w:rsidRPr="00DD166F" w:rsidRDefault="0079605E" w:rsidP="00DD166F">
      <w:pPr>
        <w:pStyle w:val="a8"/>
        <w:spacing w:line="276" w:lineRule="auto"/>
        <w:ind w:right="34"/>
        <w:jc w:val="left"/>
        <w:rPr>
          <w:b w:val="0"/>
          <w:szCs w:val="24"/>
        </w:rPr>
      </w:pPr>
      <w:r w:rsidRPr="00DD166F">
        <w:rPr>
          <w:b w:val="0"/>
          <w:szCs w:val="24"/>
        </w:rPr>
        <w:t xml:space="preserve">Использование инструментов поисковых систем (формирование запросов) для работы с образовательными порталами и электронными каталогами библиотек, музеев, книгоиздания, СМИ в рамках учебных заданий из различных предметных областей. Правила цитирования источников информации. </w:t>
      </w:r>
    </w:p>
    <w:p w:rsidR="0079605E" w:rsidRPr="00DD166F" w:rsidRDefault="0079605E" w:rsidP="00DD166F">
      <w:pPr>
        <w:pStyle w:val="a8"/>
        <w:tabs>
          <w:tab w:val="left" w:pos="7380"/>
          <w:tab w:val="left" w:pos="7740"/>
        </w:tabs>
        <w:spacing w:line="276" w:lineRule="auto"/>
        <w:ind w:right="72"/>
        <w:jc w:val="left"/>
        <w:rPr>
          <w:b w:val="0"/>
          <w:szCs w:val="24"/>
        </w:rPr>
      </w:pPr>
      <w:r w:rsidRPr="00DD166F">
        <w:rPr>
          <w:b w:val="0"/>
          <w:szCs w:val="24"/>
        </w:rPr>
        <w:t xml:space="preserve">7.Телекоммуникационные технологии </w:t>
      </w:r>
    </w:p>
    <w:p w:rsidR="0079605E" w:rsidRPr="00DD166F" w:rsidRDefault="0079605E" w:rsidP="00DD166F">
      <w:pPr>
        <w:pStyle w:val="a8"/>
        <w:spacing w:line="276" w:lineRule="auto"/>
        <w:ind w:right="34"/>
        <w:jc w:val="left"/>
        <w:rPr>
          <w:b w:val="0"/>
          <w:szCs w:val="24"/>
        </w:rPr>
      </w:pPr>
      <w:r w:rsidRPr="00DD166F">
        <w:rPr>
          <w:b w:val="0"/>
          <w:szCs w:val="24"/>
        </w:rPr>
        <w:t xml:space="preserve">Представления о средствах телекоммуникационных технологий: электронная почта, чат, телеконференции, форумы, телемосты, интернет-телефония. Специальное программное обеспечение средств телекоммуникационных технологий. Использование средств телекоммуникаций в коллективной деятельности. Технологии и средства защиты информации в глобальной и локальной компьютерной сети от разрушения, несанкционированного доступа. Электронная подпись. Правила подписки на антивирусные программы и их настройка на автоматическую проверку сообщений. </w:t>
      </w:r>
    </w:p>
    <w:p w:rsidR="0079605E" w:rsidRPr="00DD166F" w:rsidRDefault="0079605E" w:rsidP="00DD166F">
      <w:pPr>
        <w:pStyle w:val="a8"/>
        <w:spacing w:line="276" w:lineRule="auto"/>
        <w:ind w:right="34"/>
        <w:jc w:val="left"/>
        <w:rPr>
          <w:b w:val="0"/>
          <w:szCs w:val="24"/>
        </w:rPr>
      </w:pPr>
      <w:r w:rsidRPr="00DD166F">
        <w:rPr>
          <w:b w:val="0"/>
          <w:szCs w:val="24"/>
        </w:rPr>
        <w:t xml:space="preserve">Инструменты создания информационных объектов </w:t>
      </w:r>
      <w:proofErr w:type="gramStart"/>
      <w:r w:rsidRPr="00DD166F">
        <w:rPr>
          <w:b w:val="0"/>
          <w:szCs w:val="24"/>
        </w:rPr>
        <w:t>для</w:t>
      </w:r>
      <w:proofErr w:type="gramEnd"/>
      <w:r w:rsidRPr="00DD166F">
        <w:rPr>
          <w:b w:val="0"/>
          <w:szCs w:val="24"/>
        </w:rPr>
        <w:t xml:space="preserve"> Интернет. Методы и средства создания и сопровождения сайта.</w:t>
      </w:r>
      <w:r w:rsidRPr="00DD166F">
        <w:rPr>
          <w:b w:val="0"/>
          <w:szCs w:val="24"/>
        </w:rPr>
        <w:tab/>
      </w:r>
    </w:p>
    <w:p w:rsidR="0079605E" w:rsidRPr="00DD166F" w:rsidRDefault="0079605E" w:rsidP="00DD166F">
      <w:pPr>
        <w:pStyle w:val="a8"/>
        <w:spacing w:line="276" w:lineRule="auto"/>
        <w:ind w:right="34"/>
        <w:jc w:val="left"/>
        <w:rPr>
          <w:b w:val="0"/>
          <w:szCs w:val="24"/>
        </w:rPr>
      </w:pPr>
      <w:r w:rsidRPr="00DD166F">
        <w:rPr>
          <w:b w:val="0"/>
          <w:szCs w:val="24"/>
        </w:rPr>
        <w:t xml:space="preserve">8.Управление </w:t>
      </w:r>
    </w:p>
    <w:p w:rsidR="0079605E" w:rsidRPr="00DD166F" w:rsidRDefault="0079605E" w:rsidP="00DD166F">
      <w:pPr>
        <w:pStyle w:val="a8"/>
        <w:spacing w:line="276" w:lineRule="auto"/>
        <w:ind w:right="34"/>
        <w:jc w:val="left"/>
        <w:rPr>
          <w:b w:val="0"/>
          <w:szCs w:val="24"/>
        </w:rPr>
      </w:pPr>
      <w:r w:rsidRPr="00DD166F">
        <w:rPr>
          <w:b w:val="0"/>
          <w:szCs w:val="24"/>
        </w:rPr>
        <w:t>Технологии управления, планирования и организации деятельности человека. Создание организационных диаграмм и расписаний. Автоматизация контроля выполнения. Примеры применения ИКТ в управлении.</w:t>
      </w:r>
    </w:p>
    <w:p w:rsidR="0079605E" w:rsidRPr="00DD166F" w:rsidRDefault="0079605E" w:rsidP="00DD166F">
      <w:pPr>
        <w:pStyle w:val="a8"/>
        <w:spacing w:line="276" w:lineRule="auto"/>
        <w:ind w:right="34"/>
        <w:jc w:val="left"/>
        <w:rPr>
          <w:szCs w:val="24"/>
        </w:rPr>
      </w:pPr>
      <w:r w:rsidRPr="00DD166F">
        <w:rPr>
          <w:b w:val="0"/>
          <w:szCs w:val="24"/>
        </w:rPr>
        <w:lastRenderedPageBreak/>
        <w:t>Технологии автоматизированного управления в учебной среде. Системы автоматического тестирования и контроля знаний. Использование тестирующих систем в учебной деятельности. Инструменты создания простых тестов и учета результатов тестирования.</w:t>
      </w:r>
      <w:r w:rsidRPr="00DD166F">
        <w:rPr>
          <w:b w:val="0"/>
          <w:szCs w:val="24"/>
        </w:rPr>
        <w:tab/>
      </w:r>
    </w:p>
    <w:p w:rsidR="0079605E" w:rsidRPr="00DD166F" w:rsidRDefault="0079605E" w:rsidP="00DD166F">
      <w:pPr>
        <w:pStyle w:val="a8"/>
        <w:spacing w:line="276" w:lineRule="auto"/>
        <w:ind w:right="34"/>
        <w:jc w:val="left"/>
        <w:rPr>
          <w:szCs w:val="24"/>
        </w:rPr>
      </w:pPr>
    </w:p>
    <w:p w:rsidR="0079605E" w:rsidRPr="00DD166F" w:rsidRDefault="0079605E" w:rsidP="00DD166F">
      <w:pPr>
        <w:tabs>
          <w:tab w:val="left" w:pos="7740"/>
        </w:tabs>
        <w:spacing w:line="276" w:lineRule="auto"/>
        <w:ind w:right="-1046"/>
        <w:rPr>
          <w:rFonts w:ascii="Times New Roman" w:hAnsi="Times New Roman" w:cs="Times New Roman"/>
          <w:b/>
        </w:rPr>
      </w:pPr>
      <w:r w:rsidRPr="00DD166F">
        <w:rPr>
          <w:rFonts w:ascii="Times New Roman" w:hAnsi="Times New Roman" w:cs="Times New Roman"/>
          <w:b/>
        </w:rPr>
        <w:t xml:space="preserve">Информационная деятельность человека </w:t>
      </w:r>
    </w:p>
    <w:p w:rsidR="0079605E" w:rsidRPr="00DD166F" w:rsidRDefault="0079605E" w:rsidP="00DD166F">
      <w:pPr>
        <w:pStyle w:val="a8"/>
        <w:spacing w:line="276" w:lineRule="auto"/>
        <w:jc w:val="left"/>
        <w:rPr>
          <w:b w:val="0"/>
          <w:szCs w:val="24"/>
        </w:rPr>
      </w:pPr>
      <w:r w:rsidRPr="00DD166F">
        <w:rPr>
          <w:b w:val="0"/>
          <w:szCs w:val="24"/>
        </w:rPr>
        <w:t xml:space="preserve">1.Психофизиология информационной деятельности </w:t>
      </w:r>
    </w:p>
    <w:p w:rsidR="0079605E" w:rsidRPr="00DD166F" w:rsidRDefault="0079605E" w:rsidP="00DD166F">
      <w:pPr>
        <w:pStyle w:val="a8"/>
        <w:tabs>
          <w:tab w:val="left" w:pos="7668"/>
        </w:tabs>
        <w:spacing w:line="276" w:lineRule="auto"/>
        <w:ind w:right="-28"/>
        <w:jc w:val="left"/>
        <w:rPr>
          <w:b w:val="0"/>
          <w:szCs w:val="24"/>
        </w:rPr>
      </w:pPr>
      <w:r w:rsidRPr="00DD166F">
        <w:rPr>
          <w:b w:val="0"/>
          <w:i/>
          <w:szCs w:val="24"/>
        </w:rPr>
        <w:t>Восприятие, запоминание и обработка информации человеком, пределы чувствительности и разрешающей способности органов чувств, стереофоническое и стереоскопическое</w:t>
      </w:r>
      <w:r w:rsidRPr="00DD166F">
        <w:rPr>
          <w:b w:val="0"/>
          <w:szCs w:val="24"/>
        </w:rPr>
        <w:t xml:space="preserve"> восприятие. Разнообразие и индивидуальные особенности способов восприятия, запоминания и понимания информации.</w:t>
      </w:r>
      <w:r w:rsidRPr="00DD166F">
        <w:rPr>
          <w:b w:val="0"/>
          <w:szCs w:val="24"/>
        </w:rPr>
        <w:tab/>
      </w:r>
    </w:p>
    <w:p w:rsidR="0079605E" w:rsidRPr="00DD166F" w:rsidRDefault="0079605E" w:rsidP="00DD166F">
      <w:pPr>
        <w:pStyle w:val="a8"/>
        <w:tabs>
          <w:tab w:val="left" w:pos="7740"/>
        </w:tabs>
        <w:spacing w:line="276" w:lineRule="auto"/>
        <w:ind w:right="72"/>
        <w:jc w:val="left"/>
        <w:rPr>
          <w:b w:val="0"/>
          <w:szCs w:val="24"/>
        </w:rPr>
      </w:pPr>
      <w:r w:rsidRPr="00DD166F">
        <w:rPr>
          <w:b w:val="0"/>
          <w:szCs w:val="24"/>
        </w:rPr>
        <w:t xml:space="preserve">2.Роль информации в современном обществе </w:t>
      </w:r>
    </w:p>
    <w:p w:rsidR="0079605E" w:rsidRPr="00DD166F" w:rsidRDefault="0079605E" w:rsidP="00DD166F">
      <w:pPr>
        <w:pStyle w:val="a8"/>
        <w:tabs>
          <w:tab w:val="left" w:pos="7668"/>
        </w:tabs>
        <w:spacing w:line="276" w:lineRule="auto"/>
        <w:ind w:right="-28"/>
        <w:jc w:val="left"/>
        <w:rPr>
          <w:b w:val="0"/>
          <w:szCs w:val="24"/>
        </w:rPr>
      </w:pPr>
      <w:r w:rsidRPr="00DD166F">
        <w:rPr>
          <w:b w:val="0"/>
          <w:szCs w:val="24"/>
        </w:rPr>
        <w:t>Информация в: экономической, социальной, культурной, образовательной сферах. Информационные ресурсы и каналы индивидуума, государства, общества, организации, их структура. Информационные ресурсы образования.</w:t>
      </w:r>
    </w:p>
    <w:p w:rsidR="0079605E" w:rsidRPr="00DD166F" w:rsidRDefault="0079605E" w:rsidP="00DD166F">
      <w:pPr>
        <w:pStyle w:val="a8"/>
        <w:tabs>
          <w:tab w:val="left" w:pos="7668"/>
        </w:tabs>
        <w:spacing w:line="276" w:lineRule="auto"/>
        <w:ind w:right="-28"/>
        <w:jc w:val="left"/>
        <w:rPr>
          <w:b w:val="0"/>
          <w:szCs w:val="24"/>
        </w:rPr>
      </w:pPr>
      <w:r w:rsidRPr="00DD166F">
        <w:rPr>
          <w:b w:val="0"/>
          <w:szCs w:val="24"/>
        </w:rPr>
        <w:t>Виды профессиональной информационной деятельности человека, используемые инструменты (технические средства и информационные ресурсы).</w:t>
      </w:r>
    </w:p>
    <w:p w:rsidR="0079605E" w:rsidRPr="00DD166F" w:rsidRDefault="0079605E" w:rsidP="00DD166F">
      <w:pPr>
        <w:pStyle w:val="a8"/>
        <w:tabs>
          <w:tab w:val="left" w:pos="7668"/>
        </w:tabs>
        <w:spacing w:line="276" w:lineRule="auto"/>
        <w:ind w:right="-28"/>
        <w:jc w:val="left"/>
        <w:rPr>
          <w:b w:val="0"/>
          <w:szCs w:val="24"/>
        </w:rPr>
      </w:pPr>
      <w:r w:rsidRPr="00DD166F">
        <w:rPr>
          <w:b w:val="0"/>
          <w:szCs w:val="24"/>
        </w:rPr>
        <w:t xml:space="preserve">Профессии, связанные с построением математических и компьютерных моделей, программированием, обеспечением информационной деятельности индивидуумов и организаций. </w:t>
      </w:r>
    </w:p>
    <w:p w:rsidR="0079605E" w:rsidRPr="00DD166F" w:rsidRDefault="0079605E" w:rsidP="00DD166F">
      <w:pPr>
        <w:pStyle w:val="a8"/>
        <w:tabs>
          <w:tab w:val="left" w:pos="7668"/>
        </w:tabs>
        <w:spacing w:line="276" w:lineRule="auto"/>
        <w:ind w:right="-28"/>
        <w:jc w:val="left"/>
        <w:rPr>
          <w:b w:val="0"/>
          <w:szCs w:val="24"/>
        </w:rPr>
      </w:pPr>
      <w:r w:rsidRPr="00DD166F">
        <w:rPr>
          <w:b w:val="0"/>
          <w:szCs w:val="24"/>
        </w:rPr>
        <w:t>Структура учебного процесса в области ИКТ для различных категорий пользователей.</w:t>
      </w:r>
    </w:p>
    <w:p w:rsidR="0079605E" w:rsidRPr="00DD166F" w:rsidRDefault="0079605E" w:rsidP="00DD166F">
      <w:pPr>
        <w:pStyle w:val="a8"/>
        <w:tabs>
          <w:tab w:val="left" w:pos="7740"/>
        </w:tabs>
        <w:spacing w:line="276" w:lineRule="auto"/>
        <w:ind w:right="72"/>
        <w:jc w:val="left"/>
        <w:rPr>
          <w:b w:val="0"/>
          <w:szCs w:val="24"/>
        </w:rPr>
      </w:pPr>
      <w:r w:rsidRPr="00DD166F">
        <w:rPr>
          <w:b w:val="0"/>
          <w:szCs w:val="24"/>
        </w:rPr>
        <w:t xml:space="preserve">3.Общественные механизмы в сфере информации </w:t>
      </w:r>
    </w:p>
    <w:p w:rsidR="0079605E" w:rsidRPr="00DD166F" w:rsidRDefault="0079605E" w:rsidP="00DD166F">
      <w:pPr>
        <w:pStyle w:val="a8"/>
        <w:tabs>
          <w:tab w:val="left" w:pos="7668"/>
        </w:tabs>
        <w:spacing w:line="276" w:lineRule="auto"/>
        <w:ind w:right="-28"/>
        <w:jc w:val="left"/>
        <w:rPr>
          <w:b w:val="0"/>
          <w:szCs w:val="24"/>
        </w:rPr>
      </w:pPr>
      <w:r w:rsidRPr="00DD166F">
        <w:rPr>
          <w:b w:val="0"/>
          <w:szCs w:val="24"/>
        </w:rPr>
        <w:t>Экономика информационной сферы. Стоимостные характеристики информационной деятельности.</w:t>
      </w:r>
    </w:p>
    <w:p w:rsidR="0079605E" w:rsidRPr="00DD166F" w:rsidRDefault="0079605E" w:rsidP="00DD166F">
      <w:pPr>
        <w:pStyle w:val="a8"/>
        <w:tabs>
          <w:tab w:val="left" w:pos="7668"/>
        </w:tabs>
        <w:spacing w:line="276" w:lineRule="auto"/>
        <w:ind w:right="-28"/>
        <w:jc w:val="left"/>
        <w:rPr>
          <w:b w:val="0"/>
          <w:szCs w:val="24"/>
        </w:rPr>
      </w:pPr>
      <w:r w:rsidRPr="00DD166F">
        <w:rPr>
          <w:b w:val="0"/>
          <w:szCs w:val="24"/>
        </w:rPr>
        <w:t>Роль стандартов в современном обществе. Стандартизация в области информационных технологий. Стандарты описания информационных ресурсов.</w:t>
      </w:r>
    </w:p>
    <w:p w:rsidR="0079605E" w:rsidRPr="00DD166F" w:rsidRDefault="0079605E" w:rsidP="00DD166F">
      <w:pPr>
        <w:pStyle w:val="a8"/>
        <w:tabs>
          <w:tab w:val="left" w:pos="7668"/>
        </w:tabs>
        <w:spacing w:line="276" w:lineRule="auto"/>
        <w:ind w:right="-28"/>
        <w:jc w:val="left"/>
        <w:rPr>
          <w:b w:val="0"/>
          <w:szCs w:val="24"/>
        </w:rPr>
      </w:pPr>
      <w:r w:rsidRPr="00DD166F">
        <w:rPr>
          <w:b w:val="0"/>
          <w:szCs w:val="24"/>
        </w:rPr>
        <w:t>Информационная этика и право, информационная безопасность. Правовые нормы, относящиеся к информации, правонарушения в информационной сфере, меры их предотвращения.</w:t>
      </w:r>
    </w:p>
    <w:p w:rsidR="0079605E" w:rsidRPr="00DD166F" w:rsidRDefault="0079605E" w:rsidP="00DD166F">
      <w:pPr>
        <w:pStyle w:val="a8"/>
        <w:tabs>
          <w:tab w:val="left" w:pos="7668"/>
        </w:tabs>
        <w:spacing w:line="276" w:lineRule="auto"/>
        <w:ind w:right="-28"/>
        <w:jc w:val="left"/>
        <w:rPr>
          <w:szCs w:val="24"/>
        </w:rPr>
      </w:pPr>
      <w:r w:rsidRPr="00DD166F">
        <w:rPr>
          <w:b w:val="0"/>
          <w:szCs w:val="24"/>
        </w:rPr>
        <w:t>Роль средств массовой информации.</w:t>
      </w:r>
      <w:r w:rsidRPr="00DD166F">
        <w:rPr>
          <w:szCs w:val="24"/>
        </w:rPr>
        <w:tab/>
      </w:r>
    </w:p>
    <w:p w:rsidR="0079605E" w:rsidRPr="00DD166F" w:rsidRDefault="0079605E" w:rsidP="00DD166F">
      <w:pPr>
        <w:shd w:val="clear" w:color="auto" w:fill="FFFFFF"/>
        <w:tabs>
          <w:tab w:val="left" w:pos="7740"/>
        </w:tabs>
        <w:spacing w:line="276" w:lineRule="auto"/>
        <w:ind w:right="-1046" w:firstLine="567"/>
        <w:rPr>
          <w:rFonts w:ascii="Times New Roman" w:hAnsi="Times New Roman" w:cs="Times New Roman"/>
          <w:b/>
        </w:rPr>
      </w:pPr>
    </w:p>
    <w:p w:rsidR="0079605E" w:rsidRPr="00DD166F" w:rsidRDefault="0079605E" w:rsidP="00DD166F">
      <w:pPr>
        <w:shd w:val="clear" w:color="auto" w:fill="FFFFFF"/>
        <w:tabs>
          <w:tab w:val="left" w:pos="7740"/>
        </w:tabs>
        <w:spacing w:line="276" w:lineRule="auto"/>
        <w:ind w:right="-1046"/>
        <w:rPr>
          <w:rFonts w:ascii="Times New Roman" w:hAnsi="Times New Roman" w:cs="Times New Roman"/>
          <w:b/>
        </w:rPr>
      </w:pPr>
      <w:r w:rsidRPr="00DD166F">
        <w:rPr>
          <w:rFonts w:ascii="Times New Roman" w:hAnsi="Times New Roman" w:cs="Times New Roman"/>
          <w:b/>
        </w:rPr>
        <w:t>Практикум (30 часов)</w:t>
      </w:r>
    </w:p>
    <w:p w:rsidR="0079605E" w:rsidRPr="00DD166F" w:rsidRDefault="0079605E" w:rsidP="00DD166F">
      <w:pPr>
        <w:shd w:val="clear" w:color="auto" w:fill="FFFFFF"/>
        <w:tabs>
          <w:tab w:val="left" w:pos="7740"/>
        </w:tabs>
        <w:spacing w:line="276" w:lineRule="auto"/>
        <w:ind w:right="214" w:firstLine="567"/>
        <w:rPr>
          <w:rFonts w:ascii="Times New Roman" w:hAnsi="Times New Roman" w:cs="Times New Roman"/>
          <w:b/>
        </w:rPr>
      </w:pPr>
      <w:r w:rsidRPr="00DD166F">
        <w:rPr>
          <w:rFonts w:ascii="Times New Roman" w:hAnsi="Times New Roman" w:cs="Times New Roman"/>
          <w:b/>
        </w:rPr>
        <w:t xml:space="preserve">Математический редактор </w:t>
      </w:r>
    </w:p>
    <w:p w:rsidR="0079605E" w:rsidRPr="00DD166F" w:rsidRDefault="0079605E" w:rsidP="00DD166F">
      <w:pPr>
        <w:widowControl/>
        <w:numPr>
          <w:ilvl w:val="0"/>
          <w:numId w:val="10"/>
        </w:numPr>
        <w:shd w:val="clear" w:color="auto" w:fill="FFFFFF"/>
        <w:tabs>
          <w:tab w:val="left" w:pos="7740"/>
        </w:tabs>
        <w:spacing w:line="276" w:lineRule="auto"/>
        <w:ind w:right="214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>квалифицированное оформление математического текста.</w:t>
      </w:r>
    </w:p>
    <w:p w:rsidR="0079605E" w:rsidRPr="00DD166F" w:rsidRDefault="0079605E" w:rsidP="00DD166F">
      <w:pPr>
        <w:shd w:val="clear" w:color="auto" w:fill="FFFFFF"/>
        <w:tabs>
          <w:tab w:val="left" w:pos="7740"/>
        </w:tabs>
        <w:spacing w:line="276" w:lineRule="auto"/>
        <w:ind w:right="214" w:firstLine="567"/>
        <w:rPr>
          <w:rFonts w:ascii="Times New Roman" w:hAnsi="Times New Roman" w:cs="Times New Roman"/>
          <w:i/>
        </w:rPr>
      </w:pPr>
      <w:r w:rsidRPr="00DD166F">
        <w:rPr>
          <w:rFonts w:ascii="Times New Roman" w:hAnsi="Times New Roman" w:cs="Times New Roman"/>
          <w:i/>
        </w:rPr>
        <w:t>Требуется текст, в том числе возникающий в ходе выполнения других практикумов, оформить в математическом редакторе</w:t>
      </w:r>
    </w:p>
    <w:p w:rsidR="0079605E" w:rsidRPr="00DD166F" w:rsidRDefault="0079605E" w:rsidP="00DD166F">
      <w:pPr>
        <w:shd w:val="clear" w:color="auto" w:fill="FFFFFF"/>
        <w:tabs>
          <w:tab w:val="left" w:pos="7740"/>
        </w:tabs>
        <w:spacing w:line="276" w:lineRule="auto"/>
        <w:ind w:right="214" w:firstLine="567"/>
        <w:rPr>
          <w:rFonts w:ascii="Times New Roman" w:hAnsi="Times New Roman" w:cs="Times New Roman"/>
          <w:b/>
        </w:rPr>
      </w:pPr>
      <w:r w:rsidRPr="00DD166F">
        <w:rPr>
          <w:rFonts w:ascii="Times New Roman" w:hAnsi="Times New Roman" w:cs="Times New Roman"/>
          <w:b/>
        </w:rPr>
        <w:t>Учет</w:t>
      </w:r>
    </w:p>
    <w:p w:rsidR="0079605E" w:rsidRPr="00DD166F" w:rsidRDefault="0079605E" w:rsidP="00DD166F">
      <w:pPr>
        <w:widowControl/>
        <w:numPr>
          <w:ilvl w:val="0"/>
          <w:numId w:val="10"/>
        </w:numPr>
        <w:shd w:val="clear" w:color="auto" w:fill="FFFFFF"/>
        <w:tabs>
          <w:tab w:val="left" w:pos="7740"/>
        </w:tabs>
        <w:spacing w:line="276" w:lineRule="auto"/>
        <w:ind w:right="214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>Реализация упрощенного варианта бухгалтерского и материального учета на базе распространенного варианта динамических (электронных таблиц)</w:t>
      </w:r>
    </w:p>
    <w:p w:rsidR="0079605E" w:rsidRPr="00DD166F" w:rsidRDefault="0079605E" w:rsidP="00DD166F">
      <w:pPr>
        <w:shd w:val="clear" w:color="auto" w:fill="FFFFFF"/>
        <w:tabs>
          <w:tab w:val="left" w:pos="7740"/>
        </w:tabs>
        <w:spacing w:line="276" w:lineRule="auto"/>
        <w:ind w:right="214" w:firstLine="567"/>
        <w:rPr>
          <w:rFonts w:ascii="Times New Roman" w:hAnsi="Times New Roman" w:cs="Times New Roman"/>
          <w:i/>
        </w:rPr>
      </w:pPr>
      <w:r w:rsidRPr="00DD166F">
        <w:rPr>
          <w:rFonts w:ascii="Times New Roman" w:hAnsi="Times New Roman" w:cs="Times New Roman"/>
          <w:i/>
        </w:rPr>
        <w:t xml:space="preserve">Проект может </w:t>
      </w:r>
      <w:proofErr w:type="gramStart"/>
      <w:r w:rsidRPr="00DD166F">
        <w:rPr>
          <w:rFonts w:ascii="Times New Roman" w:hAnsi="Times New Roman" w:cs="Times New Roman"/>
          <w:i/>
        </w:rPr>
        <w:t>относится</w:t>
      </w:r>
      <w:proofErr w:type="gramEnd"/>
      <w:r w:rsidRPr="00DD166F">
        <w:rPr>
          <w:rFonts w:ascii="Times New Roman" w:hAnsi="Times New Roman" w:cs="Times New Roman"/>
          <w:i/>
        </w:rPr>
        <w:t xml:space="preserve"> как к учебной ситуации, так и к проблеме, возникающей в жизни школы – планирование похода и т. д.</w:t>
      </w:r>
    </w:p>
    <w:p w:rsidR="0079605E" w:rsidRPr="00DD166F" w:rsidRDefault="0079605E" w:rsidP="00DD166F">
      <w:pPr>
        <w:shd w:val="clear" w:color="auto" w:fill="FFFFFF"/>
        <w:tabs>
          <w:tab w:val="left" w:pos="7740"/>
        </w:tabs>
        <w:spacing w:line="276" w:lineRule="auto"/>
        <w:ind w:right="214" w:firstLine="567"/>
        <w:rPr>
          <w:rFonts w:ascii="Times New Roman" w:hAnsi="Times New Roman" w:cs="Times New Roman"/>
          <w:b/>
        </w:rPr>
      </w:pPr>
      <w:r w:rsidRPr="00DD166F">
        <w:rPr>
          <w:rFonts w:ascii="Times New Roman" w:hAnsi="Times New Roman" w:cs="Times New Roman"/>
          <w:b/>
        </w:rPr>
        <w:t>Анализ данных и статистика. Визуализация данных и деловая графика</w:t>
      </w:r>
    </w:p>
    <w:p w:rsidR="0079605E" w:rsidRPr="00DD166F" w:rsidRDefault="0079605E" w:rsidP="00DD166F">
      <w:pPr>
        <w:widowControl/>
        <w:numPr>
          <w:ilvl w:val="0"/>
          <w:numId w:val="10"/>
        </w:numPr>
        <w:shd w:val="clear" w:color="auto" w:fill="FFFFFF"/>
        <w:tabs>
          <w:tab w:val="left" w:pos="7740"/>
        </w:tabs>
        <w:spacing w:line="276" w:lineRule="auto"/>
        <w:ind w:right="214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lastRenderedPageBreak/>
        <w:t>использование пакетов статистической обработки и анализа данных, а также средств визуализации для анализа, наглядного представления и интерпретации данных, в том числе – собранных в ходе наблюдений и опросов, полученных с помощью цифровых датчиков, найденных в Интернете</w:t>
      </w:r>
    </w:p>
    <w:p w:rsidR="0079605E" w:rsidRPr="00DD166F" w:rsidRDefault="0079605E" w:rsidP="00DD166F">
      <w:pPr>
        <w:shd w:val="clear" w:color="auto" w:fill="FFFFFF"/>
        <w:tabs>
          <w:tab w:val="left" w:pos="7740"/>
        </w:tabs>
        <w:spacing w:line="276" w:lineRule="auto"/>
        <w:ind w:right="214" w:firstLine="567"/>
        <w:rPr>
          <w:rFonts w:ascii="Times New Roman" w:hAnsi="Times New Roman" w:cs="Times New Roman"/>
          <w:i/>
        </w:rPr>
      </w:pPr>
      <w:r w:rsidRPr="00DD166F">
        <w:rPr>
          <w:rFonts w:ascii="Times New Roman" w:hAnsi="Times New Roman" w:cs="Times New Roman"/>
          <w:i/>
        </w:rPr>
        <w:t>сами данные могут быть получены из различных задач экологии, социологии, в том числе – из межшкольных проектов</w:t>
      </w:r>
    </w:p>
    <w:p w:rsidR="0079605E" w:rsidRPr="00DD166F" w:rsidRDefault="0079605E" w:rsidP="00DD166F">
      <w:pPr>
        <w:shd w:val="clear" w:color="auto" w:fill="FFFFFF"/>
        <w:tabs>
          <w:tab w:val="left" w:pos="7740"/>
        </w:tabs>
        <w:spacing w:line="276" w:lineRule="auto"/>
        <w:ind w:right="214" w:firstLine="567"/>
        <w:rPr>
          <w:rFonts w:ascii="Times New Roman" w:hAnsi="Times New Roman" w:cs="Times New Roman"/>
          <w:b/>
        </w:rPr>
      </w:pPr>
      <w:r w:rsidRPr="00DD166F">
        <w:rPr>
          <w:rFonts w:ascii="Times New Roman" w:hAnsi="Times New Roman" w:cs="Times New Roman"/>
          <w:b/>
        </w:rPr>
        <w:t>Символьные вычисления. Аналитические модели</w:t>
      </w:r>
    </w:p>
    <w:p w:rsidR="0079605E" w:rsidRPr="00DD166F" w:rsidRDefault="0079605E" w:rsidP="00DD166F">
      <w:pPr>
        <w:widowControl/>
        <w:numPr>
          <w:ilvl w:val="0"/>
          <w:numId w:val="9"/>
        </w:numPr>
        <w:shd w:val="clear" w:color="auto" w:fill="FFFFFF"/>
        <w:tabs>
          <w:tab w:val="left" w:pos="7740"/>
        </w:tabs>
        <w:spacing w:line="276" w:lineRule="auto"/>
        <w:ind w:right="214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>Решение задач символьных вычислений, с использование одного из распространенных инструментов (пакетов символьных преобразований)</w:t>
      </w:r>
    </w:p>
    <w:p w:rsidR="0079605E" w:rsidRPr="00DD166F" w:rsidRDefault="0079605E" w:rsidP="00DD166F">
      <w:pPr>
        <w:shd w:val="clear" w:color="auto" w:fill="FFFFFF"/>
        <w:tabs>
          <w:tab w:val="left" w:pos="7740"/>
        </w:tabs>
        <w:spacing w:line="276" w:lineRule="auto"/>
        <w:ind w:right="214" w:firstLine="567"/>
        <w:rPr>
          <w:rFonts w:ascii="Times New Roman" w:hAnsi="Times New Roman" w:cs="Times New Roman"/>
          <w:i/>
        </w:rPr>
      </w:pPr>
      <w:r w:rsidRPr="00DD166F">
        <w:rPr>
          <w:rFonts w:ascii="Times New Roman" w:hAnsi="Times New Roman" w:cs="Times New Roman"/>
          <w:i/>
        </w:rPr>
        <w:t>Проект может включать задачи из курсов математики и физики, а также специально подобранные задачи, относящиеся к математическим моделям явлений окружающего мира. Результат доводится до числового ответа, графика, сопоставляется с наблюдением и экспериментом</w:t>
      </w:r>
    </w:p>
    <w:p w:rsidR="0079605E" w:rsidRPr="00DD166F" w:rsidRDefault="0079605E" w:rsidP="00DD166F">
      <w:pPr>
        <w:shd w:val="clear" w:color="auto" w:fill="FFFFFF"/>
        <w:tabs>
          <w:tab w:val="left" w:pos="7740"/>
        </w:tabs>
        <w:spacing w:line="276" w:lineRule="auto"/>
        <w:ind w:right="214" w:firstLine="567"/>
        <w:rPr>
          <w:rFonts w:ascii="Times New Roman" w:hAnsi="Times New Roman" w:cs="Times New Roman"/>
          <w:b/>
        </w:rPr>
      </w:pPr>
      <w:r w:rsidRPr="00DD166F">
        <w:rPr>
          <w:rFonts w:ascii="Times New Roman" w:hAnsi="Times New Roman" w:cs="Times New Roman"/>
          <w:b/>
        </w:rPr>
        <w:t>Дискретные приближения непрерывных моделей</w:t>
      </w:r>
    </w:p>
    <w:p w:rsidR="0079605E" w:rsidRPr="00DD166F" w:rsidRDefault="0079605E" w:rsidP="00DD166F">
      <w:pPr>
        <w:widowControl/>
        <w:numPr>
          <w:ilvl w:val="0"/>
          <w:numId w:val="9"/>
        </w:numPr>
        <w:shd w:val="clear" w:color="auto" w:fill="FFFFFF"/>
        <w:tabs>
          <w:tab w:val="left" w:pos="7740"/>
        </w:tabs>
        <w:spacing w:line="276" w:lineRule="auto"/>
        <w:ind w:right="214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>Решение задач математического моделирования с помощью создания дискретной модели, приближающей непрерывную (например – системы разностных уравнений, приближающей систему дифференциальных уравнений).</w:t>
      </w:r>
    </w:p>
    <w:p w:rsidR="0079605E" w:rsidRPr="00DD166F" w:rsidRDefault="0079605E" w:rsidP="00DD166F">
      <w:pPr>
        <w:shd w:val="clear" w:color="auto" w:fill="FFFFFF"/>
        <w:tabs>
          <w:tab w:val="left" w:pos="7740"/>
        </w:tabs>
        <w:spacing w:line="276" w:lineRule="auto"/>
        <w:ind w:right="214" w:firstLine="567"/>
        <w:rPr>
          <w:rFonts w:ascii="Times New Roman" w:hAnsi="Times New Roman" w:cs="Times New Roman"/>
          <w:i/>
        </w:rPr>
      </w:pPr>
      <w:r w:rsidRPr="00DD166F">
        <w:rPr>
          <w:rFonts w:ascii="Times New Roman" w:hAnsi="Times New Roman" w:cs="Times New Roman"/>
          <w:i/>
        </w:rPr>
        <w:t>В проекте требуется запрограммировать разностную модель и использовать понимание результатов и структуры моделирования для понимания непрерывной модели</w:t>
      </w:r>
    </w:p>
    <w:p w:rsidR="0079605E" w:rsidRPr="00DD166F" w:rsidRDefault="0079605E" w:rsidP="00DD166F">
      <w:pPr>
        <w:shd w:val="clear" w:color="auto" w:fill="FFFFFF"/>
        <w:tabs>
          <w:tab w:val="left" w:pos="7740"/>
        </w:tabs>
        <w:spacing w:line="276" w:lineRule="auto"/>
        <w:ind w:right="214" w:firstLine="567"/>
        <w:rPr>
          <w:rFonts w:ascii="Times New Roman" w:hAnsi="Times New Roman" w:cs="Times New Roman"/>
          <w:b/>
        </w:rPr>
      </w:pPr>
      <w:r w:rsidRPr="00DD166F">
        <w:rPr>
          <w:rFonts w:ascii="Times New Roman" w:hAnsi="Times New Roman" w:cs="Times New Roman"/>
          <w:b/>
        </w:rPr>
        <w:t>Дискретные алгоритмы, в том числе – дискретная оптимизация</w:t>
      </w:r>
    </w:p>
    <w:p w:rsidR="0079605E" w:rsidRPr="00DD166F" w:rsidRDefault="0079605E" w:rsidP="00DD166F">
      <w:pPr>
        <w:widowControl/>
        <w:numPr>
          <w:ilvl w:val="0"/>
          <w:numId w:val="9"/>
        </w:numPr>
        <w:shd w:val="clear" w:color="auto" w:fill="FFFFFF"/>
        <w:tabs>
          <w:tab w:val="left" w:pos="7740"/>
        </w:tabs>
        <w:spacing w:line="276" w:lineRule="auto"/>
        <w:ind w:right="214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>решение комбинаторных задач, в том числе – организация обхода дерева и поиска данной вершины, поиск кратчайшего пути, поиск вхождения одного слова в другое и т. д.</w:t>
      </w:r>
    </w:p>
    <w:p w:rsidR="0079605E" w:rsidRPr="00DD166F" w:rsidRDefault="0079605E" w:rsidP="00DD166F">
      <w:pPr>
        <w:shd w:val="clear" w:color="auto" w:fill="FFFFFF"/>
        <w:tabs>
          <w:tab w:val="left" w:pos="7740"/>
        </w:tabs>
        <w:spacing w:line="276" w:lineRule="auto"/>
        <w:ind w:right="214" w:firstLine="567"/>
        <w:rPr>
          <w:rFonts w:ascii="Times New Roman" w:hAnsi="Times New Roman" w:cs="Times New Roman"/>
          <w:i/>
        </w:rPr>
      </w:pPr>
      <w:r w:rsidRPr="00DD166F">
        <w:rPr>
          <w:rFonts w:ascii="Times New Roman" w:hAnsi="Times New Roman" w:cs="Times New Roman"/>
          <w:i/>
        </w:rPr>
        <w:t>В задачах, в том числе и практически мотивированных, требуется помимо построения алгоритма, давать грубую оценку его времени работы, в частности, распознавать переборные алгоритмы с экспоненциальным временем работы.</w:t>
      </w:r>
    </w:p>
    <w:p w:rsidR="0079605E" w:rsidRPr="00DD166F" w:rsidRDefault="0079605E" w:rsidP="00DD166F">
      <w:pPr>
        <w:shd w:val="clear" w:color="auto" w:fill="FFFFFF"/>
        <w:tabs>
          <w:tab w:val="left" w:pos="7740"/>
        </w:tabs>
        <w:spacing w:line="276" w:lineRule="auto"/>
        <w:ind w:right="214" w:firstLine="567"/>
        <w:rPr>
          <w:rFonts w:ascii="Times New Roman" w:hAnsi="Times New Roman" w:cs="Times New Roman"/>
          <w:b/>
        </w:rPr>
      </w:pPr>
      <w:r w:rsidRPr="00DD166F">
        <w:rPr>
          <w:rFonts w:ascii="Times New Roman" w:hAnsi="Times New Roman" w:cs="Times New Roman"/>
          <w:b/>
        </w:rPr>
        <w:t>Технологический проект</w:t>
      </w:r>
    </w:p>
    <w:p w:rsidR="0079605E" w:rsidRPr="00DD166F" w:rsidRDefault="0079605E" w:rsidP="00DD166F">
      <w:pPr>
        <w:widowControl/>
        <w:numPr>
          <w:ilvl w:val="0"/>
          <w:numId w:val="8"/>
        </w:numPr>
        <w:shd w:val="clear" w:color="auto" w:fill="FFFFFF"/>
        <w:tabs>
          <w:tab w:val="left" w:pos="7740"/>
        </w:tabs>
        <w:spacing w:line="276" w:lineRule="auto"/>
        <w:ind w:right="214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>Установка, сопровождение, техническое обслуживание средств ИКТ</w:t>
      </w:r>
    </w:p>
    <w:p w:rsidR="0079605E" w:rsidRPr="00DD166F" w:rsidRDefault="0079605E" w:rsidP="00DD166F">
      <w:pPr>
        <w:shd w:val="clear" w:color="auto" w:fill="FFFFFF"/>
        <w:tabs>
          <w:tab w:val="left" w:pos="7740"/>
        </w:tabs>
        <w:spacing w:line="276" w:lineRule="auto"/>
        <w:ind w:left="567" w:right="214"/>
        <w:rPr>
          <w:rFonts w:ascii="Times New Roman" w:hAnsi="Times New Roman" w:cs="Times New Roman"/>
          <w:i/>
        </w:rPr>
      </w:pPr>
      <w:r w:rsidRPr="00DD166F">
        <w:rPr>
          <w:rFonts w:ascii="Times New Roman" w:hAnsi="Times New Roman" w:cs="Times New Roman"/>
          <w:i/>
        </w:rPr>
        <w:t>В проекте силами учащихся под руководством взрослых может осуществляться работа в сфере ИКТ, требующая базовых технических знаний и умения понимать технические инструкции</w:t>
      </w:r>
    </w:p>
    <w:p w:rsidR="0079605E" w:rsidRPr="00DD166F" w:rsidRDefault="0079605E" w:rsidP="00DD166F">
      <w:pPr>
        <w:shd w:val="clear" w:color="auto" w:fill="FFFFFF"/>
        <w:tabs>
          <w:tab w:val="left" w:pos="7740"/>
        </w:tabs>
        <w:spacing w:line="276" w:lineRule="auto"/>
        <w:ind w:right="214" w:firstLine="567"/>
        <w:rPr>
          <w:rFonts w:ascii="Times New Roman" w:hAnsi="Times New Roman" w:cs="Times New Roman"/>
          <w:b/>
        </w:rPr>
      </w:pPr>
      <w:r w:rsidRPr="00DD166F">
        <w:rPr>
          <w:rFonts w:ascii="Times New Roman" w:hAnsi="Times New Roman" w:cs="Times New Roman"/>
          <w:b/>
        </w:rPr>
        <w:t>Обучение</w:t>
      </w:r>
    </w:p>
    <w:p w:rsidR="0079605E" w:rsidRPr="00DD166F" w:rsidRDefault="0079605E" w:rsidP="00DD166F">
      <w:pPr>
        <w:widowControl/>
        <w:numPr>
          <w:ilvl w:val="0"/>
          <w:numId w:val="8"/>
        </w:numPr>
        <w:shd w:val="clear" w:color="auto" w:fill="FFFFFF"/>
        <w:tabs>
          <w:tab w:val="left" w:pos="7740"/>
        </w:tabs>
        <w:spacing w:line="276" w:lineRule="auto"/>
        <w:ind w:right="214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>Обучение работе с ИКТ, в том числе, с целью использования тренажеров и тестовых систем</w:t>
      </w:r>
    </w:p>
    <w:p w:rsidR="0079605E" w:rsidRPr="00DD166F" w:rsidRDefault="0079605E" w:rsidP="00DD166F">
      <w:pPr>
        <w:shd w:val="clear" w:color="auto" w:fill="FFFFFF"/>
        <w:tabs>
          <w:tab w:val="left" w:pos="7740"/>
        </w:tabs>
        <w:spacing w:line="276" w:lineRule="auto"/>
        <w:ind w:right="214" w:firstLine="567"/>
        <w:rPr>
          <w:rFonts w:ascii="Times New Roman" w:hAnsi="Times New Roman" w:cs="Times New Roman"/>
          <w:b/>
        </w:rPr>
      </w:pPr>
      <w:r w:rsidRPr="00DD166F">
        <w:rPr>
          <w:rFonts w:ascii="Times New Roman" w:hAnsi="Times New Roman" w:cs="Times New Roman"/>
          <w:b/>
        </w:rPr>
        <w:t>Автоматизированное проектирование</w:t>
      </w:r>
    </w:p>
    <w:p w:rsidR="0079605E" w:rsidRPr="00DD166F" w:rsidRDefault="0079605E" w:rsidP="00DD166F">
      <w:pPr>
        <w:widowControl/>
        <w:numPr>
          <w:ilvl w:val="0"/>
          <w:numId w:val="7"/>
        </w:numPr>
        <w:shd w:val="clear" w:color="auto" w:fill="FFFFFF"/>
        <w:tabs>
          <w:tab w:val="left" w:pos="7740"/>
        </w:tabs>
        <w:spacing w:line="276" w:lineRule="auto"/>
        <w:ind w:right="214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 xml:space="preserve">Использование одной или нескольких систем </w:t>
      </w:r>
      <w:proofErr w:type="gramStart"/>
      <w:r w:rsidRPr="00DD166F">
        <w:rPr>
          <w:rFonts w:ascii="Times New Roman" w:hAnsi="Times New Roman" w:cs="Times New Roman"/>
        </w:rPr>
        <w:t>автоматизированного</w:t>
      </w:r>
      <w:proofErr w:type="gramEnd"/>
      <w:r w:rsidRPr="00DD166F">
        <w:rPr>
          <w:rFonts w:ascii="Times New Roman" w:hAnsi="Times New Roman" w:cs="Times New Roman"/>
        </w:rPr>
        <w:t xml:space="preserve"> проектирование с учетом математических аспектов решаемых задач</w:t>
      </w:r>
    </w:p>
    <w:p w:rsidR="0079605E" w:rsidRPr="00DD166F" w:rsidRDefault="0079605E" w:rsidP="00DD166F">
      <w:pPr>
        <w:shd w:val="clear" w:color="auto" w:fill="FFFFFF"/>
        <w:tabs>
          <w:tab w:val="left" w:pos="7740"/>
        </w:tabs>
        <w:spacing w:line="276" w:lineRule="auto"/>
        <w:ind w:left="567" w:right="214"/>
        <w:rPr>
          <w:rFonts w:ascii="Times New Roman" w:hAnsi="Times New Roman" w:cs="Times New Roman"/>
          <w:i/>
        </w:rPr>
      </w:pPr>
      <w:proofErr w:type="gramStart"/>
      <w:r w:rsidRPr="00DD166F">
        <w:rPr>
          <w:rFonts w:ascii="Times New Roman" w:hAnsi="Times New Roman" w:cs="Times New Roman"/>
          <w:i/>
        </w:rPr>
        <w:t>Выполнение учебного проекта дизайна одежды, мебели, помещения, здания, земельного участка, механизма, электрической, электронной схемы, изготовления натурной модели, прототипа, реального объекта</w:t>
      </w:r>
      <w:proofErr w:type="gramEnd"/>
    </w:p>
    <w:p w:rsidR="0079605E" w:rsidRPr="00DD166F" w:rsidRDefault="0079605E" w:rsidP="00DD166F">
      <w:pPr>
        <w:shd w:val="clear" w:color="auto" w:fill="FFFFFF"/>
        <w:tabs>
          <w:tab w:val="left" w:pos="7740"/>
        </w:tabs>
        <w:spacing w:line="276" w:lineRule="auto"/>
        <w:ind w:right="214" w:firstLine="567"/>
        <w:rPr>
          <w:rFonts w:ascii="Times New Roman" w:hAnsi="Times New Roman" w:cs="Times New Roman"/>
          <w:b/>
        </w:rPr>
      </w:pPr>
      <w:r w:rsidRPr="00DD166F">
        <w:rPr>
          <w:rFonts w:ascii="Times New Roman" w:hAnsi="Times New Roman" w:cs="Times New Roman"/>
          <w:b/>
        </w:rPr>
        <w:t>Организация индивидуальной и групповой деятельности. Управление проектом</w:t>
      </w:r>
    </w:p>
    <w:p w:rsidR="0079605E" w:rsidRPr="00DD166F" w:rsidRDefault="0079605E" w:rsidP="00DD166F">
      <w:pPr>
        <w:widowControl/>
        <w:numPr>
          <w:ilvl w:val="0"/>
          <w:numId w:val="7"/>
        </w:numPr>
        <w:shd w:val="clear" w:color="auto" w:fill="FFFFFF"/>
        <w:tabs>
          <w:tab w:val="left" w:pos="7740"/>
        </w:tabs>
        <w:spacing w:line="276" w:lineRule="auto"/>
        <w:ind w:right="214"/>
        <w:rPr>
          <w:rFonts w:ascii="Times New Roman" w:hAnsi="Times New Roman" w:cs="Times New Roman"/>
        </w:rPr>
      </w:pPr>
      <w:proofErr w:type="gramStart"/>
      <w:r w:rsidRPr="00DD166F">
        <w:rPr>
          <w:rFonts w:ascii="Times New Roman" w:hAnsi="Times New Roman" w:cs="Times New Roman"/>
        </w:rPr>
        <w:t>Систематическое использование компьютерных инструментов для планирования и фиксации своей деятельности (органайзеры, планировщики событий и проектов, поддержка контактов и т. д.</w:t>
      </w:r>
      <w:proofErr w:type="gramEnd"/>
    </w:p>
    <w:p w:rsidR="0079605E" w:rsidRPr="00DD166F" w:rsidRDefault="0079605E" w:rsidP="00DD166F">
      <w:pPr>
        <w:shd w:val="clear" w:color="auto" w:fill="FFFFFF"/>
        <w:tabs>
          <w:tab w:val="left" w:pos="7740"/>
        </w:tabs>
        <w:spacing w:line="276" w:lineRule="auto"/>
        <w:ind w:left="567" w:right="214"/>
        <w:rPr>
          <w:rFonts w:ascii="Times New Roman" w:hAnsi="Times New Roman" w:cs="Times New Roman"/>
          <w:i/>
        </w:rPr>
      </w:pPr>
      <w:r w:rsidRPr="00DD166F">
        <w:rPr>
          <w:rFonts w:ascii="Times New Roman" w:hAnsi="Times New Roman" w:cs="Times New Roman"/>
          <w:i/>
        </w:rPr>
        <w:t>Постоянно идущий проект, включающий учащихся в современную культуру организации труда.</w:t>
      </w:r>
    </w:p>
    <w:p w:rsidR="0079605E" w:rsidRPr="00DD166F" w:rsidRDefault="0079605E" w:rsidP="00DD166F">
      <w:pPr>
        <w:shd w:val="clear" w:color="auto" w:fill="FFFFFF"/>
        <w:tabs>
          <w:tab w:val="left" w:pos="7740"/>
        </w:tabs>
        <w:spacing w:line="276" w:lineRule="auto"/>
        <w:ind w:right="214" w:firstLine="567"/>
        <w:rPr>
          <w:rFonts w:ascii="Times New Roman" w:hAnsi="Times New Roman" w:cs="Times New Roman"/>
          <w:b/>
        </w:rPr>
      </w:pPr>
      <w:r w:rsidRPr="00DD166F">
        <w:rPr>
          <w:rFonts w:ascii="Times New Roman" w:hAnsi="Times New Roman" w:cs="Times New Roman"/>
          <w:b/>
        </w:rPr>
        <w:t>Управление</w:t>
      </w:r>
    </w:p>
    <w:p w:rsidR="0079605E" w:rsidRPr="00DD166F" w:rsidRDefault="0079605E" w:rsidP="00DD166F">
      <w:pPr>
        <w:widowControl/>
        <w:numPr>
          <w:ilvl w:val="0"/>
          <w:numId w:val="6"/>
        </w:numPr>
        <w:shd w:val="clear" w:color="auto" w:fill="FFFFFF"/>
        <w:tabs>
          <w:tab w:val="left" w:pos="7740"/>
        </w:tabs>
        <w:spacing w:line="276" w:lineRule="auto"/>
        <w:ind w:right="214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lastRenderedPageBreak/>
        <w:t>Программирование устройства, взаимодействующего с объектами физической реальности</w:t>
      </w:r>
    </w:p>
    <w:p w:rsidR="0079605E" w:rsidRPr="00DD166F" w:rsidRDefault="0079605E" w:rsidP="00DD166F">
      <w:pPr>
        <w:shd w:val="clear" w:color="auto" w:fill="FFFFFF"/>
        <w:tabs>
          <w:tab w:val="left" w:pos="7740"/>
        </w:tabs>
        <w:spacing w:line="276" w:lineRule="auto"/>
        <w:ind w:left="540" w:right="214" w:firstLine="27"/>
        <w:rPr>
          <w:rFonts w:ascii="Times New Roman" w:hAnsi="Times New Roman" w:cs="Times New Roman"/>
          <w:i/>
        </w:rPr>
      </w:pPr>
      <w:r w:rsidRPr="00DD166F">
        <w:rPr>
          <w:rFonts w:ascii="Times New Roman" w:hAnsi="Times New Roman" w:cs="Times New Roman"/>
          <w:i/>
        </w:rPr>
        <w:t>В проекте может строиться модель движущегося робота, интеллектуального дома, обрабатывающего станка, конвейерной линии, автоматизированного склада и т. д.</w:t>
      </w:r>
    </w:p>
    <w:p w:rsidR="0079605E" w:rsidRPr="00DD166F" w:rsidRDefault="0079605E" w:rsidP="00DD166F">
      <w:pPr>
        <w:shd w:val="clear" w:color="auto" w:fill="FFFFFF"/>
        <w:tabs>
          <w:tab w:val="left" w:pos="7740"/>
        </w:tabs>
        <w:spacing w:line="276" w:lineRule="auto"/>
        <w:ind w:right="214" w:firstLine="567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  <w:b/>
        </w:rPr>
        <w:t>Организация хранения и поиска информации. Работа в информационном пространстве образовательного учреждения иличном информационном пространстве</w:t>
      </w:r>
    </w:p>
    <w:p w:rsidR="0079605E" w:rsidRPr="00DD166F" w:rsidRDefault="0079605E" w:rsidP="00DD166F">
      <w:pPr>
        <w:widowControl/>
        <w:numPr>
          <w:ilvl w:val="0"/>
          <w:numId w:val="5"/>
        </w:numPr>
        <w:shd w:val="clear" w:color="auto" w:fill="FFFFFF"/>
        <w:tabs>
          <w:tab w:val="left" w:pos="7740"/>
        </w:tabs>
        <w:spacing w:line="276" w:lineRule="auto"/>
        <w:ind w:right="214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>Создание и заполнение базы данных, размещение своих работ на сайте школы, с использованием соответствующих форматов их описания</w:t>
      </w:r>
    </w:p>
    <w:p w:rsidR="0079605E" w:rsidRPr="00DD166F" w:rsidRDefault="0079605E" w:rsidP="00DD166F">
      <w:pPr>
        <w:shd w:val="clear" w:color="auto" w:fill="FFFFFF"/>
        <w:tabs>
          <w:tab w:val="left" w:pos="7740"/>
        </w:tabs>
        <w:spacing w:line="276" w:lineRule="auto"/>
        <w:ind w:left="567" w:right="214"/>
        <w:rPr>
          <w:rFonts w:ascii="Times New Roman" w:hAnsi="Times New Roman" w:cs="Times New Roman"/>
          <w:i/>
        </w:rPr>
      </w:pPr>
      <w:r w:rsidRPr="00DD166F">
        <w:rPr>
          <w:rFonts w:ascii="Times New Roman" w:hAnsi="Times New Roman" w:cs="Times New Roman"/>
          <w:i/>
        </w:rPr>
        <w:t xml:space="preserve">Помимо работ учащегося, формируемые массивы информации могут </w:t>
      </w:r>
      <w:proofErr w:type="gramStart"/>
      <w:r w:rsidRPr="00DD166F">
        <w:rPr>
          <w:rFonts w:ascii="Times New Roman" w:hAnsi="Times New Roman" w:cs="Times New Roman"/>
          <w:i/>
        </w:rPr>
        <w:t>относится</w:t>
      </w:r>
      <w:proofErr w:type="gramEnd"/>
      <w:r w:rsidRPr="00DD166F">
        <w:rPr>
          <w:rFonts w:ascii="Times New Roman" w:hAnsi="Times New Roman" w:cs="Times New Roman"/>
          <w:i/>
        </w:rPr>
        <w:t xml:space="preserve"> к жизни школы, окружающего сообщества, личным коллекциям учащегося и т. д.</w:t>
      </w:r>
    </w:p>
    <w:p w:rsidR="0079605E" w:rsidRPr="00DD166F" w:rsidRDefault="0079605E" w:rsidP="00DD166F">
      <w:pPr>
        <w:shd w:val="clear" w:color="auto" w:fill="FFFFFF"/>
        <w:tabs>
          <w:tab w:val="left" w:pos="7740"/>
        </w:tabs>
        <w:spacing w:line="276" w:lineRule="auto"/>
        <w:ind w:right="214" w:firstLine="567"/>
        <w:rPr>
          <w:rFonts w:ascii="Times New Roman" w:hAnsi="Times New Roman" w:cs="Times New Roman"/>
          <w:b/>
        </w:rPr>
      </w:pPr>
      <w:r w:rsidRPr="00DD166F">
        <w:rPr>
          <w:rFonts w:ascii="Times New Roman" w:hAnsi="Times New Roman" w:cs="Times New Roman"/>
          <w:b/>
        </w:rPr>
        <w:t>Сбор информации, организация и представление данных</w:t>
      </w:r>
    </w:p>
    <w:p w:rsidR="0079605E" w:rsidRPr="00DD166F" w:rsidRDefault="0079605E" w:rsidP="00DD166F">
      <w:pPr>
        <w:widowControl/>
        <w:numPr>
          <w:ilvl w:val="0"/>
          <w:numId w:val="4"/>
        </w:numPr>
        <w:shd w:val="clear" w:color="auto" w:fill="FFFFFF"/>
        <w:tabs>
          <w:tab w:val="left" w:pos="7740"/>
        </w:tabs>
        <w:spacing w:line="276" w:lineRule="auto"/>
        <w:ind w:right="214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 xml:space="preserve">Разработка комплексного мультимедийного объекта (или ряда объектов), включающего текст, аудио и </w:t>
      </w:r>
      <w:proofErr w:type="gramStart"/>
      <w:r w:rsidRPr="00DD166F">
        <w:rPr>
          <w:rFonts w:ascii="Times New Roman" w:hAnsi="Times New Roman" w:cs="Times New Roman"/>
        </w:rPr>
        <w:t>видео информацию</w:t>
      </w:r>
      <w:proofErr w:type="gramEnd"/>
      <w:r w:rsidRPr="00DD166F">
        <w:rPr>
          <w:rFonts w:ascii="Times New Roman" w:hAnsi="Times New Roman" w:cs="Times New Roman"/>
        </w:rPr>
        <w:t>, гиперссылки для размещения в Интернете, на компакт-диске, использования при выступлении, с использованием самостоятельно сделанных записей (видео- аудио, числовые) данных, найденных в Интернете и бумажных источниках</w:t>
      </w:r>
    </w:p>
    <w:p w:rsidR="0079605E" w:rsidRPr="00DD166F" w:rsidRDefault="0079605E" w:rsidP="00DD166F">
      <w:pPr>
        <w:shd w:val="clear" w:color="auto" w:fill="FFFFFF"/>
        <w:tabs>
          <w:tab w:val="left" w:pos="7740"/>
        </w:tabs>
        <w:spacing w:line="276" w:lineRule="auto"/>
        <w:ind w:left="567" w:right="214"/>
        <w:rPr>
          <w:rFonts w:ascii="Times New Roman" w:hAnsi="Times New Roman" w:cs="Times New Roman"/>
          <w:i/>
        </w:rPr>
      </w:pPr>
      <w:r w:rsidRPr="00DD166F">
        <w:rPr>
          <w:rFonts w:ascii="Times New Roman" w:hAnsi="Times New Roman" w:cs="Times New Roman"/>
          <w:i/>
        </w:rPr>
        <w:t xml:space="preserve">Тема проекта может </w:t>
      </w:r>
      <w:proofErr w:type="gramStart"/>
      <w:r w:rsidRPr="00DD166F">
        <w:rPr>
          <w:rFonts w:ascii="Times New Roman" w:hAnsi="Times New Roman" w:cs="Times New Roman"/>
          <w:i/>
        </w:rPr>
        <w:t>относится</w:t>
      </w:r>
      <w:proofErr w:type="gramEnd"/>
      <w:r w:rsidRPr="00DD166F">
        <w:rPr>
          <w:rFonts w:ascii="Times New Roman" w:hAnsi="Times New Roman" w:cs="Times New Roman"/>
          <w:i/>
        </w:rPr>
        <w:t xml:space="preserve"> к материалу, изучаемому в различных школьных предметах, жизни школы, актуальной социально-политической, экологической, научной проблеме, историческому материалу, бизнес-проекту учащихся и т. д.</w:t>
      </w:r>
    </w:p>
    <w:p w:rsidR="0079605E" w:rsidRPr="00DD166F" w:rsidRDefault="0079605E" w:rsidP="00DD166F">
      <w:pPr>
        <w:shd w:val="clear" w:color="auto" w:fill="FFFFFF"/>
        <w:tabs>
          <w:tab w:val="left" w:pos="7740"/>
        </w:tabs>
        <w:spacing w:line="276" w:lineRule="auto"/>
        <w:ind w:right="214" w:firstLine="567"/>
        <w:rPr>
          <w:rFonts w:ascii="Times New Roman" w:hAnsi="Times New Roman" w:cs="Times New Roman"/>
          <w:b/>
        </w:rPr>
      </w:pPr>
      <w:r w:rsidRPr="00DD166F">
        <w:rPr>
          <w:rFonts w:ascii="Times New Roman" w:hAnsi="Times New Roman" w:cs="Times New Roman"/>
          <w:b/>
        </w:rPr>
        <w:t>Поиск, системный анализ, обобщение информации</w:t>
      </w:r>
    </w:p>
    <w:p w:rsidR="0079605E" w:rsidRPr="00DD166F" w:rsidRDefault="0079605E" w:rsidP="00DD166F">
      <w:pPr>
        <w:widowControl/>
        <w:numPr>
          <w:ilvl w:val="0"/>
          <w:numId w:val="4"/>
        </w:numPr>
        <w:shd w:val="clear" w:color="auto" w:fill="FFFFFF"/>
        <w:tabs>
          <w:tab w:val="left" w:pos="7740"/>
        </w:tabs>
        <w:spacing w:line="276" w:lineRule="auto"/>
        <w:ind w:right="214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>Поиск в Интернете и СМИ информации по актуальному вопросу и подготовка теста своего анализа и интерпретации имеющихся источников</w:t>
      </w:r>
    </w:p>
    <w:p w:rsidR="0079605E" w:rsidRPr="00DD166F" w:rsidRDefault="0079605E" w:rsidP="00DD166F">
      <w:pPr>
        <w:shd w:val="clear" w:color="auto" w:fill="FFFFFF"/>
        <w:tabs>
          <w:tab w:val="left" w:pos="7740"/>
        </w:tabs>
        <w:spacing w:line="276" w:lineRule="auto"/>
        <w:ind w:right="214" w:firstLine="567"/>
        <w:rPr>
          <w:rFonts w:ascii="Times New Roman" w:hAnsi="Times New Roman" w:cs="Times New Roman"/>
          <w:i/>
        </w:rPr>
      </w:pPr>
      <w:r w:rsidRPr="00DD166F">
        <w:rPr>
          <w:rFonts w:ascii="Times New Roman" w:hAnsi="Times New Roman" w:cs="Times New Roman"/>
          <w:i/>
        </w:rPr>
        <w:t>В проекте упор делается на умения отбирать, критически анализировать информацию, формировать и формулировать собственную точку зрения.</w:t>
      </w:r>
    </w:p>
    <w:p w:rsidR="0079605E" w:rsidRPr="00DD166F" w:rsidRDefault="0079605E" w:rsidP="00DD166F">
      <w:pPr>
        <w:pStyle w:val="a8"/>
        <w:suppressAutoHyphens/>
        <w:spacing w:line="276" w:lineRule="auto"/>
        <w:jc w:val="left"/>
        <w:rPr>
          <w:bCs w:val="0"/>
          <w:szCs w:val="24"/>
        </w:rPr>
      </w:pPr>
    </w:p>
    <w:p w:rsidR="0079605E" w:rsidRPr="00DD166F" w:rsidRDefault="0079605E" w:rsidP="00DD166F">
      <w:pPr>
        <w:pStyle w:val="a8"/>
        <w:suppressAutoHyphens/>
        <w:spacing w:line="276" w:lineRule="auto"/>
        <w:ind w:firstLine="709"/>
        <w:jc w:val="left"/>
        <w:rPr>
          <w:bCs w:val="0"/>
          <w:szCs w:val="24"/>
        </w:rPr>
      </w:pPr>
      <w:r w:rsidRPr="00DD166F">
        <w:rPr>
          <w:bCs w:val="0"/>
          <w:szCs w:val="24"/>
        </w:rPr>
        <w:t xml:space="preserve">ТРЕБОВАНИЯ К УРОВНЮ ПОДГОТОВКИ ВЫПУСКНИКОВ </w:t>
      </w:r>
    </w:p>
    <w:p w:rsidR="0079605E" w:rsidRPr="00DD166F" w:rsidRDefault="0079605E" w:rsidP="00DD166F">
      <w:pPr>
        <w:tabs>
          <w:tab w:val="left" w:pos="7740"/>
        </w:tabs>
        <w:spacing w:before="240" w:line="276" w:lineRule="auto"/>
        <w:ind w:right="214" w:firstLine="567"/>
        <w:rPr>
          <w:rFonts w:ascii="Times New Roman" w:hAnsi="Times New Roman" w:cs="Times New Roman"/>
          <w:b/>
          <w:i/>
        </w:rPr>
      </w:pPr>
      <w:r w:rsidRPr="00DD166F">
        <w:rPr>
          <w:rFonts w:ascii="Times New Roman" w:hAnsi="Times New Roman" w:cs="Times New Roman"/>
          <w:b/>
          <w:i/>
        </w:rPr>
        <w:t>В результате изучения информатики и информационных технологий на профильном уровне ученик должен</w:t>
      </w:r>
    </w:p>
    <w:p w:rsidR="0079605E" w:rsidRPr="00DD166F" w:rsidRDefault="0079605E" w:rsidP="00DD166F">
      <w:pPr>
        <w:tabs>
          <w:tab w:val="left" w:pos="7740"/>
        </w:tabs>
        <w:spacing w:before="240" w:line="276" w:lineRule="auto"/>
        <w:ind w:right="214" w:firstLine="567"/>
        <w:rPr>
          <w:rFonts w:ascii="Times New Roman" w:hAnsi="Times New Roman" w:cs="Times New Roman"/>
          <w:b/>
        </w:rPr>
      </w:pPr>
      <w:r w:rsidRPr="00DD166F">
        <w:rPr>
          <w:rFonts w:ascii="Times New Roman" w:hAnsi="Times New Roman" w:cs="Times New Roman"/>
          <w:b/>
        </w:rPr>
        <w:t>Знать</w:t>
      </w:r>
    </w:p>
    <w:p w:rsidR="0079605E" w:rsidRPr="00DD166F" w:rsidRDefault="0079605E" w:rsidP="00DD166F">
      <w:pPr>
        <w:widowControl/>
        <w:numPr>
          <w:ilvl w:val="0"/>
          <w:numId w:val="11"/>
        </w:numPr>
        <w:tabs>
          <w:tab w:val="left" w:pos="7740"/>
        </w:tabs>
        <w:spacing w:before="60" w:line="276" w:lineRule="auto"/>
        <w:ind w:right="214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>логическую символику;</w:t>
      </w:r>
    </w:p>
    <w:p w:rsidR="0079605E" w:rsidRPr="00DD166F" w:rsidRDefault="0079605E" w:rsidP="00DD166F">
      <w:pPr>
        <w:widowControl/>
        <w:numPr>
          <w:ilvl w:val="0"/>
          <w:numId w:val="11"/>
        </w:numPr>
        <w:tabs>
          <w:tab w:val="left" w:pos="7740"/>
        </w:tabs>
        <w:spacing w:before="60" w:line="276" w:lineRule="auto"/>
        <w:ind w:right="214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>основные конструкции языка программирования;</w:t>
      </w:r>
    </w:p>
    <w:p w:rsidR="0079605E" w:rsidRPr="00DD166F" w:rsidRDefault="0079605E" w:rsidP="00DD166F">
      <w:pPr>
        <w:widowControl/>
        <w:numPr>
          <w:ilvl w:val="0"/>
          <w:numId w:val="11"/>
        </w:numPr>
        <w:tabs>
          <w:tab w:val="left" w:pos="7740"/>
        </w:tabs>
        <w:spacing w:before="60" w:line="276" w:lineRule="auto"/>
        <w:ind w:right="214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>свойства алгоритмов и основные алгоритмические конструкции; тезис о полноте формализации понятия алгоритма;</w:t>
      </w:r>
    </w:p>
    <w:p w:rsidR="0079605E" w:rsidRPr="00DD166F" w:rsidRDefault="0079605E" w:rsidP="00DD166F">
      <w:pPr>
        <w:widowControl/>
        <w:numPr>
          <w:ilvl w:val="0"/>
          <w:numId w:val="11"/>
        </w:numPr>
        <w:tabs>
          <w:tab w:val="left" w:pos="7740"/>
        </w:tabs>
        <w:spacing w:before="60" w:line="276" w:lineRule="auto"/>
        <w:ind w:right="214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 xml:space="preserve">виды и свойства информационных моделей реальных объектов и процессов, методы и средства  компьютерной реализации информационных моделей; </w:t>
      </w:r>
    </w:p>
    <w:p w:rsidR="0079605E" w:rsidRPr="00DD166F" w:rsidRDefault="0079605E" w:rsidP="00DD166F">
      <w:pPr>
        <w:widowControl/>
        <w:numPr>
          <w:ilvl w:val="0"/>
          <w:numId w:val="11"/>
        </w:numPr>
        <w:tabs>
          <w:tab w:val="left" w:pos="7740"/>
        </w:tabs>
        <w:spacing w:before="60" w:line="276" w:lineRule="auto"/>
        <w:ind w:right="214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>общую структуру деятельности по созданию компьютерных моделей;</w:t>
      </w:r>
    </w:p>
    <w:p w:rsidR="0079605E" w:rsidRPr="00DD166F" w:rsidRDefault="0079605E" w:rsidP="00DD166F">
      <w:pPr>
        <w:widowControl/>
        <w:numPr>
          <w:ilvl w:val="0"/>
          <w:numId w:val="11"/>
        </w:numPr>
        <w:tabs>
          <w:tab w:val="left" w:pos="7740"/>
        </w:tabs>
        <w:spacing w:before="60" w:line="276" w:lineRule="auto"/>
        <w:ind w:right="214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>назначение и области использования основных технических средств информационных и коммуникационных технологий и информационных ресурсов;</w:t>
      </w:r>
    </w:p>
    <w:p w:rsidR="0079605E" w:rsidRPr="00DD166F" w:rsidRDefault="0079605E" w:rsidP="00DD166F">
      <w:pPr>
        <w:widowControl/>
        <w:numPr>
          <w:ilvl w:val="0"/>
          <w:numId w:val="11"/>
        </w:numPr>
        <w:tabs>
          <w:tab w:val="left" w:pos="7740"/>
        </w:tabs>
        <w:spacing w:before="60" w:line="276" w:lineRule="auto"/>
        <w:ind w:right="214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lastRenderedPageBreak/>
        <w:t>виды и свойства источников и приемников информации, способы кодирования и декодирования, причины искажения информации при передаче; связь полосы пропускания канала со скоростью передачи информации;</w:t>
      </w:r>
    </w:p>
    <w:p w:rsidR="0079605E" w:rsidRPr="00DD166F" w:rsidRDefault="0079605E" w:rsidP="00DD166F">
      <w:pPr>
        <w:widowControl/>
        <w:numPr>
          <w:ilvl w:val="0"/>
          <w:numId w:val="11"/>
        </w:numPr>
        <w:tabs>
          <w:tab w:val="left" w:pos="7740"/>
        </w:tabs>
        <w:spacing w:before="60" w:line="276" w:lineRule="auto"/>
        <w:ind w:right="214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>базовые принципы организации и функционирования компьютерных сетей;</w:t>
      </w:r>
    </w:p>
    <w:p w:rsidR="0079605E" w:rsidRPr="00DD166F" w:rsidRDefault="0079605E" w:rsidP="00DD166F">
      <w:pPr>
        <w:widowControl/>
        <w:numPr>
          <w:ilvl w:val="0"/>
          <w:numId w:val="11"/>
        </w:numPr>
        <w:tabs>
          <w:tab w:val="left" w:pos="7740"/>
        </w:tabs>
        <w:spacing w:before="60" w:line="276" w:lineRule="auto"/>
        <w:ind w:right="214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>нормы информационной этики и права, информационной безопасности, принципы обеспечения информационной безопасности</w:t>
      </w:r>
      <w:proofErr w:type="gramStart"/>
      <w:r w:rsidRPr="00DD166F">
        <w:rPr>
          <w:rFonts w:ascii="Times New Roman" w:hAnsi="Times New Roman" w:cs="Times New Roman"/>
        </w:rPr>
        <w:t xml:space="preserve"> ;</w:t>
      </w:r>
      <w:proofErr w:type="gramEnd"/>
    </w:p>
    <w:p w:rsidR="0079605E" w:rsidRPr="00DD166F" w:rsidRDefault="0079605E" w:rsidP="00DD166F">
      <w:pPr>
        <w:widowControl/>
        <w:numPr>
          <w:ilvl w:val="0"/>
          <w:numId w:val="11"/>
        </w:numPr>
        <w:tabs>
          <w:tab w:val="left" w:pos="7740"/>
        </w:tabs>
        <w:spacing w:before="60" w:line="276" w:lineRule="auto"/>
        <w:ind w:right="214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>способы и средства обеспечения надежного функционирования средств ИКТ;</w:t>
      </w:r>
    </w:p>
    <w:p w:rsidR="0079605E" w:rsidRPr="00DD166F" w:rsidRDefault="0079605E" w:rsidP="00DD166F">
      <w:pPr>
        <w:tabs>
          <w:tab w:val="left" w:pos="7740"/>
        </w:tabs>
        <w:spacing w:before="240" w:line="276" w:lineRule="auto"/>
        <w:ind w:right="214" w:firstLine="567"/>
        <w:rPr>
          <w:rFonts w:ascii="Times New Roman" w:hAnsi="Times New Roman" w:cs="Times New Roman"/>
          <w:b/>
        </w:rPr>
      </w:pPr>
      <w:r w:rsidRPr="00DD166F">
        <w:rPr>
          <w:rFonts w:ascii="Times New Roman" w:hAnsi="Times New Roman" w:cs="Times New Roman"/>
          <w:b/>
        </w:rPr>
        <w:t>Уметь</w:t>
      </w:r>
    </w:p>
    <w:p w:rsidR="0079605E" w:rsidRPr="00DD166F" w:rsidRDefault="0079605E" w:rsidP="00DD166F">
      <w:pPr>
        <w:widowControl/>
        <w:numPr>
          <w:ilvl w:val="0"/>
          <w:numId w:val="11"/>
        </w:numPr>
        <w:tabs>
          <w:tab w:val="left" w:pos="7740"/>
        </w:tabs>
        <w:spacing w:before="60" w:line="276" w:lineRule="auto"/>
        <w:ind w:right="214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>выделять информационный аспект в деятельности человека; информационное взаимодействие в простейших социальных, биологических и технических системах;</w:t>
      </w:r>
    </w:p>
    <w:p w:rsidR="0079605E" w:rsidRPr="00DD166F" w:rsidRDefault="0079605E" w:rsidP="00DD166F">
      <w:pPr>
        <w:widowControl/>
        <w:numPr>
          <w:ilvl w:val="0"/>
          <w:numId w:val="11"/>
        </w:numPr>
        <w:tabs>
          <w:tab w:val="left" w:pos="7740"/>
        </w:tabs>
        <w:spacing w:before="60" w:line="276" w:lineRule="auto"/>
        <w:ind w:right="214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 xml:space="preserve">строить информационные модели объектов, систем и процессов, используя для этого типовые средства (язык программирования, таблицы, графики, диаграммы, формулы и т.п.); </w:t>
      </w:r>
    </w:p>
    <w:p w:rsidR="0079605E" w:rsidRPr="00DD166F" w:rsidRDefault="0079605E" w:rsidP="00DD166F">
      <w:pPr>
        <w:widowControl/>
        <w:numPr>
          <w:ilvl w:val="0"/>
          <w:numId w:val="11"/>
        </w:numPr>
        <w:tabs>
          <w:tab w:val="left" w:pos="7740"/>
        </w:tabs>
        <w:spacing w:before="60" w:line="276" w:lineRule="auto"/>
        <w:ind w:right="214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 xml:space="preserve">вычислять логическое значение сложного высказывания по известным значениям элементарных высказываний; </w:t>
      </w:r>
    </w:p>
    <w:p w:rsidR="0079605E" w:rsidRPr="00DD166F" w:rsidRDefault="0079605E" w:rsidP="00DD166F">
      <w:pPr>
        <w:widowControl/>
        <w:numPr>
          <w:ilvl w:val="0"/>
          <w:numId w:val="11"/>
        </w:numPr>
        <w:tabs>
          <w:tab w:val="left" w:pos="7740"/>
        </w:tabs>
        <w:spacing w:before="60" w:line="276" w:lineRule="auto"/>
        <w:ind w:right="214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>проводить статистическую обработку данных с помощью компьютера;</w:t>
      </w:r>
    </w:p>
    <w:p w:rsidR="0079605E" w:rsidRPr="00DD166F" w:rsidRDefault="0079605E" w:rsidP="00DD166F">
      <w:pPr>
        <w:widowControl/>
        <w:numPr>
          <w:ilvl w:val="0"/>
          <w:numId w:val="11"/>
        </w:numPr>
        <w:tabs>
          <w:tab w:val="left" w:pos="7740"/>
        </w:tabs>
        <w:spacing w:before="60" w:line="276" w:lineRule="auto"/>
        <w:ind w:right="214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>интерпретировать результаты, получаемые в ходе моделирования реальных процессов;</w:t>
      </w:r>
    </w:p>
    <w:p w:rsidR="0079605E" w:rsidRPr="00DD166F" w:rsidRDefault="0079605E" w:rsidP="00DD166F">
      <w:pPr>
        <w:widowControl/>
        <w:numPr>
          <w:ilvl w:val="0"/>
          <w:numId w:val="11"/>
        </w:numPr>
        <w:tabs>
          <w:tab w:val="left" w:pos="7740"/>
        </w:tabs>
        <w:spacing w:before="60" w:line="276" w:lineRule="auto"/>
        <w:ind w:right="214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>устранять простейшие неисправности, инструктировать пользователей по базовым принципам использования ИКТ;</w:t>
      </w:r>
    </w:p>
    <w:p w:rsidR="0079605E" w:rsidRPr="00DD166F" w:rsidRDefault="0079605E" w:rsidP="00DD166F">
      <w:pPr>
        <w:widowControl/>
        <w:numPr>
          <w:ilvl w:val="0"/>
          <w:numId w:val="11"/>
        </w:numPr>
        <w:tabs>
          <w:tab w:val="left" w:pos="7740"/>
        </w:tabs>
        <w:spacing w:before="60" w:line="276" w:lineRule="auto"/>
        <w:ind w:right="214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>оценивать числовые параметры информационных объектов и процессов: объем памяти, необходимый для хранения информации; скорость передачи и обработки информации;</w:t>
      </w:r>
    </w:p>
    <w:p w:rsidR="0079605E" w:rsidRPr="00DD166F" w:rsidRDefault="0079605E" w:rsidP="00DD166F">
      <w:pPr>
        <w:widowControl/>
        <w:numPr>
          <w:ilvl w:val="0"/>
          <w:numId w:val="11"/>
        </w:numPr>
        <w:tabs>
          <w:tab w:val="left" w:pos="7740"/>
        </w:tabs>
        <w:spacing w:before="60" w:line="276" w:lineRule="auto"/>
        <w:ind w:right="214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>оперировать информационными объектами, используя имеющиеся знания о возможностях информационных и коммуникационных технологий, в том числе создавать структуры хранения данных;  пользоваться справочными системами и другими источниками справочной информации; соблюдать права интеллектуальной собственности на информацию;</w:t>
      </w:r>
    </w:p>
    <w:p w:rsidR="0079605E" w:rsidRPr="00DD166F" w:rsidRDefault="0079605E" w:rsidP="00DD166F">
      <w:pPr>
        <w:widowControl/>
        <w:numPr>
          <w:ilvl w:val="0"/>
          <w:numId w:val="11"/>
        </w:numPr>
        <w:tabs>
          <w:tab w:val="left" w:pos="7740"/>
        </w:tabs>
        <w:spacing w:before="60" w:line="276" w:lineRule="auto"/>
        <w:ind w:right="214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>проводить виртуальные эксперименты и самостоятельно создавать простейшие модели в учебных виртуальных лабораториях и моделирующих средах;</w:t>
      </w:r>
    </w:p>
    <w:p w:rsidR="0079605E" w:rsidRPr="00DD166F" w:rsidRDefault="0079605E" w:rsidP="00DD166F">
      <w:pPr>
        <w:widowControl/>
        <w:numPr>
          <w:ilvl w:val="0"/>
          <w:numId w:val="11"/>
        </w:numPr>
        <w:tabs>
          <w:tab w:val="left" w:pos="7740"/>
        </w:tabs>
        <w:spacing w:before="60" w:line="276" w:lineRule="auto"/>
        <w:ind w:right="214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>выполнять требования техники безопасности, гигиены, эргономики и ресурсосбережения при работе со средствами информатизации; обеспечение надежного функционирования средств ИКТ;</w:t>
      </w:r>
    </w:p>
    <w:p w:rsidR="0079605E" w:rsidRPr="00DD166F" w:rsidRDefault="0079605E" w:rsidP="00DD166F">
      <w:pPr>
        <w:tabs>
          <w:tab w:val="left" w:pos="7740"/>
        </w:tabs>
        <w:spacing w:before="240" w:line="276" w:lineRule="auto"/>
        <w:ind w:left="567" w:right="214"/>
        <w:rPr>
          <w:rFonts w:ascii="Times New Roman" w:hAnsi="Times New Roman" w:cs="Times New Roman"/>
          <w:b/>
        </w:rPr>
      </w:pPr>
      <w:r w:rsidRPr="00DD166F">
        <w:rPr>
          <w:rFonts w:ascii="Times New Roman" w:hAnsi="Times New Roman" w:cs="Times New Roman"/>
          <w:b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D166F">
        <w:rPr>
          <w:rFonts w:ascii="Times New Roman" w:hAnsi="Times New Roman" w:cs="Times New Roman"/>
          <w:b/>
        </w:rPr>
        <w:t>для</w:t>
      </w:r>
      <w:proofErr w:type="gramEnd"/>
      <w:r w:rsidRPr="00DD166F">
        <w:rPr>
          <w:rFonts w:ascii="Times New Roman" w:hAnsi="Times New Roman" w:cs="Times New Roman"/>
          <w:b/>
        </w:rPr>
        <w:t>:</w:t>
      </w:r>
    </w:p>
    <w:p w:rsidR="0079605E" w:rsidRPr="00DD166F" w:rsidRDefault="0079605E" w:rsidP="00DD166F">
      <w:pPr>
        <w:widowControl/>
        <w:numPr>
          <w:ilvl w:val="0"/>
          <w:numId w:val="11"/>
        </w:numPr>
        <w:tabs>
          <w:tab w:val="left" w:pos="7740"/>
        </w:tabs>
        <w:spacing w:before="60" w:line="276" w:lineRule="auto"/>
        <w:ind w:right="214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>поиска и отбора  информации, в частности, относящейся к личным познавательным  интересам, связанной с самообразованием и профессиональной ориентацией;</w:t>
      </w:r>
    </w:p>
    <w:p w:rsidR="0079605E" w:rsidRPr="00DD166F" w:rsidRDefault="0079605E" w:rsidP="00DD166F">
      <w:pPr>
        <w:widowControl/>
        <w:numPr>
          <w:ilvl w:val="0"/>
          <w:numId w:val="11"/>
        </w:numPr>
        <w:tabs>
          <w:tab w:val="left" w:pos="7740"/>
        </w:tabs>
        <w:spacing w:line="276" w:lineRule="auto"/>
        <w:ind w:right="215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 xml:space="preserve">представления информации в виде мультимедиа объектов с системой ссылок (например, для размещения в сети); создания собственных баз данных, цифровых архивов, </w:t>
      </w:r>
      <w:proofErr w:type="spellStart"/>
      <w:r w:rsidRPr="00DD166F">
        <w:rPr>
          <w:rFonts w:ascii="Times New Roman" w:hAnsi="Times New Roman" w:cs="Times New Roman"/>
        </w:rPr>
        <w:t>медиатек</w:t>
      </w:r>
      <w:proofErr w:type="spellEnd"/>
      <w:r w:rsidRPr="00DD166F">
        <w:rPr>
          <w:rFonts w:ascii="Times New Roman" w:hAnsi="Times New Roman" w:cs="Times New Roman"/>
        </w:rPr>
        <w:t xml:space="preserve">; </w:t>
      </w:r>
    </w:p>
    <w:p w:rsidR="0079605E" w:rsidRPr="00DD166F" w:rsidRDefault="0079605E" w:rsidP="00DD166F">
      <w:pPr>
        <w:widowControl/>
        <w:numPr>
          <w:ilvl w:val="0"/>
          <w:numId w:val="11"/>
        </w:numPr>
        <w:tabs>
          <w:tab w:val="left" w:pos="7740"/>
        </w:tabs>
        <w:spacing w:line="276" w:lineRule="auto"/>
        <w:ind w:right="215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>подготовки и проведения выступления, участия в коллективном обсуждении, фиксации его хода и результатов;</w:t>
      </w:r>
    </w:p>
    <w:p w:rsidR="0079605E" w:rsidRPr="00DD166F" w:rsidRDefault="0079605E" w:rsidP="00DD166F">
      <w:pPr>
        <w:widowControl/>
        <w:numPr>
          <w:ilvl w:val="0"/>
          <w:numId w:val="11"/>
        </w:numPr>
        <w:tabs>
          <w:tab w:val="left" w:pos="7740"/>
        </w:tabs>
        <w:spacing w:before="60" w:line="276" w:lineRule="auto"/>
        <w:ind w:right="214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lastRenderedPageBreak/>
        <w:t xml:space="preserve">личного и коллективного общения  с использованием современных программных и аппаратных средств коммуникаций; </w:t>
      </w:r>
    </w:p>
    <w:p w:rsidR="0079605E" w:rsidRPr="00DD166F" w:rsidRDefault="0079605E" w:rsidP="00DD166F">
      <w:pPr>
        <w:widowControl/>
        <w:numPr>
          <w:ilvl w:val="0"/>
          <w:numId w:val="11"/>
        </w:numPr>
        <w:tabs>
          <w:tab w:val="left" w:pos="7740"/>
        </w:tabs>
        <w:spacing w:before="60" w:line="276" w:lineRule="auto"/>
        <w:ind w:right="214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>соблюдения требований информационной безопасности, информационной этики и права.</w:t>
      </w:r>
    </w:p>
    <w:p w:rsidR="00F94116" w:rsidRPr="00DD166F" w:rsidRDefault="00F94116" w:rsidP="00DD166F">
      <w:pPr>
        <w:spacing w:line="276" w:lineRule="auto"/>
        <w:rPr>
          <w:rFonts w:ascii="Times New Roman" w:hAnsi="Times New Roman" w:cs="Times New Roman"/>
        </w:rPr>
      </w:pPr>
    </w:p>
    <w:p w:rsidR="00F94116" w:rsidRPr="00DD166F" w:rsidRDefault="00F94116" w:rsidP="00DD166F">
      <w:pPr>
        <w:spacing w:line="276" w:lineRule="auto"/>
        <w:ind w:firstLine="567"/>
        <w:rPr>
          <w:rFonts w:ascii="Times New Roman" w:hAnsi="Times New Roman" w:cs="Times New Roman"/>
        </w:rPr>
      </w:pPr>
    </w:p>
    <w:p w:rsidR="0079605E" w:rsidRPr="00DD166F" w:rsidRDefault="0079605E" w:rsidP="00DD166F">
      <w:pPr>
        <w:pStyle w:val="2"/>
        <w:tabs>
          <w:tab w:val="left" w:pos="7740"/>
        </w:tabs>
        <w:spacing w:before="0" w:after="0" w:line="276" w:lineRule="auto"/>
        <w:ind w:right="-1046"/>
        <w:rPr>
          <w:rFonts w:ascii="Times New Roman" w:hAnsi="Times New Roman"/>
          <w:i w:val="0"/>
          <w:color w:val="000000"/>
          <w:sz w:val="24"/>
          <w:szCs w:val="24"/>
        </w:rPr>
      </w:pPr>
      <w:bookmarkStart w:id="0" w:name="_Toc273950458"/>
      <w:r w:rsidRPr="00DD166F">
        <w:rPr>
          <w:rFonts w:ascii="Times New Roman" w:hAnsi="Times New Roman"/>
          <w:i w:val="0"/>
          <w:color w:val="000000"/>
          <w:sz w:val="24"/>
          <w:szCs w:val="24"/>
        </w:rPr>
        <w:t>УЧЕБНО-МЕТОДИЧЕСКИЙ КОМПЛЕКС</w:t>
      </w:r>
      <w:bookmarkEnd w:id="0"/>
    </w:p>
    <w:p w:rsidR="0079605E" w:rsidRPr="00DD166F" w:rsidRDefault="0079605E" w:rsidP="00DD166F">
      <w:pPr>
        <w:spacing w:line="276" w:lineRule="auto"/>
        <w:rPr>
          <w:rFonts w:ascii="Times New Roman" w:hAnsi="Times New Roman" w:cs="Times New Roman"/>
        </w:rPr>
      </w:pPr>
    </w:p>
    <w:p w:rsidR="0079605E" w:rsidRPr="00DD166F" w:rsidRDefault="0079605E" w:rsidP="00DD166F">
      <w:pPr>
        <w:widowControl/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 xml:space="preserve">Итоговые тесты по информатике: 10-11 классы: к учебникам </w:t>
      </w:r>
      <w:proofErr w:type="spellStart"/>
      <w:r w:rsidRPr="00DD166F">
        <w:rPr>
          <w:rFonts w:ascii="Times New Roman" w:hAnsi="Times New Roman" w:cs="Times New Roman"/>
        </w:rPr>
        <w:t>А.Г.Гейна</w:t>
      </w:r>
      <w:proofErr w:type="spellEnd"/>
      <w:r w:rsidRPr="00DD166F">
        <w:rPr>
          <w:rFonts w:ascii="Times New Roman" w:hAnsi="Times New Roman" w:cs="Times New Roman"/>
        </w:rPr>
        <w:t xml:space="preserve">, </w:t>
      </w:r>
      <w:proofErr w:type="spellStart"/>
      <w:r w:rsidRPr="00DD166F">
        <w:rPr>
          <w:rFonts w:ascii="Times New Roman" w:hAnsi="Times New Roman" w:cs="Times New Roman"/>
        </w:rPr>
        <w:t>А.И.Сенокосова</w:t>
      </w:r>
      <w:proofErr w:type="spellEnd"/>
      <w:r w:rsidRPr="00DD166F">
        <w:rPr>
          <w:rFonts w:ascii="Times New Roman" w:hAnsi="Times New Roman" w:cs="Times New Roman"/>
        </w:rPr>
        <w:t xml:space="preserve">, </w:t>
      </w:r>
      <w:proofErr w:type="spellStart"/>
      <w:r w:rsidRPr="00DD166F">
        <w:rPr>
          <w:rFonts w:ascii="Times New Roman" w:hAnsi="Times New Roman" w:cs="Times New Roman"/>
        </w:rPr>
        <w:t>Н.А.Юнерман</w:t>
      </w:r>
      <w:proofErr w:type="spellEnd"/>
      <w:r w:rsidRPr="00DD166F">
        <w:rPr>
          <w:rFonts w:ascii="Times New Roman" w:hAnsi="Times New Roman" w:cs="Times New Roman"/>
        </w:rPr>
        <w:t xml:space="preserve"> «Информатика: 10-11 </w:t>
      </w:r>
      <w:proofErr w:type="spellStart"/>
      <w:r w:rsidRPr="00DD166F">
        <w:rPr>
          <w:rFonts w:ascii="Times New Roman" w:hAnsi="Times New Roman" w:cs="Times New Roman"/>
        </w:rPr>
        <w:t>кл</w:t>
      </w:r>
      <w:proofErr w:type="spellEnd"/>
      <w:r w:rsidRPr="00DD166F">
        <w:rPr>
          <w:rFonts w:ascii="Times New Roman" w:hAnsi="Times New Roman" w:cs="Times New Roman"/>
        </w:rPr>
        <w:t>.» / М.В.Кошелев. – М.: Издательство «Экзамен», 2006.</w:t>
      </w:r>
    </w:p>
    <w:p w:rsidR="0079605E" w:rsidRPr="00DD166F" w:rsidRDefault="0079605E" w:rsidP="00DD166F">
      <w:pPr>
        <w:widowControl/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 xml:space="preserve">Информатика и ИКТ: учеб. для 10 - 11 </w:t>
      </w:r>
      <w:proofErr w:type="spellStart"/>
      <w:r w:rsidRPr="00DD166F">
        <w:rPr>
          <w:rFonts w:ascii="Times New Roman" w:hAnsi="Times New Roman" w:cs="Times New Roman"/>
        </w:rPr>
        <w:t>кл</w:t>
      </w:r>
      <w:proofErr w:type="spellEnd"/>
      <w:r w:rsidRPr="00DD166F">
        <w:rPr>
          <w:rFonts w:ascii="Times New Roman" w:hAnsi="Times New Roman" w:cs="Times New Roman"/>
        </w:rPr>
        <w:t xml:space="preserve">. </w:t>
      </w:r>
      <w:proofErr w:type="spellStart"/>
      <w:r w:rsidRPr="00DD166F">
        <w:rPr>
          <w:rFonts w:ascii="Times New Roman" w:hAnsi="Times New Roman" w:cs="Times New Roman"/>
        </w:rPr>
        <w:t>общеобразоват</w:t>
      </w:r>
      <w:proofErr w:type="spellEnd"/>
      <w:r w:rsidRPr="00DD166F">
        <w:rPr>
          <w:rFonts w:ascii="Times New Roman" w:hAnsi="Times New Roman" w:cs="Times New Roman"/>
        </w:rPr>
        <w:t xml:space="preserve">. учреждений: базовый и </w:t>
      </w:r>
      <w:proofErr w:type="spellStart"/>
      <w:r w:rsidRPr="00DD166F">
        <w:rPr>
          <w:rFonts w:ascii="Times New Roman" w:hAnsi="Times New Roman" w:cs="Times New Roman"/>
        </w:rPr>
        <w:t>профил</w:t>
      </w:r>
      <w:proofErr w:type="gramStart"/>
      <w:r w:rsidRPr="00DD166F">
        <w:rPr>
          <w:rFonts w:ascii="Times New Roman" w:hAnsi="Times New Roman" w:cs="Times New Roman"/>
        </w:rPr>
        <w:t>.у</w:t>
      </w:r>
      <w:proofErr w:type="gramEnd"/>
      <w:r w:rsidRPr="00DD166F">
        <w:rPr>
          <w:rFonts w:ascii="Times New Roman" w:hAnsi="Times New Roman" w:cs="Times New Roman"/>
        </w:rPr>
        <w:t>ровни</w:t>
      </w:r>
      <w:proofErr w:type="spellEnd"/>
      <w:r w:rsidRPr="00DD166F">
        <w:rPr>
          <w:rFonts w:ascii="Times New Roman" w:hAnsi="Times New Roman" w:cs="Times New Roman"/>
        </w:rPr>
        <w:t>/[</w:t>
      </w:r>
      <w:proofErr w:type="spellStart"/>
      <w:r w:rsidRPr="00DD166F">
        <w:rPr>
          <w:rFonts w:ascii="Times New Roman" w:hAnsi="Times New Roman" w:cs="Times New Roman"/>
        </w:rPr>
        <w:t>А.Г.Гейн</w:t>
      </w:r>
      <w:proofErr w:type="spellEnd"/>
      <w:r w:rsidRPr="00DD166F">
        <w:rPr>
          <w:rFonts w:ascii="Times New Roman" w:hAnsi="Times New Roman" w:cs="Times New Roman"/>
        </w:rPr>
        <w:t xml:space="preserve">, </w:t>
      </w:r>
      <w:proofErr w:type="spellStart"/>
      <w:r w:rsidRPr="00DD166F">
        <w:rPr>
          <w:rFonts w:ascii="Times New Roman" w:hAnsi="Times New Roman" w:cs="Times New Roman"/>
        </w:rPr>
        <w:t>А.Б.Ливчак</w:t>
      </w:r>
      <w:proofErr w:type="spellEnd"/>
      <w:r w:rsidRPr="00DD166F">
        <w:rPr>
          <w:rFonts w:ascii="Times New Roman" w:hAnsi="Times New Roman" w:cs="Times New Roman"/>
        </w:rPr>
        <w:t xml:space="preserve">, А.И.Сенокосов, </w:t>
      </w:r>
      <w:proofErr w:type="spellStart"/>
      <w:r w:rsidRPr="00DD166F">
        <w:rPr>
          <w:rFonts w:ascii="Times New Roman" w:hAnsi="Times New Roman" w:cs="Times New Roman"/>
        </w:rPr>
        <w:t>Н.А.Юнерман</w:t>
      </w:r>
      <w:proofErr w:type="spellEnd"/>
      <w:r w:rsidRPr="00DD166F">
        <w:rPr>
          <w:rFonts w:ascii="Times New Roman" w:hAnsi="Times New Roman" w:cs="Times New Roman"/>
        </w:rPr>
        <w:t xml:space="preserve">]. – </w:t>
      </w:r>
      <w:proofErr w:type="spellStart"/>
      <w:r w:rsidRPr="00DD166F">
        <w:rPr>
          <w:rFonts w:ascii="Times New Roman" w:hAnsi="Times New Roman" w:cs="Times New Roman"/>
        </w:rPr>
        <w:t>М.:Просвещение</w:t>
      </w:r>
      <w:proofErr w:type="spellEnd"/>
      <w:r w:rsidRPr="00DD166F">
        <w:rPr>
          <w:rFonts w:ascii="Times New Roman" w:hAnsi="Times New Roman" w:cs="Times New Roman"/>
        </w:rPr>
        <w:t>, 2008.</w:t>
      </w:r>
    </w:p>
    <w:p w:rsidR="0079605E" w:rsidRPr="00DD166F" w:rsidRDefault="0079605E" w:rsidP="00DD166F">
      <w:pPr>
        <w:widowControl/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>Информатика и информационные технологии: кн. для учителя: метод</w:t>
      </w:r>
      <w:proofErr w:type="gramStart"/>
      <w:r w:rsidRPr="00DD166F">
        <w:rPr>
          <w:rFonts w:ascii="Times New Roman" w:hAnsi="Times New Roman" w:cs="Times New Roman"/>
        </w:rPr>
        <w:t>.р</w:t>
      </w:r>
      <w:proofErr w:type="gramEnd"/>
      <w:r w:rsidRPr="00DD166F">
        <w:rPr>
          <w:rFonts w:ascii="Times New Roman" w:hAnsi="Times New Roman" w:cs="Times New Roman"/>
        </w:rPr>
        <w:t xml:space="preserve">екомендации к учеб. 10 -11 </w:t>
      </w:r>
      <w:proofErr w:type="spellStart"/>
      <w:r w:rsidRPr="00DD166F">
        <w:rPr>
          <w:rFonts w:ascii="Times New Roman" w:hAnsi="Times New Roman" w:cs="Times New Roman"/>
        </w:rPr>
        <w:t>кл</w:t>
      </w:r>
      <w:proofErr w:type="spellEnd"/>
      <w:r w:rsidRPr="00DD166F">
        <w:rPr>
          <w:rFonts w:ascii="Times New Roman" w:hAnsi="Times New Roman" w:cs="Times New Roman"/>
        </w:rPr>
        <w:t xml:space="preserve">./ </w:t>
      </w:r>
      <w:proofErr w:type="spellStart"/>
      <w:r w:rsidRPr="00DD166F">
        <w:rPr>
          <w:rFonts w:ascii="Times New Roman" w:hAnsi="Times New Roman" w:cs="Times New Roman"/>
        </w:rPr>
        <w:t>А.Г.Гейн</w:t>
      </w:r>
      <w:proofErr w:type="spellEnd"/>
      <w:r w:rsidRPr="00DD166F">
        <w:rPr>
          <w:rFonts w:ascii="Times New Roman" w:hAnsi="Times New Roman" w:cs="Times New Roman"/>
        </w:rPr>
        <w:t>. – М.: Просвещение, 2008</w:t>
      </w:r>
    </w:p>
    <w:p w:rsidR="0079605E" w:rsidRPr="00DD166F" w:rsidRDefault="0079605E" w:rsidP="00DD166F">
      <w:pPr>
        <w:spacing w:line="276" w:lineRule="auto"/>
        <w:ind w:left="567"/>
        <w:rPr>
          <w:rFonts w:ascii="Times New Roman" w:hAnsi="Times New Roman" w:cs="Times New Roman"/>
          <w:b/>
        </w:rPr>
      </w:pPr>
    </w:p>
    <w:p w:rsidR="0079605E" w:rsidRPr="00DD166F" w:rsidRDefault="0079605E" w:rsidP="00DD166F">
      <w:pPr>
        <w:spacing w:line="276" w:lineRule="auto"/>
        <w:ind w:left="567"/>
        <w:rPr>
          <w:rFonts w:ascii="Times New Roman" w:hAnsi="Times New Roman" w:cs="Times New Roman"/>
          <w:b/>
        </w:rPr>
      </w:pPr>
    </w:p>
    <w:p w:rsidR="0079605E" w:rsidRPr="00DD166F" w:rsidRDefault="0079605E" w:rsidP="00DD166F">
      <w:pPr>
        <w:spacing w:line="276" w:lineRule="auto"/>
        <w:rPr>
          <w:rFonts w:ascii="Times New Roman" w:hAnsi="Times New Roman" w:cs="Times New Roman"/>
          <w:b/>
        </w:rPr>
      </w:pPr>
    </w:p>
    <w:p w:rsidR="00F94116" w:rsidRPr="00DD166F" w:rsidRDefault="00F94116" w:rsidP="00DD166F">
      <w:pPr>
        <w:spacing w:line="276" w:lineRule="auto"/>
        <w:rPr>
          <w:rFonts w:ascii="Times New Roman" w:hAnsi="Times New Roman" w:cs="Times New Roman"/>
          <w:b/>
        </w:rPr>
      </w:pPr>
    </w:p>
    <w:p w:rsidR="00F94116" w:rsidRPr="00DD166F" w:rsidRDefault="00F94116" w:rsidP="00DD166F">
      <w:pPr>
        <w:spacing w:line="276" w:lineRule="auto"/>
        <w:rPr>
          <w:rFonts w:ascii="Times New Roman" w:hAnsi="Times New Roman" w:cs="Times New Roman"/>
          <w:b/>
        </w:rPr>
      </w:pPr>
    </w:p>
    <w:p w:rsidR="00F94116" w:rsidRPr="00DD166F" w:rsidRDefault="00F94116" w:rsidP="00DD166F">
      <w:pPr>
        <w:spacing w:line="276" w:lineRule="auto"/>
        <w:rPr>
          <w:rFonts w:ascii="Times New Roman" w:hAnsi="Times New Roman" w:cs="Times New Roman"/>
          <w:b/>
        </w:rPr>
      </w:pPr>
    </w:p>
    <w:p w:rsidR="00F94116" w:rsidRPr="00DD166F" w:rsidRDefault="00F94116" w:rsidP="00DD166F">
      <w:pPr>
        <w:spacing w:line="276" w:lineRule="auto"/>
        <w:rPr>
          <w:rFonts w:ascii="Times New Roman" w:hAnsi="Times New Roman" w:cs="Times New Roman"/>
          <w:b/>
        </w:rPr>
      </w:pPr>
    </w:p>
    <w:p w:rsidR="00F94116" w:rsidRPr="00DD166F" w:rsidRDefault="00F94116" w:rsidP="00DD166F">
      <w:pPr>
        <w:spacing w:line="276" w:lineRule="auto"/>
        <w:rPr>
          <w:rFonts w:ascii="Times New Roman" w:hAnsi="Times New Roman" w:cs="Times New Roman"/>
          <w:b/>
        </w:rPr>
      </w:pPr>
    </w:p>
    <w:p w:rsidR="00F94116" w:rsidRPr="00DD166F" w:rsidRDefault="00F94116" w:rsidP="00DD166F">
      <w:pPr>
        <w:spacing w:line="276" w:lineRule="auto"/>
        <w:rPr>
          <w:rFonts w:ascii="Times New Roman" w:hAnsi="Times New Roman" w:cs="Times New Roman"/>
          <w:b/>
        </w:rPr>
      </w:pPr>
    </w:p>
    <w:p w:rsidR="00F94116" w:rsidRPr="00DD166F" w:rsidRDefault="00F94116" w:rsidP="00DD166F">
      <w:pPr>
        <w:spacing w:line="276" w:lineRule="auto"/>
        <w:rPr>
          <w:rFonts w:ascii="Times New Roman" w:hAnsi="Times New Roman" w:cs="Times New Roman"/>
          <w:b/>
        </w:rPr>
      </w:pPr>
    </w:p>
    <w:p w:rsidR="00F94116" w:rsidRPr="00DD166F" w:rsidRDefault="00F94116" w:rsidP="00DD166F">
      <w:pPr>
        <w:spacing w:line="276" w:lineRule="auto"/>
        <w:rPr>
          <w:rFonts w:ascii="Times New Roman" w:hAnsi="Times New Roman" w:cs="Times New Roman"/>
          <w:b/>
        </w:rPr>
      </w:pPr>
    </w:p>
    <w:p w:rsidR="00F94116" w:rsidRPr="00DD166F" w:rsidRDefault="00F94116" w:rsidP="00DD166F">
      <w:pPr>
        <w:spacing w:line="276" w:lineRule="auto"/>
        <w:rPr>
          <w:rFonts w:ascii="Times New Roman" w:hAnsi="Times New Roman" w:cs="Times New Roman"/>
          <w:b/>
        </w:rPr>
      </w:pPr>
    </w:p>
    <w:p w:rsidR="00F94116" w:rsidRPr="00DD166F" w:rsidRDefault="00F94116" w:rsidP="00DD166F">
      <w:pPr>
        <w:spacing w:line="276" w:lineRule="auto"/>
        <w:rPr>
          <w:rFonts w:ascii="Times New Roman" w:hAnsi="Times New Roman" w:cs="Times New Roman"/>
          <w:b/>
        </w:rPr>
      </w:pPr>
    </w:p>
    <w:p w:rsidR="00F94116" w:rsidRPr="00DD166F" w:rsidRDefault="00F94116" w:rsidP="00DD166F">
      <w:pPr>
        <w:spacing w:line="276" w:lineRule="auto"/>
        <w:rPr>
          <w:rFonts w:ascii="Times New Roman" w:hAnsi="Times New Roman" w:cs="Times New Roman"/>
          <w:b/>
        </w:rPr>
      </w:pPr>
    </w:p>
    <w:p w:rsidR="00F94116" w:rsidRPr="00DD166F" w:rsidRDefault="00F94116" w:rsidP="00DD166F">
      <w:pPr>
        <w:spacing w:line="276" w:lineRule="auto"/>
        <w:rPr>
          <w:rFonts w:ascii="Times New Roman" w:hAnsi="Times New Roman" w:cs="Times New Roman"/>
          <w:b/>
        </w:rPr>
      </w:pPr>
    </w:p>
    <w:p w:rsidR="00F94116" w:rsidRPr="00DD166F" w:rsidRDefault="00F94116" w:rsidP="00DD166F">
      <w:pPr>
        <w:spacing w:line="276" w:lineRule="auto"/>
        <w:rPr>
          <w:rFonts w:ascii="Times New Roman" w:hAnsi="Times New Roman" w:cs="Times New Roman"/>
          <w:b/>
        </w:rPr>
      </w:pPr>
    </w:p>
    <w:p w:rsidR="00F94116" w:rsidRPr="00DD166F" w:rsidRDefault="00F94116" w:rsidP="00DD166F">
      <w:pPr>
        <w:spacing w:line="276" w:lineRule="auto"/>
        <w:rPr>
          <w:rFonts w:ascii="Times New Roman" w:hAnsi="Times New Roman" w:cs="Times New Roman"/>
          <w:b/>
        </w:rPr>
      </w:pPr>
    </w:p>
    <w:p w:rsidR="00F94116" w:rsidRPr="00DD166F" w:rsidRDefault="00F94116" w:rsidP="00DD166F">
      <w:pPr>
        <w:spacing w:line="276" w:lineRule="auto"/>
        <w:rPr>
          <w:rFonts w:ascii="Times New Roman" w:hAnsi="Times New Roman" w:cs="Times New Roman"/>
          <w:b/>
        </w:rPr>
      </w:pPr>
    </w:p>
    <w:p w:rsidR="00F94116" w:rsidRPr="00DD166F" w:rsidRDefault="00F94116" w:rsidP="00DD166F">
      <w:pPr>
        <w:spacing w:line="276" w:lineRule="auto"/>
        <w:rPr>
          <w:rFonts w:ascii="Times New Roman" w:hAnsi="Times New Roman" w:cs="Times New Roman"/>
          <w:b/>
        </w:rPr>
      </w:pPr>
    </w:p>
    <w:p w:rsidR="00F94116" w:rsidRPr="00DD166F" w:rsidRDefault="00F94116" w:rsidP="00DD166F">
      <w:pPr>
        <w:spacing w:line="276" w:lineRule="auto"/>
        <w:rPr>
          <w:rFonts w:ascii="Times New Roman" w:hAnsi="Times New Roman" w:cs="Times New Roman"/>
          <w:b/>
        </w:rPr>
      </w:pPr>
    </w:p>
    <w:p w:rsidR="0079605E" w:rsidRPr="00DD166F" w:rsidRDefault="0079605E" w:rsidP="00DD166F">
      <w:pPr>
        <w:spacing w:line="276" w:lineRule="auto"/>
        <w:ind w:left="567"/>
        <w:rPr>
          <w:rFonts w:ascii="Times New Roman" w:hAnsi="Times New Roman" w:cs="Times New Roman"/>
          <w:b/>
        </w:rPr>
      </w:pPr>
    </w:p>
    <w:p w:rsidR="0079605E" w:rsidRPr="00DD166F" w:rsidRDefault="0079605E" w:rsidP="00DD166F">
      <w:pPr>
        <w:pStyle w:val="2"/>
        <w:tabs>
          <w:tab w:val="left" w:pos="7740"/>
        </w:tabs>
        <w:spacing w:before="0" w:after="0" w:line="276" w:lineRule="auto"/>
        <w:ind w:right="-1046"/>
        <w:rPr>
          <w:rFonts w:ascii="Times New Roman" w:hAnsi="Times New Roman"/>
          <w:i w:val="0"/>
          <w:color w:val="000000"/>
          <w:sz w:val="24"/>
          <w:szCs w:val="24"/>
        </w:rPr>
      </w:pPr>
      <w:bookmarkStart w:id="1" w:name="_Toc273950459"/>
      <w:r w:rsidRPr="00DD166F">
        <w:rPr>
          <w:rFonts w:ascii="Times New Roman" w:hAnsi="Times New Roman"/>
          <w:i w:val="0"/>
          <w:color w:val="000000"/>
          <w:sz w:val="24"/>
          <w:szCs w:val="24"/>
        </w:rPr>
        <w:lastRenderedPageBreak/>
        <w:t>ТЕМАТИЧЕСКОЕ ПЛАНИРОВАНИЕ</w:t>
      </w:r>
      <w:bookmarkStart w:id="2" w:name="_Toc273950460"/>
      <w:bookmarkEnd w:id="1"/>
      <w:r w:rsidRPr="00DD166F">
        <w:rPr>
          <w:rFonts w:ascii="Times New Roman" w:hAnsi="Times New Roman"/>
          <w:i w:val="0"/>
          <w:color w:val="000000"/>
          <w:sz w:val="24"/>
          <w:szCs w:val="24"/>
        </w:rPr>
        <w:t>10 КЛАСС</w:t>
      </w:r>
      <w:bookmarkEnd w:id="2"/>
    </w:p>
    <w:p w:rsidR="0079605E" w:rsidRPr="00DD166F" w:rsidRDefault="0079605E" w:rsidP="00DD166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79605E" w:rsidRPr="00DD166F" w:rsidRDefault="0079605E" w:rsidP="00DD166F">
      <w:pPr>
        <w:autoSpaceDE w:val="0"/>
        <w:autoSpaceDN w:val="0"/>
        <w:adjustRightInd w:val="0"/>
        <w:spacing w:line="276" w:lineRule="auto"/>
        <w:ind w:right="82"/>
        <w:rPr>
          <w:rFonts w:ascii="Times New Roman" w:hAnsi="Times New Roman" w:cs="Times New Roman"/>
        </w:rPr>
      </w:pPr>
      <w:r w:rsidRPr="00DD166F">
        <w:rPr>
          <w:rFonts w:ascii="Times New Roman" w:hAnsi="Times New Roman" w:cs="Times New Roman"/>
        </w:rPr>
        <w:t>1</w:t>
      </w:r>
      <w:r w:rsidRPr="00DD166F">
        <w:rPr>
          <w:rFonts w:ascii="Times New Roman" w:hAnsi="Times New Roman" w:cs="Times New Roman"/>
          <w:i/>
          <w:iCs/>
        </w:rPr>
        <w:t>часв</w:t>
      </w:r>
      <w:r w:rsidRPr="00DD166F">
        <w:rPr>
          <w:rFonts w:ascii="Times New Roman" w:hAnsi="Times New Roman" w:cs="Times New Roman"/>
          <w:i/>
          <w:iCs/>
          <w:spacing w:val="1"/>
        </w:rPr>
        <w:t>н</w:t>
      </w:r>
      <w:r w:rsidRPr="00DD166F">
        <w:rPr>
          <w:rFonts w:ascii="Times New Roman" w:hAnsi="Times New Roman" w:cs="Times New Roman"/>
          <w:i/>
          <w:iCs/>
          <w:spacing w:val="-1"/>
        </w:rPr>
        <w:t>е</w:t>
      </w:r>
      <w:r w:rsidRPr="00DD166F">
        <w:rPr>
          <w:rFonts w:ascii="Times New Roman" w:hAnsi="Times New Roman" w:cs="Times New Roman"/>
          <w:i/>
          <w:iCs/>
        </w:rPr>
        <w:t>д</w:t>
      </w:r>
      <w:r w:rsidRPr="00DD166F">
        <w:rPr>
          <w:rFonts w:ascii="Times New Roman" w:hAnsi="Times New Roman" w:cs="Times New Roman"/>
          <w:i/>
          <w:iCs/>
          <w:spacing w:val="-1"/>
        </w:rPr>
        <w:t>е</w:t>
      </w:r>
      <w:r w:rsidRPr="00DD166F">
        <w:rPr>
          <w:rFonts w:ascii="Times New Roman" w:hAnsi="Times New Roman" w:cs="Times New Roman"/>
          <w:i/>
          <w:iCs/>
          <w:spacing w:val="1"/>
        </w:rPr>
        <w:t>л</w:t>
      </w:r>
      <w:r w:rsidRPr="00DD166F">
        <w:rPr>
          <w:rFonts w:ascii="Times New Roman" w:hAnsi="Times New Roman" w:cs="Times New Roman"/>
          <w:i/>
          <w:iCs/>
          <w:spacing w:val="2"/>
        </w:rPr>
        <w:t>ю</w:t>
      </w:r>
      <w:r w:rsidRPr="00DD166F">
        <w:rPr>
          <w:rFonts w:ascii="Times New Roman" w:hAnsi="Times New Roman" w:cs="Times New Roman"/>
          <w:i/>
          <w:iCs/>
        </w:rPr>
        <w:t>,</w:t>
      </w:r>
      <w:r w:rsidRPr="00DD166F">
        <w:rPr>
          <w:rFonts w:ascii="Times New Roman" w:hAnsi="Times New Roman" w:cs="Times New Roman"/>
          <w:i/>
          <w:iCs/>
          <w:spacing w:val="1"/>
        </w:rPr>
        <w:t>в</w:t>
      </w:r>
      <w:r w:rsidRPr="00DD166F">
        <w:rPr>
          <w:rFonts w:ascii="Times New Roman" w:hAnsi="Times New Roman" w:cs="Times New Roman"/>
          <w:i/>
          <w:iCs/>
        </w:rPr>
        <w:t>с</w:t>
      </w:r>
      <w:r w:rsidRPr="00DD166F">
        <w:rPr>
          <w:rFonts w:ascii="Times New Roman" w:hAnsi="Times New Roman" w:cs="Times New Roman"/>
          <w:i/>
          <w:iCs/>
          <w:spacing w:val="1"/>
        </w:rPr>
        <w:t>его</w:t>
      </w:r>
      <w:r w:rsidRPr="00DD166F">
        <w:rPr>
          <w:rFonts w:ascii="Times New Roman" w:hAnsi="Times New Roman" w:cs="Times New Roman"/>
          <w:i/>
          <w:iCs/>
        </w:rPr>
        <w:t>:</w:t>
      </w:r>
      <w:r w:rsidRPr="00DD166F">
        <w:rPr>
          <w:rFonts w:ascii="Times New Roman" w:hAnsi="Times New Roman" w:cs="Times New Roman"/>
          <w:i/>
          <w:iCs/>
          <w:spacing w:val="1"/>
        </w:rPr>
        <w:t>35</w:t>
      </w:r>
      <w:r w:rsidRPr="00DD166F">
        <w:rPr>
          <w:rFonts w:ascii="Times New Roman" w:hAnsi="Times New Roman" w:cs="Times New Roman"/>
          <w:i/>
          <w:iCs/>
        </w:rPr>
        <w:t>часов</w:t>
      </w:r>
      <w:r w:rsidRPr="00DD166F">
        <w:rPr>
          <w:rFonts w:ascii="Times New Roman" w:hAnsi="Times New Roman" w:cs="Times New Roman"/>
          <w:i/>
          <w:iCs/>
        </w:rPr>
        <w:br/>
      </w:r>
      <w:r w:rsidRPr="00DD166F">
        <w:rPr>
          <w:rFonts w:ascii="Times New Roman" w:hAnsi="Times New Roman" w:cs="Times New Roman"/>
          <w:i/>
          <w:iCs/>
          <w:spacing w:val="1"/>
        </w:rPr>
        <w:t>и</w:t>
      </w:r>
      <w:r w:rsidRPr="00DD166F">
        <w:rPr>
          <w:rFonts w:ascii="Times New Roman" w:hAnsi="Times New Roman" w:cs="Times New Roman"/>
          <w:i/>
          <w:iCs/>
        </w:rPr>
        <w:t>з</w:t>
      </w:r>
      <w:r w:rsidRPr="00DD166F">
        <w:rPr>
          <w:rFonts w:ascii="Times New Roman" w:hAnsi="Times New Roman" w:cs="Times New Roman"/>
          <w:i/>
          <w:iCs/>
          <w:spacing w:val="1"/>
        </w:rPr>
        <w:t>ни</w:t>
      </w:r>
      <w:r w:rsidRPr="00DD166F">
        <w:rPr>
          <w:rFonts w:ascii="Times New Roman" w:hAnsi="Times New Roman" w:cs="Times New Roman"/>
          <w:i/>
          <w:iCs/>
        </w:rPr>
        <w:t>х</w:t>
      </w:r>
      <w:r w:rsidRPr="00DD166F">
        <w:rPr>
          <w:rFonts w:ascii="Times New Roman" w:hAnsi="Times New Roman" w:cs="Times New Roman"/>
          <w:i/>
          <w:iCs/>
          <w:spacing w:val="-4"/>
        </w:rPr>
        <w:t xml:space="preserve"> 22</w:t>
      </w:r>
      <w:r w:rsidRPr="00DD166F">
        <w:rPr>
          <w:rFonts w:ascii="Times New Roman" w:hAnsi="Times New Roman" w:cs="Times New Roman"/>
          <w:i/>
          <w:iCs/>
        </w:rPr>
        <w:t>ч.</w:t>
      </w:r>
      <w:r w:rsidRPr="00DD166F">
        <w:rPr>
          <w:rFonts w:ascii="Times New Roman" w:hAnsi="Times New Roman" w:cs="Times New Roman"/>
          <w:i/>
          <w:iCs/>
          <w:spacing w:val="1"/>
        </w:rPr>
        <w:t>теории</w:t>
      </w:r>
      <w:r w:rsidRPr="00DD166F">
        <w:rPr>
          <w:rFonts w:ascii="Times New Roman" w:hAnsi="Times New Roman" w:cs="Times New Roman"/>
          <w:i/>
          <w:iCs/>
        </w:rPr>
        <w:t xml:space="preserve"> и </w:t>
      </w:r>
      <w:r w:rsidRPr="00DD166F">
        <w:rPr>
          <w:rFonts w:ascii="Times New Roman" w:hAnsi="Times New Roman" w:cs="Times New Roman"/>
          <w:i/>
          <w:iCs/>
          <w:spacing w:val="-10"/>
        </w:rPr>
        <w:t xml:space="preserve"> 13 </w:t>
      </w:r>
      <w:r w:rsidRPr="00DD166F">
        <w:rPr>
          <w:rFonts w:ascii="Times New Roman" w:hAnsi="Times New Roman" w:cs="Times New Roman"/>
          <w:i/>
          <w:iCs/>
        </w:rPr>
        <w:t>ч.</w:t>
      </w:r>
      <w:r w:rsidRPr="00DD166F">
        <w:rPr>
          <w:rFonts w:ascii="Times New Roman" w:hAnsi="Times New Roman" w:cs="Times New Roman"/>
          <w:i/>
          <w:iCs/>
          <w:w w:val="99"/>
        </w:rPr>
        <w:t>компьютерного практикума</w:t>
      </w:r>
    </w:p>
    <w:p w:rsidR="0079605E" w:rsidRPr="00DD166F" w:rsidRDefault="0079605E" w:rsidP="00DD166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98"/>
        <w:gridCol w:w="1088"/>
        <w:gridCol w:w="1005"/>
        <w:gridCol w:w="1309"/>
      </w:tblGrid>
      <w:tr w:rsidR="0079605E" w:rsidRPr="00DD166F" w:rsidTr="00DD166F">
        <w:tc>
          <w:tcPr>
            <w:tcW w:w="10598" w:type="dxa"/>
          </w:tcPr>
          <w:p w:rsidR="0079605E" w:rsidRPr="00DD166F" w:rsidRDefault="0079605E" w:rsidP="00DD166F">
            <w:pPr>
              <w:spacing w:before="120" w:after="100" w:afterAutospacing="1" w:line="276" w:lineRule="auto"/>
              <w:rPr>
                <w:rFonts w:ascii="Times New Roman" w:hAnsi="Times New Roman" w:cs="Times New Roman"/>
                <w:b/>
              </w:rPr>
            </w:pPr>
            <w:r w:rsidRPr="00DD166F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088" w:type="dxa"/>
          </w:tcPr>
          <w:p w:rsidR="0079605E" w:rsidRPr="00DD166F" w:rsidRDefault="0079605E" w:rsidP="00DD166F">
            <w:pPr>
              <w:spacing w:before="120" w:after="100" w:afterAutospacing="1" w:line="276" w:lineRule="auto"/>
              <w:rPr>
                <w:rFonts w:ascii="Times New Roman" w:hAnsi="Times New Roman" w:cs="Times New Roman"/>
                <w:b/>
              </w:rPr>
            </w:pPr>
            <w:r w:rsidRPr="00DD166F">
              <w:rPr>
                <w:rFonts w:ascii="Times New Roman" w:hAnsi="Times New Roman" w:cs="Times New Roman"/>
                <w:b/>
              </w:rPr>
              <w:t>Всего часов</w:t>
            </w:r>
          </w:p>
        </w:tc>
        <w:tc>
          <w:tcPr>
            <w:tcW w:w="1005" w:type="dxa"/>
          </w:tcPr>
          <w:p w:rsidR="0079605E" w:rsidRPr="00DD166F" w:rsidRDefault="0079605E" w:rsidP="00DD166F">
            <w:pPr>
              <w:spacing w:before="120" w:after="100" w:afterAutospacing="1" w:line="276" w:lineRule="auto"/>
              <w:rPr>
                <w:rFonts w:ascii="Times New Roman" w:hAnsi="Times New Roman" w:cs="Times New Roman"/>
                <w:b/>
              </w:rPr>
            </w:pPr>
            <w:r w:rsidRPr="00DD166F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1309" w:type="dxa"/>
          </w:tcPr>
          <w:p w:rsidR="0079605E" w:rsidRPr="00DD166F" w:rsidRDefault="0079605E" w:rsidP="00DD166F">
            <w:pPr>
              <w:spacing w:before="120" w:after="100" w:afterAutospacing="1" w:line="276" w:lineRule="auto"/>
              <w:rPr>
                <w:rFonts w:ascii="Times New Roman" w:hAnsi="Times New Roman" w:cs="Times New Roman"/>
                <w:b/>
              </w:rPr>
            </w:pPr>
            <w:r w:rsidRPr="00DD166F">
              <w:rPr>
                <w:rFonts w:ascii="Times New Roman" w:hAnsi="Times New Roman" w:cs="Times New Roman"/>
                <w:b/>
              </w:rPr>
              <w:t>Практика</w:t>
            </w:r>
          </w:p>
        </w:tc>
      </w:tr>
      <w:tr w:rsidR="0079605E" w:rsidRPr="00DD166F" w:rsidTr="00DD166F">
        <w:tc>
          <w:tcPr>
            <w:tcW w:w="1059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1.Информация и информационные процессы. Язык как средство сохранения и передачи информации. Кодирование информации. Универсальность двоичного кодирования. Восстановление навыков работы на компьютере и с основными средствами информационных технологий</w:t>
            </w:r>
          </w:p>
        </w:tc>
        <w:tc>
          <w:tcPr>
            <w:tcW w:w="108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5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9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1</w:t>
            </w:r>
          </w:p>
        </w:tc>
      </w:tr>
      <w:tr w:rsidR="0079605E" w:rsidRPr="00DD166F" w:rsidTr="00DD166F">
        <w:tc>
          <w:tcPr>
            <w:tcW w:w="1059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2. Понятие информационной модели. Системный подход в моделировании</w:t>
            </w:r>
          </w:p>
        </w:tc>
        <w:tc>
          <w:tcPr>
            <w:tcW w:w="108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5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9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2</w:t>
            </w:r>
          </w:p>
        </w:tc>
      </w:tr>
      <w:tr w:rsidR="0079605E" w:rsidRPr="00DD166F" w:rsidTr="00DD166F">
        <w:tc>
          <w:tcPr>
            <w:tcW w:w="1059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3. Алгоритмы и их свойства.</w:t>
            </w:r>
          </w:p>
        </w:tc>
        <w:tc>
          <w:tcPr>
            <w:tcW w:w="108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5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9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1</w:t>
            </w:r>
          </w:p>
        </w:tc>
      </w:tr>
      <w:tr w:rsidR="0079605E" w:rsidRPr="00DD166F" w:rsidTr="00DD166F">
        <w:tc>
          <w:tcPr>
            <w:tcW w:w="1059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4. Основные направления информатики</w:t>
            </w:r>
          </w:p>
        </w:tc>
        <w:tc>
          <w:tcPr>
            <w:tcW w:w="108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5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9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79605E" w:rsidRPr="00DD166F" w:rsidTr="00DD166F">
        <w:tc>
          <w:tcPr>
            <w:tcW w:w="1059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5. Декларативная и процедурная информация. Простейшие базы данных.</w:t>
            </w:r>
          </w:p>
        </w:tc>
        <w:tc>
          <w:tcPr>
            <w:tcW w:w="108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5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9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1</w:t>
            </w:r>
          </w:p>
        </w:tc>
      </w:tr>
      <w:tr w:rsidR="0079605E" w:rsidRPr="00DD166F" w:rsidTr="00DD166F">
        <w:tc>
          <w:tcPr>
            <w:tcW w:w="10598" w:type="dxa"/>
          </w:tcPr>
          <w:p w:rsidR="0079605E" w:rsidRPr="00DD166F" w:rsidRDefault="0079605E" w:rsidP="00DD166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6. Вспомогательный алгоритм. Метод пошаговой детализации. Понятие подпрограммы. Рекуррентные и рекурсивные алгоритмы. Обработка массивов.</w:t>
            </w:r>
          </w:p>
        </w:tc>
        <w:tc>
          <w:tcPr>
            <w:tcW w:w="108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5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9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2</w:t>
            </w:r>
          </w:p>
        </w:tc>
      </w:tr>
      <w:tr w:rsidR="0079605E" w:rsidRPr="00DD166F" w:rsidTr="00DD166F">
        <w:tc>
          <w:tcPr>
            <w:tcW w:w="1059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7. Метод деления пополам. Количество информации (формула Хартли).</w:t>
            </w:r>
          </w:p>
        </w:tc>
        <w:tc>
          <w:tcPr>
            <w:tcW w:w="108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5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9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1</w:t>
            </w:r>
          </w:p>
        </w:tc>
      </w:tr>
      <w:tr w:rsidR="0079605E" w:rsidRPr="00DD166F" w:rsidTr="00DD166F">
        <w:tc>
          <w:tcPr>
            <w:tcW w:w="1059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8. Моделирование процессов живой и неживой природы</w:t>
            </w:r>
          </w:p>
        </w:tc>
        <w:tc>
          <w:tcPr>
            <w:tcW w:w="108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5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9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1</w:t>
            </w:r>
          </w:p>
        </w:tc>
      </w:tr>
      <w:tr w:rsidR="0079605E" w:rsidRPr="00DD166F" w:rsidTr="00DD166F">
        <w:tc>
          <w:tcPr>
            <w:tcW w:w="1059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9. Датчики случайных чисел и вероятностные модели. Метод Монте-Карло.</w:t>
            </w:r>
          </w:p>
        </w:tc>
        <w:tc>
          <w:tcPr>
            <w:tcW w:w="108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5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9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2</w:t>
            </w:r>
          </w:p>
        </w:tc>
      </w:tr>
      <w:tr w:rsidR="0079605E" w:rsidRPr="00DD166F" w:rsidTr="00DD166F">
        <w:tc>
          <w:tcPr>
            <w:tcW w:w="1059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10. Высказывания. Операции над высказываниями. Алгебра высказываний.</w:t>
            </w:r>
          </w:p>
        </w:tc>
        <w:tc>
          <w:tcPr>
            <w:tcW w:w="108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5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9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1</w:t>
            </w:r>
          </w:p>
        </w:tc>
      </w:tr>
      <w:tr w:rsidR="0079605E" w:rsidRPr="00DD166F" w:rsidTr="00DD166F">
        <w:tc>
          <w:tcPr>
            <w:tcW w:w="1059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11. Отношения. Предикаты. Кванторы</w:t>
            </w:r>
          </w:p>
        </w:tc>
        <w:tc>
          <w:tcPr>
            <w:tcW w:w="108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5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9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-</w:t>
            </w:r>
          </w:p>
        </w:tc>
      </w:tr>
      <w:tr w:rsidR="0079605E" w:rsidRPr="00DD166F" w:rsidTr="00DD166F">
        <w:tc>
          <w:tcPr>
            <w:tcW w:w="1059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12. Экспертные системы</w:t>
            </w:r>
          </w:p>
        </w:tc>
        <w:tc>
          <w:tcPr>
            <w:tcW w:w="108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5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9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1</w:t>
            </w:r>
          </w:p>
        </w:tc>
      </w:tr>
      <w:tr w:rsidR="0079605E" w:rsidRPr="00DD166F" w:rsidTr="00DD166F">
        <w:tc>
          <w:tcPr>
            <w:tcW w:w="1059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13. Понятие управления. Понятие обратной связи. Построение управления по принципу обратной связи. Глобальные модели.</w:t>
            </w:r>
          </w:p>
        </w:tc>
        <w:tc>
          <w:tcPr>
            <w:tcW w:w="108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5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9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2</w:t>
            </w:r>
          </w:p>
        </w:tc>
      </w:tr>
      <w:tr w:rsidR="0079605E" w:rsidRPr="00DD166F" w:rsidTr="00DD166F">
        <w:tc>
          <w:tcPr>
            <w:tcW w:w="1059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14. Повторение. Резерв учителя</w:t>
            </w:r>
          </w:p>
        </w:tc>
        <w:tc>
          <w:tcPr>
            <w:tcW w:w="108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5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9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1</w:t>
            </w:r>
          </w:p>
        </w:tc>
      </w:tr>
      <w:tr w:rsidR="0079605E" w:rsidRPr="00DD166F" w:rsidTr="00DD166F">
        <w:tc>
          <w:tcPr>
            <w:tcW w:w="10598" w:type="dxa"/>
          </w:tcPr>
          <w:p w:rsidR="0079605E" w:rsidRPr="00DD166F" w:rsidRDefault="0079605E" w:rsidP="00DD166F">
            <w:pPr>
              <w:pStyle w:val="2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66F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88" w:type="dxa"/>
          </w:tcPr>
          <w:p w:rsidR="0079605E" w:rsidRPr="00DD166F" w:rsidRDefault="00AD2B63" w:rsidP="00DD166F">
            <w:pPr>
              <w:spacing w:before="120" w:line="276" w:lineRule="auto"/>
              <w:rPr>
                <w:rFonts w:ascii="Times New Roman" w:hAnsi="Times New Roman" w:cs="Times New Roman"/>
                <w:lang w:val="en-US"/>
              </w:rPr>
            </w:pPr>
            <w:r w:rsidRPr="00DD166F">
              <w:rPr>
                <w:rFonts w:ascii="Times New Roman" w:hAnsi="Times New Roman" w:cs="Times New Roman"/>
                <w:lang w:val="en-US"/>
              </w:rPr>
              <w:fldChar w:fldCharType="begin"/>
            </w:r>
            <w:r w:rsidR="0079605E" w:rsidRPr="00DD166F">
              <w:rPr>
                <w:rFonts w:ascii="Times New Roman" w:hAnsi="Times New Roman" w:cs="Times New Roman"/>
                <w:lang w:val="en-US"/>
              </w:rPr>
              <w:instrText xml:space="preserve"> =SUM(above) \# "0" </w:instrText>
            </w:r>
            <w:r w:rsidRPr="00DD166F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="0079605E" w:rsidRPr="00DD166F">
              <w:rPr>
                <w:rFonts w:ascii="Times New Roman" w:hAnsi="Times New Roman" w:cs="Times New Roman"/>
                <w:noProof/>
                <w:lang w:val="en-US"/>
              </w:rPr>
              <w:t>35</w:t>
            </w:r>
            <w:r w:rsidRPr="00DD166F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  <w:tc>
          <w:tcPr>
            <w:tcW w:w="1005" w:type="dxa"/>
          </w:tcPr>
          <w:p w:rsidR="0079605E" w:rsidRPr="00DD166F" w:rsidRDefault="00AD2B63" w:rsidP="00DD166F">
            <w:pPr>
              <w:spacing w:before="120" w:line="276" w:lineRule="auto"/>
              <w:rPr>
                <w:rFonts w:ascii="Times New Roman" w:hAnsi="Times New Roman" w:cs="Times New Roman"/>
                <w:lang w:val="en-US"/>
              </w:rPr>
            </w:pPr>
            <w:r w:rsidRPr="00DD166F">
              <w:rPr>
                <w:rFonts w:ascii="Times New Roman" w:hAnsi="Times New Roman" w:cs="Times New Roman"/>
                <w:lang w:val="en-US"/>
              </w:rPr>
              <w:fldChar w:fldCharType="begin"/>
            </w:r>
            <w:r w:rsidR="0079605E" w:rsidRPr="00DD166F">
              <w:rPr>
                <w:rFonts w:ascii="Times New Roman" w:hAnsi="Times New Roman" w:cs="Times New Roman"/>
                <w:lang w:val="en-US"/>
              </w:rPr>
              <w:instrText xml:space="preserve"> =SUM(above) </w:instrText>
            </w:r>
            <w:r w:rsidRPr="00DD166F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="0079605E" w:rsidRPr="00DD166F">
              <w:rPr>
                <w:rFonts w:ascii="Times New Roman" w:hAnsi="Times New Roman" w:cs="Times New Roman"/>
                <w:noProof/>
                <w:lang w:val="en-US"/>
              </w:rPr>
              <w:t>19</w:t>
            </w:r>
            <w:r w:rsidRPr="00DD166F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  <w:tc>
          <w:tcPr>
            <w:tcW w:w="1309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  <w:lang w:val="en-US"/>
              </w:rPr>
            </w:pPr>
            <w:r w:rsidRPr="00DD166F">
              <w:rPr>
                <w:rFonts w:ascii="Times New Roman" w:hAnsi="Times New Roman" w:cs="Times New Roman"/>
              </w:rPr>
              <w:t>16</w:t>
            </w:r>
          </w:p>
        </w:tc>
      </w:tr>
    </w:tbl>
    <w:p w:rsidR="0079605E" w:rsidRPr="00DD166F" w:rsidRDefault="0079605E" w:rsidP="00DD166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79605E" w:rsidRPr="00DD166F" w:rsidRDefault="0079605E" w:rsidP="00DD166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79605E" w:rsidRPr="00DD166F" w:rsidRDefault="00F94116" w:rsidP="00DD166F">
      <w:pPr>
        <w:pStyle w:val="2"/>
        <w:tabs>
          <w:tab w:val="left" w:pos="7740"/>
        </w:tabs>
        <w:spacing w:before="0" w:after="0" w:line="276" w:lineRule="auto"/>
        <w:ind w:right="-1046"/>
        <w:rPr>
          <w:rFonts w:ascii="Times New Roman" w:hAnsi="Times New Roman"/>
          <w:i w:val="0"/>
          <w:color w:val="000000"/>
          <w:sz w:val="24"/>
          <w:szCs w:val="24"/>
        </w:rPr>
      </w:pPr>
      <w:bookmarkStart w:id="3" w:name="_Toc273950461"/>
      <w:r w:rsidRPr="00DD166F">
        <w:rPr>
          <w:rFonts w:ascii="Times New Roman" w:hAnsi="Times New Roman"/>
          <w:i w:val="0"/>
          <w:color w:val="000000"/>
          <w:sz w:val="24"/>
          <w:szCs w:val="24"/>
        </w:rPr>
        <w:t xml:space="preserve">                                     ТЕМАТИЧЕСКОЕ ПЛАНИРОВАНИЕ     </w:t>
      </w:r>
      <w:r w:rsidR="0079605E" w:rsidRPr="00DD166F">
        <w:rPr>
          <w:rFonts w:ascii="Times New Roman" w:hAnsi="Times New Roman"/>
          <w:i w:val="0"/>
          <w:color w:val="000000"/>
          <w:sz w:val="24"/>
          <w:szCs w:val="24"/>
        </w:rPr>
        <w:t>11 КЛАСС</w:t>
      </w:r>
      <w:bookmarkEnd w:id="3"/>
    </w:p>
    <w:p w:rsidR="0079605E" w:rsidRPr="00DD166F" w:rsidRDefault="0079605E" w:rsidP="00DD166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79605E" w:rsidRPr="00DD166F" w:rsidRDefault="0079605E" w:rsidP="00DD166F">
      <w:pPr>
        <w:autoSpaceDE w:val="0"/>
        <w:autoSpaceDN w:val="0"/>
        <w:adjustRightInd w:val="0"/>
        <w:spacing w:line="276" w:lineRule="auto"/>
        <w:ind w:right="82"/>
        <w:rPr>
          <w:rFonts w:ascii="Times New Roman" w:hAnsi="Times New Roman" w:cs="Times New Roman"/>
          <w:i/>
          <w:iCs/>
          <w:spacing w:val="2"/>
        </w:rPr>
      </w:pPr>
      <w:r w:rsidRPr="00DD166F">
        <w:rPr>
          <w:rFonts w:ascii="Times New Roman" w:hAnsi="Times New Roman" w:cs="Times New Roman"/>
          <w:i/>
          <w:iCs/>
          <w:spacing w:val="2"/>
        </w:rPr>
        <w:t xml:space="preserve">1 час в неделю, всего: 35 часов </w:t>
      </w:r>
      <w:r w:rsidRPr="00DD166F">
        <w:rPr>
          <w:rFonts w:ascii="Times New Roman" w:hAnsi="Times New Roman" w:cs="Times New Roman"/>
          <w:i/>
          <w:iCs/>
          <w:spacing w:val="2"/>
        </w:rPr>
        <w:br/>
        <w:t>из них 24 ч. теории + 11 ч. компьютерного практикума</w:t>
      </w:r>
    </w:p>
    <w:p w:rsidR="0079605E" w:rsidRPr="00DD166F" w:rsidRDefault="0079605E" w:rsidP="00DD166F">
      <w:pPr>
        <w:autoSpaceDE w:val="0"/>
        <w:autoSpaceDN w:val="0"/>
        <w:adjustRightInd w:val="0"/>
        <w:spacing w:line="276" w:lineRule="auto"/>
        <w:ind w:right="82"/>
        <w:rPr>
          <w:rFonts w:ascii="Times New Roman" w:hAnsi="Times New Roman" w:cs="Times New Roman"/>
          <w:i/>
          <w:iCs/>
          <w:spacing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98"/>
        <w:gridCol w:w="1088"/>
        <w:gridCol w:w="1005"/>
        <w:gridCol w:w="1309"/>
      </w:tblGrid>
      <w:tr w:rsidR="0079605E" w:rsidRPr="00DD166F" w:rsidTr="00DD166F">
        <w:tc>
          <w:tcPr>
            <w:tcW w:w="1059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  <w:b/>
              </w:rPr>
            </w:pPr>
            <w:r w:rsidRPr="00DD166F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08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  <w:b/>
              </w:rPr>
            </w:pPr>
            <w:r w:rsidRPr="00DD166F">
              <w:rPr>
                <w:rFonts w:ascii="Times New Roman" w:hAnsi="Times New Roman" w:cs="Times New Roman"/>
                <w:b/>
              </w:rPr>
              <w:t>Всего часов</w:t>
            </w:r>
          </w:p>
        </w:tc>
        <w:tc>
          <w:tcPr>
            <w:tcW w:w="1005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  <w:b/>
              </w:rPr>
            </w:pPr>
            <w:r w:rsidRPr="00DD166F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1309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  <w:b/>
              </w:rPr>
            </w:pPr>
            <w:r w:rsidRPr="00DD166F">
              <w:rPr>
                <w:rFonts w:ascii="Times New Roman" w:hAnsi="Times New Roman" w:cs="Times New Roman"/>
                <w:b/>
              </w:rPr>
              <w:t>Практика</w:t>
            </w:r>
          </w:p>
        </w:tc>
      </w:tr>
      <w:tr w:rsidR="0079605E" w:rsidRPr="00DD166F" w:rsidTr="00DD166F">
        <w:tc>
          <w:tcPr>
            <w:tcW w:w="1059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1. Информационная культура общества и личности. Социальные эффекты информатизации. Восстановление навыков работы на компьютере</w:t>
            </w:r>
          </w:p>
        </w:tc>
        <w:tc>
          <w:tcPr>
            <w:tcW w:w="108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5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9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-</w:t>
            </w:r>
          </w:p>
        </w:tc>
      </w:tr>
      <w:tr w:rsidR="0079605E" w:rsidRPr="00DD166F" w:rsidTr="00DD166F">
        <w:tc>
          <w:tcPr>
            <w:tcW w:w="1059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2. Методы работы с информацией. Свертывание информации</w:t>
            </w:r>
          </w:p>
        </w:tc>
        <w:tc>
          <w:tcPr>
            <w:tcW w:w="108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5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9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-</w:t>
            </w:r>
          </w:p>
        </w:tc>
      </w:tr>
      <w:tr w:rsidR="0079605E" w:rsidRPr="00DD166F" w:rsidTr="00DD166F">
        <w:tc>
          <w:tcPr>
            <w:tcW w:w="1059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3. Моделирование как базовый элемент информационной грамотности. Моделирование в задачах управления.</w:t>
            </w:r>
          </w:p>
        </w:tc>
        <w:tc>
          <w:tcPr>
            <w:tcW w:w="108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5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9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1</w:t>
            </w:r>
          </w:p>
        </w:tc>
      </w:tr>
      <w:tr w:rsidR="0079605E" w:rsidRPr="00DD166F" w:rsidTr="00DD166F">
        <w:tc>
          <w:tcPr>
            <w:tcW w:w="1059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4. Международные исследования по оценке уровня информационной грамотности учащихся</w:t>
            </w:r>
          </w:p>
        </w:tc>
        <w:tc>
          <w:tcPr>
            <w:tcW w:w="108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5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9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-</w:t>
            </w:r>
          </w:p>
        </w:tc>
      </w:tr>
      <w:tr w:rsidR="0079605E" w:rsidRPr="00DD166F" w:rsidTr="00DD166F">
        <w:tc>
          <w:tcPr>
            <w:tcW w:w="1059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5. Кодирование числовой информации. Системы счисления. Алгоритмы перевода из системы счисления с одним основанием в систему счисления с другим основанием.</w:t>
            </w:r>
          </w:p>
        </w:tc>
        <w:tc>
          <w:tcPr>
            <w:tcW w:w="108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05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9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1</w:t>
            </w:r>
          </w:p>
        </w:tc>
      </w:tr>
      <w:tr w:rsidR="0079605E" w:rsidRPr="00DD166F" w:rsidTr="00DD166F">
        <w:tc>
          <w:tcPr>
            <w:tcW w:w="1059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6. Кодирование символьной информации. Кодовые таблицы. Кодирование изображений.  Универсальность двоичного кодирования</w:t>
            </w:r>
          </w:p>
        </w:tc>
        <w:tc>
          <w:tcPr>
            <w:tcW w:w="108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5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9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-</w:t>
            </w:r>
          </w:p>
        </w:tc>
      </w:tr>
      <w:tr w:rsidR="0079605E" w:rsidRPr="00DD166F" w:rsidTr="00DD166F">
        <w:tc>
          <w:tcPr>
            <w:tcW w:w="1059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7. Логические основы работы компьютера. Математические основы работы арифметического устройства. Булевы функции. Логика оперативной памяти компьютера.</w:t>
            </w:r>
          </w:p>
        </w:tc>
        <w:tc>
          <w:tcPr>
            <w:tcW w:w="108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5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9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-</w:t>
            </w:r>
          </w:p>
        </w:tc>
      </w:tr>
      <w:tr w:rsidR="0079605E" w:rsidRPr="00DD166F" w:rsidTr="00DD166F">
        <w:tc>
          <w:tcPr>
            <w:tcW w:w="1059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8. Основные информационные объекты, их создание и обработка. Средства и технологии создания и обработки текстовых информационных объектов. Компьютерные словари и системы перевода текстов. Средства и технологии создания и обработки графических информационных объектов. Компьютерные презентации.</w:t>
            </w:r>
          </w:p>
        </w:tc>
        <w:tc>
          <w:tcPr>
            <w:tcW w:w="108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5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9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4</w:t>
            </w:r>
          </w:p>
        </w:tc>
      </w:tr>
      <w:tr w:rsidR="0079605E" w:rsidRPr="00DD166F" w:rsidTr="00DD166F">
        <w:tc>
          <w:tcPr>
            <w:tcW w:w="1059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9. Телекоммуникационные сети и Интернет. Поисковые системы в Интернете. Сервисы Интернета. Интернет-телефония. Правовые вопросы Интернета. Безопасность и этика Интернета. Защита информации.</w:t>
            </w:r>
          </w:p>
        </w:tc>
        <w:tc>
          <w:tcPr>
            <w:tcW w:w="108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5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9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3</w:t>
            </w:r>
          </w:p>
        </w:tc>
      </w:tr>
      <w:tr w:rsidR="0079605E" w:rsidRPr="00DD166F" w:rsidTr="00DD166F">
        <w:tc>
          <w:tcPr>
            <w:tcW w:w="1059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10. Определения и простейшие свойства графов. Деревья.</w:t>
            </w:r>
          </w:p>
        </w:tc>
        <w:tc>
          <w:tcPr>
            <w:tcW w:w="108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5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9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-</w:t>
            </w:r>
          </w:p>
        </w:tc>
      </w:tr>
      <w:tr w:rsidR="0079605E" w:rsidRPr="00DD166F" w:rsidTr="00DD166F">
        <w:tc>
          <w:tcPr>
            <w:tcW w:w="1059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lastRenderedPageBreak/>
              <w:t xml:space="preserve">11. Игра как модель управления. Граф игры. Стратегия игры. </w:t>
            </w:r>
          </w:p>
        </w:tc>
        <w:tc>
          <w:tcPr>
            <w:tcW w:w="108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5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9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-</w:t>
            </w:r>
          </w:p>
        </w:tc>
      </w:tr>
      <w:tr w:rsidR="0079605E" w:rsidRPr="00DD166F" w:rsidTr="00DD166F">
        <w:tc>
          <w:tcPr>
            <w:tcW w:w="1059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12. Резерв учителя</w:t>
            </w:r>
          </w:p>
        </w:tc>
        <w:tc>
          <w:tcPr>
            <w:tcW w:w="108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5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9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-</w:t>
            </w:r>
          </w:p>
        </w:tc>
      </w:tr>
      <w:tr w:rsidR="0079605E" w:rsidRPr="00DD166F" w:rsidTr="00DD166F">
        <w:tc>
          <w:tcPr>
            <w:tcW w:w="10598" w:type="dxa"/>
          </w:tcPr>
          <w:p w:rsidR="0079605E" w:rsidRPr="00DD166F" w:rsidRDefault="0079605E" w:rsidP="00DD166F">
            <w:pPr>
              <w:pStyle w:val="2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166F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88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05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09" w:type="dxa"/>
          </w:tcPr>
          <w:p w:rsidR="0079605E" w:rsidRPr="00DD166F" w:rsidRDefault="0079605E" w:rsidP="00DD166F">
            <w:pPr>
              <w:spacing w:before="120" w:line="276" w:lineRule="auto"/>
              <w:rPr>
                <w:rFonts w:ascii="Times New Roman" w:hAnsi="Times New Roman" w:cs="Times New Roman"/>
              </w:rPr>
            </w:pPr>
            <w:r w:rsidRPr="00DD166F">
              <w:rPr>
                <w:rFonts w:ascii="Times New Roman" w:hAnsi="Times New Roman" w:cs="Times New Roman"/>
              </w:rPr>
              <w:t>11</w:t>
            </w:r>
          </w:p>
        </w:tc>
      </w:tr>
    </w:tbl>
    <w:p w:rsidR="0079605E" w:rsidRPr="00DD166F" w:rsidRDefault="0079605E" w:rsidP="00DD166F">
      <w:pPr>
        <w:pStyle w:val="1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p w:rsidR="00F94116" w:rsidRPr="00DD166F" w:rsidRDefault="00F94116" w:rsidP="00DD166F">
      <w:pPr>
        <w:spacing w:line="276" w:lineRule="auto"/>
        <w:rPr>
          <w:b/>
        </w:rPr>
      </w:pPr>
      <w:r w:rsidRPr="00DD166F">
        <w:rPr>
          <w:b/>
        </w:rPr>
        <w:t xml:space="preserve">Календарно-тематическое планирование </w:t>
      </w:r>
    </w:p>
    <w:p w:rsidR="00F94116" w:rsidRPr="00DD166F" w:rsidRDefault="00F94116" w:rsidP="00DD166F">
      <w:pPr>
        <w:spacing w:line="276" w:lineRule="auto"/>
        <w:jc w:val="center"/>
        <w:rPr>
          <w:b/>
        </w:rPr>
      </w:pPr>
      <w:r w:rsidRPr="00DD166F">
        <w:rPr>
          <w:b/>
        </w:rPr>
        <w:t>курса информатики и информационных технологий 10 класс</w:t>
      </w:r>
    </w:p>
    <w:p w:rsidR="00F94116" w:rsidRPr="00DD166F" w:rsidRDefault="00F94116" w:rsidP="00DD166F">
      <w:pPr>
        <w:spacing w:line="276" w:lineRule="auto"/>
        <w:jc w:val="center"/>
        <w:rPr>
          <w:b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757"/>
        <w:gridCol w:w="2928"/>
        <w:gridCol w:w="2552"/>
        <w:gridCol w:w="142"/>
        <w:gridCol w:w="141"/>
        <w:gridCol w:w="2552"/>
        <w:gridCol w:w="283"/>
        <w:gridCol w:w="142"/>
        <w:gridCol w:w="2126"/>
        <w:gridCol w:w="142"/>
        <w:gridCol w:w="1276"/>
        <w:gridCol w:w="1417"/>
      </w:tblGrid>
      <w:tr w:rsidR="00F94116" w:rsidRPr="00DD166F" w:rsidTr="00C3115F">
        <w:trPr>
          <w:trHeight w:val="247"/>
        </w:trPr>
        <w:tc>
          <w:tcPr>
            <w:tcW w:w="959" w:type="dxa"/>
            <w:vMerge w:val="restart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 w:rsidRPr="00DD166F">
              <w:rPr>
                <w:b/>
                <w:bCs/>
              </w:rPr>
              <w:t>Дата</w:t>
            </w:r>
          </w:p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 w:rsidRPr="00DD166F">
              <w:rPr>
                <w:b/>
                <w:bCs/>
              </w:rPr>
              <w:t>(по плану/факт.)</w:t>
            </w:r>
          </w:p>
        </w:tc>
        <w:tc>
          <w:tcPr>
            <w:tcW w:w="757" w:type="dxa"/>
            <w:vMerge w:val="restart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 w:rsidRPr="00DD166F">
              <w:rPr>
                <w:b/>
                <w:bCs/>
              </w:rPr>
              <w:t xml:space="preserve">№ </w:t>
            </w:r>
            <w:proofErr w:type="gramStart"/>
            <w:r w:rsidRPr="00DD166F">
              <w:rPr>
                <w:b/>
                <w:bCs/>
              </w:rPr>
              <w:t>п</w:t>
            </w:r>
            <w:proofErr w:type="gramEnd"/>
            <w:r w:rsidRPr="00DD166F">
              <w:rPr>
                <w:b/>
                <w:bCs/>
              </w:rPr>
              <w:t>/п</w:t>
            </w:r>
          </w:p>
        </w:tc>
        <w:tc>
          <w:tcPr>
            <w:tcW w:w="2928" w:type="dxa"/>
            <w:vMerge w:val="restart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 w:rsidRPr="00DD166F">
              <w:rPr>
                <w:b/>
                <w:bCs/>
              </w:rPr>
              <w:t>Тема</w:t>
            </w: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 w:rsidRPr="00DD166F">
              <w:rPr>
                <w:b/>
              </w:rPr>
              <w:t>Основные понятия</w:t>
            </w:r>
          </w:p>
        </w:tc>
        <w:tc>
          <w:tcPr>
            <w:tcW w:w="5386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 w:rsidRPr="00DD166F">
              <w:rPr>
                <w:b/>
              </w:rPr>
              <w:t>Планируемые результаты</w:t>
            </w:r>
          </w:p>
        </w:tc>
        <w:tc>
          <w:tcPr>
            <w:tcW w:w="1418" w:type="dxa"/>
            <w:gridSpan w:val="2"/>
            <w:vMerge w:val="restart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proofErr w:type="gramStart"/>
            <w:r w:rsidRPr="00DD166F">
              <w:rPr>
                <w:b/>
                <w:bCs/>
              </w:rPr>
              <w:t>Конт-роль</w:t>
            </w:r>
            <w:proofErr w:type="gramEnd"/>
          </w:p>
        </w:tc>
        <w:tc>
          <w:tcPr>
            <w:tcW w:w="1417" w:type="dxa"/>
            <w:vMerge w:val="restart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 w:rsidRPr="00DD166F">
              <w:rPr>
                <w:b/>
                <w:bCs/>
              </w:rPr>
              <w:t>Домашнее задание</w:t>
            </w:r>
          </w:p>
        </w:tc>
      </w:tr>
      <w:tr w:rsidR="00F94116" w:rsidRPr="00DD166F" w:rsidTr="00C3115F">
        <w:trPr>
          <w:trHeight w:val="300"/>
        </w:trPr>
        <w:tc>
          <w:tcPr>
            <w:tcW w:w="959" w:type="dxa"/>
            <w:vMerge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7" w:type="dxa"/>
            <w:vMerge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928" w:type="dxa"/>
            <w:vMerge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 w:rsidRPr="00DD166F">
              <w:rPr>
                <w:b/>
                <w:bCs/>
              </w:rPr>
              <w:t>знать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 w:rsidRPr="00DD166F">
              <w:rPr>
                <w:b/>
                <w:bCs/>
              </w:rPr>
              <w:t>уметь</w:t>
            </w:r>
          </w:p>
        </w:tc>
        <w:tc>
          <w:tcPr>
            <w:tcW w:w="1418" w:type="dxa"/>
            <w:gridSpan w:val="2"/>
            <w:vMerge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F94116" w:rsidRPr="00DD166F" w:rsidTr="00C3115F">
        <w:tc>
          <w:tcPr>
            <w:tcW w:w="15417" w:type="dxa"/>
            <w:gridSpan w:val="13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 w:rsidRPr="00DD166F">
              <w:rPr>
                <w:b/>
                <w:bCs/>
              </w:rPr>
              <w:t>Информация и информационные процессы – 3 ч.</w:t>
            </w:r>
          </w:p>
        </w:tc>
      </w:tr>
      <w:tr w:rsidR="00F94116" w:rsidRPr="00DD166F" w:rsidTr="00C3115F">
        <w:tc>
          <w:tcPr>
            <w:tcW w:w="959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5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1</w:t>
            </w:r>
          </w:p>
        </w:tc>
        <w:tc>
          <w:tcPr>
            <w:tcW w:w="2928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Ввод. Техника безопасности. Информация. Информационные процессы</w:t>
            </w:r>
          </w:p>
        </w:tc>
        <w:tc>
          <w:tcPr>
            <w:tcW w:w="2552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t>информация, свойства информации, количество информации,  информационные процессы, их виды</w:t>
            </w:r>
          </w:p>
        </w:tc>
        <w:tc>
          <w:tcPr>
            <w:tcW w:w="3118" w:type="dxa"/>
            <w:gridSpan w:val="4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ТБ в компьютерном классе; определение предмета информатики;</w:t>
            </w:r>
          </w:p>
          <w:p w:rsidR="00F94116" w:rsidRPr="00DD166F" w:rsidRDefault="00F94116" w:rsidP="00DD166F">
            <w:pPr>
              <w:spacing w:line="276" w:lineRule="auto"/>
            </w:pPr>
            <w:r w:rsidRPr="00DD166F">
              <w:t>содержание понятий «информация» и «количество информации»;</w:t>
            </w:r>
          </w:p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t>виды информационных процессов;</w:t>
            </w:r>
          </w:p>
        </w:tc>
        <w:tc>
          <w:tcPr>
            <w:tcW w:w="2268" w:type="dxa"/>
            <w:gridSpan w:val="2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t xml:space="preserve">выделять необходимые свойства информации при её использовании; классифицировать информационные </w:t>
            </w:r>
            <w:r w:rsidRPr="00DD166F">
              <w:lastRenderedPageBreak/>
              <w:t>процессы</w:t>
            </w:r>
          </w:p>
        </w:tc>
        <w:tc>
          <w:tcPr>
            <w:tcW w:w="1418" w:type="dxa"/>
            <w:gridSpan w:val="2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§ 1, 2</w:t>
            </w:r>
          </w:p>
        </w:tc>
      </w:tr>
      <w:tr w:rsidR="00F94116" w:rsidRPr="00DD166F" w:rsidTr="00C3115F">
        <w:tc>
          <w:tcPr>
            <w:tcW w:w="959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5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2</w:t>
            </w:r>
          </w:p>
        </w:tc>
        <w:tc>
          <w:tcPr>
            <w:tcW w:w="2928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Кодирование информации</w:t>
            </w:r>
          </w:p>
        </w:tc>
        <w:tc>
          <w:tcPr>
            <w:tcW w:w="2552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t>алфавит,  бит, байт, Кбайт, Мбайт, Гбайт, Тбайт</w:t>
            </w:r>
          </w:p>
        </w:tc>
        <w:tc>
          <w:tcPr>
            <w:tcW w:w="3118" w:type="dxa"/>
            <w:gridSpan w:val="4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определение количества информации;</w:t>
            </w:r>
          </w:p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t>названия основных единиц количества информации</w:t>
            </w:r>
          </w:p>
        </w:tc>
        <w:tc>
          <w:tcPr>
            <w:tcW w:w="2268" w:type="dxa"/>
            <w:gridSpan w:val="2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определять количество информации в конкретных со</w:t>
            </w:r>
            <w:r w:rsidRPr="00DD166F">
              <w:softHyphen/>
              <w:t>общениях;</w:t>
            </w:r>
          </w:p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t xml:space="preserve">определять объем памяти ПК  </w:t>
            </w:r>
          </w:p>
        </w:tc>
        <w:tc>
          <w:tcPr>
            <w:tcW w:w="1418" w:type="dxa"/>
            <w:gridSpan w:val="2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§ 3</w:t>
            </w:r>
          </w:p>
        </w:tc>
      </w:tr>
      <w:tr w:rsidR="00F94116" w:rsidRPr="00DD166F" w:rsidTr="00C3115F">
        <w:tc>
          <w:tcPr>
            <w:tcW w:w="959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5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3</w:t>
            </w:r>
          </w:p>
        </w:tc>
        <w:tc>
          <w:tcPr>
            <w:tcW w:w="2928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Универсальность двоичного кодирования</w:t>
            </w:r>
          </w:p>
        </w:tc>
        <w:tc>
          <w:tcPr>
            <w:tcW w:w="2552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Измерение количества информации: различные подходы. Единицы количества информации.  Кодирование  текстовой, графической и информации.</w:t>
            </w:r>
          </w:p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</w:p>
        </w:tc>
        <w:tc>
          <w:tcPr>
            <w:tcW w:w="3118" w:type="dxa"/>
            <w:gridSpan w:val="4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единицы измерения информации. Два подхода в измерении информации. Различные таблицы кодов.</w:t>
            </w:r>
          </w:p>
        </w:tc>
        <w:tc>
          <w:tcPr>
            <w:tcW w:w="2268" w:type="dxa"/>
            <w:gridSpan w:val="2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Решать задачи на  кодирование  информации,</w:t>
            </w:r>
          </w:p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решать текстовые задачи.</w:t>
            </w:r>
          </w:p>
        </w:tc>
        <w:tc>
          <w:tcPr>
            <w:tcW w:w="1418" w:type="dxa"/>
            <w:gridSpan w:val="2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§ 4</w:t>
            </w:r>
          </w:p>
        </w:tc>
      </w:tr>
      <w:tr w:rsidR="00F94116" w:rsidRPr="00DD166F" w:rsidTr="00C3115F">
        <w:tc>
          <w:tcPr>
            <w:tcW w:w="15417" w:type="dxa"/>
            <w:gridSpan w:val="13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 w:rsidRPr="00DD166F">
              <w:rPr>
                <w:b/>
                <w:bCs/>
              </w:rPr>
              <w:t>Понятие информационной модели – 3 ч.</w:t>
            </w:r>
          </w:p>
        </w:tc>
      </w:tr>
      <w:tr w:rsidR="00F94116" w:rsidRPr="00DD166F" w:rsidTr="00C3115F">
        <w:tc>
          <w:tcPr>
            <w:tcW w:w="959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5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4</w:t>
            </w:r>
          </w:p>
        </w:tc>
        <w:tc>
          <w:tcPr>
            <w:tcW w:w="2928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 xml:space="preserve">Информационное моделирование. </w:t>
            </w:r>
            <w:r w:rsidRPr="00DD166F">
              <w:rPr>
                <w:bCs/>
              </w:rPr>
              <w:lastRenderedPageBreak/>
              <w:t>Системный подход в моделировании</w:t>
            </w:r>
          </w:p>
        </w:tc>
        <w:tc>
          <w:tcPr>
            <w:tcW w:w="2552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lastRenderedPageBreak/>
              <w:t xml:space="preserve">Понятие моделирование. </w:t>
            </w:r>
            <w:r w:rsidRPr="00DD166F">
              <w:rPr>
                <w:bCs/>
              </w:rPr>
              <w:lastRenderedPageBreak/>
              <w:t>Понятие информационной, математической и компьютерной модели. Адекватность модели.Понятие системы. Графы.</w:t>
            </w:r>
          </w:p>
        </w:tc>
        <w:tc>
          <w:tcPr>
            <w:tcW w:w="3118" w:type="dxa"/>
            <w:gridSpan w:val="4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lastRenderedPageBreak/>
              <w:t xml:space="preserve">понятие моделирование Понятие </w:t>
            </w:r>
            <w:r w:rsidRPr="00DD166F">
              <w:rPr>
                <w:bCs/>
              </w:rPr>
              <w:lastRenderedPageBreak/>
              <w:t>информационной, математической и компьютерной модели. Понятие адекватности модели.Понятие системы, основные элементы графа, типы графов.</w:t>
            </w:r>
          </w:p>
        </w:tc>
        <w:tc>
          <w:tcPr>
            <w:tcW w:w="2268" w:type="dxa"/>
            <w:gridSpan w:val="2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lastRenderedPageBreak/>
              <w:t xml:space="preserve">различать виды моделей, </w:t>
            </w:r>
            <w:r w:rsidRPr="00DD166F">
              <w:rPr>
                <w:bCs/>
              </w:rPr>
              <w:lastRenderedPageBreak/>
              <w:t>определять адекватность модели, строить графы ориентированные, неориентированные.</w:t>
            </w:r>
          </w:p>
        </w:tc>
        <w:tc>
          <w:tcPr>
            <w:tcW w:w="1418" w:type="dxa"/>
            <w:gridSpan w:val="2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§ 5, 6</w:t>
            </w:r>
          </w:p>
        </w:tc>
      </w:tr>
      <w:tr w:rsidR="00F94116" w:rsidRPr="00DD166F" w:rsidTr="00C3115F">
        <w:tc>
          <w:tcPr>
            <w:tcW w:w="959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5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5</w:t>
            </w:r>
          </w:p>
        </w:tc>
        <w:tc>
          <w:tcPr>
            <w:tcW w:w="2928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Лабораторная работа № 1 «Обработка числовой информации с помощью электронной таблицы»</w:t>
            </w:r>
          </w:p>
        </w:tc>
        <w:tc>
          <w:tcPr>
            <w:tcW w:w="2552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</w:p>
        </w:tc>
        <w:tc>
          <w:tcPr>
            <w:tcW w:w="3118" w:type="dxa"/>
            <w:gridSpan w:val="4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</w:p>
        </w:tc>
        <w:tc>
          <w:tcPr>
            <w:tcW w:w="2268" w:type="dxa"/>
            <w:gridSpan w:val="2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</w:p>
        </w:tc>
        <w:tc>
          <w:tcPr>
            <w:tcW w:w="1418" w:type="dxa"/>
            <w:gridSpan w:val="2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л/</w:t>
            </w:r>
            <w:proofErr w:type="gramStart"/>
            <w:r w:rsidRPr="00DD166F">
              <w:rPr>
                <w:bCs/>
              </w:rPr>
              <w:t>р</w:t>
            </w:r>
            <w:proofErr w:type="gramEnd"/>
            <w:r w:rsidRPr="00DD166F">
              <w:rPr>
                <w:bCs/>
              </w:rPr>
              <w:t xml:space="preserve"> 1</w:t>
            </w:r>
          </w:p>
        </w:tc>
        <w:tc>
          <w:tcPr>
            <w:tcW w:w="141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§ 5, 6</w:t>
            </w:r>
          </w:p>
        </w:tc>
      </w:tr>
      <w:tr w:rsidR="00F94116" w:rsidRPr="00DD166F" w:rsidTr="00C3115F">
        <w:tc>
          <w:tcPr>
            <w:tcW w:w="959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5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6</w:t>
            </w:r>
          </w:p>
        </w:tc>
        <w:tc>
          <w:tcPr>
            <w:tcW w:w="2928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Лабораторная работа № 2 «Обработка текстовой и графической информации»</w:t>
            </w:r>
          </w:p>
        </w:tc>
        <w:tc>
          <w:tcPr>
            <w:tcW w:w="2552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118" w:type="dxa"/>
            <w:gridSpan w:val="4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268" w:type="dxa"/>
            <w:gridSpan w:val="2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л/</w:t>
            </w:r>
            <w:proofErr w:type="gramStart"/>
            <w:r w:rsidRPr="00DD166F">
              <w:rPr>
                <w:bCs/>
              </w:rPr>
              <w:t>р</w:t>
            </w:r>
            <w:proofErr w:type="gramEnd"/>
            <w:r w:rsidRPr="00DD166F">
              <w:rPr>
                <w:bCs/>
              </w:rPr>
              <w:t xml:space="preserve"> 2</w:t>
            </w:r>
          </w:p>
        </w:tc>
        <w:tc>
          <w:tcPr>
            <w:tcW w:w="141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§ 5, 6</w:t>
            </w:r>
          </w:p>
        </w:tc>
      </w:tr>
      <w:tr w:rsidR="00F94116" w:rsidRPr="00DD166F" w:rsidTr="00C3115F">
        <w:tc>
          <w:tcPr>
            <w:tcW w:w="15417" w:type="dxa"/>
            <w:gridSpan w:val="13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 w:rsidRPr="00DD166F">
              <w:rPr>
                <w:b/>
                <w:bCs/>
              </w:rPr>
              <w:t>Алгоритмы и их свойства – 2 ч.</w:t>
            </w:r>
          </w:p>
        </w:tc>
      </w:tr>
      <w:tr w:rsidR="00F94116" w:rsidRPr="00DD166F" w:rsidTr="00C3115F">
        <w:tc>
          <w:tcPr>
            <w:tcW w:w="959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5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7</w:t>
            </w:r>
          </w:p>
        </w:tc>
        <w:tc>
          <w:tcPr>
            <w:tcW w:w="2928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 xml:space="preserve">Алгоритмы и их свойства. Распознаваемые языки. </w:t>
            </w:r>
            <w:r w:rsidRPr="00DD166F">
              <w:rPr>
                <w:bCs/>
              </w:rPr>
              <w:lastRenderedPageBreak/>
              <w:t>Машина Тьюринга</w:t>
            </w:r>
          </w:p>
        </w:tc>
        <w:tc>
          <w:tcPr>
            <w:tcW w:w="2552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lastRenderedPageBreak/>
              <w:t xml:space="preserve">Понятие алгоритма. Свойства алгоритмов. Способ </w:t>
            </w:r>
            <w:r w:rsidRPr="00DD166F">
              <w:rPr>
                <w:bCs/>
              </w:rPr>
              <w:lastRenderedPageBreak/>
              <w:t>организации действий в алгоритме. Основы алгоритмического языка. Блок-схемы.Машина Тьюринга. Функциональная схема машины Тьюринга.</w:t>
            </w:r>
          </w:p>
        </w:tc>
        <w:tc>
          <w:tcPr>
            <w:tcW w:w="3118" w:type="dxa"/>
            <w:gridSpan w:val="4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lastRenderedPageBreak/>
              <w:t xml:space="preserve">понятие алгоритма. Свойства алгоритмов. Способ организации </w:t>
            </w:r>
            <w:r w:rsidRPr="00DD166F">
              <w:rPr>
                <w:bCs/>
              </w:rPr>
              <w:lastRenderedPageBreak/>
              <w:t>действий в алгоритме, основы алгоритмического языка. Как строятся блок-схемы. Функциональную схему машины Тьюринга</w:t>
            </w:r>
          </w:p>
        </w:tc>
        <w:tc>
          <w:tcPr>
            <w:tcW w:w="2268" w:type="dxa"/>
            <w:gridSpan w:val="2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lastRenderedPageBreak/>
              <w:t xml:space="preserve">составлять алгоритмы на алгоритмическом </w:t>
            </w:r>
            <w:r w:rsidRPr="00DD166F">
              <w:rPr>
                <w:bCs/>
              </w:rPr>
              <w:lastRenderedPageBreak/>
              <w:t>языке, языке блок- схем. Читать и преобразовывать функциональные схемы машины Тьюринга</w:t>
            </w:r>
          </w:p>
        </w:tc>
        <w:tc>
          <w:tcPr>
            <w:tcW w:w="1418" w:type="dxa"/>
            <w:gridSpan w:val="2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 xml:space="preserve">§ 7 задание 20 на стр. </w:t>
            </w:r>
            <w:r w:rsidRPr="00DD166F">
              <w:rPr>
                <w:bCs/>
              </w:rPr>
              <w:lastRenderedPageBreak/>
              <w:t>35</w:t>
            </w:r>
          </w:p>
        </w:tc>
      </w:tr>
      <w:tr w:rsidR="00F94116" w:rsidRPr="00DD166F" w:rsidTr="00C3115F">
        <w:tc>
          <w:tcPr>
            <w:tcW w:w="959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5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8</w:t>
            </w:r>
          </w:p>
        </w:tc>
        <w:tc>
          <w:tcPr>
            <w:tcW w:w="2928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Лабораторная работа № 3 «Программирование основных алгоритмических конструкций»</w:t>
            </w:r>
          </w:p>
        </w:tc>
        <w:tc>
          <w:tcPr>
            <w:tcW w:w="2552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118" w:type="dxa"/>
            <w:gridSpan w:val="4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268" w:type="dxa"/>
            <w:gridSpan w:val="2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л/</w:t>
            </w:r>
            <w:proofErr w:type="gramStart"/>
            <w:r w:rsidRPr="00DD166F">
              <w:rPr>
                <w:bCs/>
              </w:rPr>
              <w:t>р</w:t>
            </w:r>
            <w:proofErr w:type="gramEnd"/>
            <w:r w:rsidRPr="00DD166F">
              <w:rPr>
                <w:bCs/>
              </w:rPr>
              <w:t xml:space="preserve"> 3</w:t>
            </w:r>
          </w:p>
        </w:tc>
        <w:tc>
          <w:tcPr>
            <w:tcW w:w="141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§ 7</w:t>
            </w:r>
          </w:p>
        </w:tc>
      </w:tr>
      <w:tr w:rsidR="00F94116" w:rsidRPr="00DD166F" w:rsidTr="00C3115F">
        <w:tc>
          <w:tcPr>
            <w:tcW w:w="15417" w:type="dxa"/>
            <w:gridSpan w:val="13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 w:rsidRPr="00DD166F">
              <w:rPr>
                <w:b/>
                <w:bCs/>
              </w:rPr>
              <w:t>Основные направления информатики – 1 ч</w:t>
            </w:r>
          </w:p>
        </w:tc>
      </w:tr>
      <w:tr w:rsidR="00F94116" w:rsidRPr="00DD166F" w:rsidTr="00C3115F">
        <w:tc>
          <w:tcPr>
            <w:tcW w:w="959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5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9</w:t>
            </w:r>
          </w:p>
        </w:tc>
        <w:tc>
          <w:tcPr>
            <w:tcW w:w="2928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Основные направления в информатике</w:t>
            </w:r>
          </w:p>
        </w:tc>
        <w:tc>
          <w:tcPr>
            <w:tcW w:w="2552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 xml:space="preserve">Информационная грамотность личности. Информатизация общества и ее </w:t>
            </w:r>
            <w:r w:rsidRPr="00DD166F">
              <w:rPr>
                <w:bCs/>
              </w:rPr>
              <w:lastRenderedPageBreak/>
              <w:t>основные следствия. Защита от негативного информационного воздействия. Право в информационной сфере. Защита информации.</w:t>
            </w:r>
          </w:p>
        </w:tc>
        <w:tc>
          <w:tcPr>
            <w:tcW w:w="3118" w:type="dxa"/>
            <w:gridSpan w:val="4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lastRenderedPageBreak/>
              <w:t>что изучает информатика как наука, основные направления информатики.</w:t>
            </w:r>
          </w:p>
        </w:tc>
        <w:tc>
          <w:tcPr>
            <w:tcW w:w="2268" w:type="dxa"/>
            <w:gridSpan w:val="2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§ 10</w:t>
            </w:r>
          </w:p>
        </w:tc>
      </w:tr>
      <w:tr w:rsidR="00F94116" w:rsidRPr="00DD166F" w:rsidTr="00C3115F">
        <w:tc>
          <w:tcPr>
            <w:tcW w:w="959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5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10</w:t>
            </w:r>
          </w:p>
        </w:tc>
        <w:tc>
          <w:tcPr>
            <w:tcW w:w="2928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Контрольная работа № 1 «Информация и алгоритмы»</w:t>
            </w:r>
          </w:p>
        </w:tc>
        <w:tc>
          <w:tcPr>
            <w:tcW w:w="2552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Особенности обработки информации человеком. Методы свертывания информации, применяемые человеком.</w:t>
            </w:r>
          </w:p>
        </w:tc>
        <w:tc>
          <w:tcPr>
            <w:tcW w:w="3118" w:type="dxa"/>
            <w:gridSpan w:val="4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t>основные понятия 1-ой главы</w:t>
            </w:r>
          </w:p>
        </w:tc>
        <w:tc>
          <w:tcPr>
            <w:tcW w:w="2268" w:type="dxa"/>
            <w:gridSpan w:val="2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t>применять полученные знания при обработке информации и решения задач</w:t>
            </w:r>
          </w:p>
        </w:tc>
        <w:tc>
          <w:tcPr>
            <w:tcW w:w="1418" w:type="dxa"/>
            <w:gridSpan w:val="2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к/</w:t>
            </w:r>
            <w:proofErr w:type="gramStart"/>
            <w:r w:rsidRPr="00DD166F">
              <w:rPr>
                <w:bCs/>
              </w:rPr>
              <w:t>р</w:t>
            </w:r>
            <w:proofErr w:type="gramEnd"/>
            <w:r w:rsidRPr="00DD166F">
              <w:rPr>
                <w:bCs/>
              </w:rPr>
              <w:t xml:space="preserve"> 1</w:t>
            </w:r>
          </w:p>
        </w:tc>
        <w:tc>
          <w:tcPr>
            <w:tcW w:w="141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</w:tr>
      <w:tr w:rsidR="00F94116" w:rsidRPr="00DD166F" w:rsidTr="00C3115F">
        <w:tc>
          <w:tcPr>
            <w:tcW w:w="15417" w:type="dxa"/>
            <w:gridSpan w:val="13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 w:rsidRPr="00DD166F">
              <w:rPr>
                <w:b/>
                <w:bCs/>
              </w:rPr>
              <w:t xml:space="preserve">Простейшие базы данных – 2 ч. </w:t>
            </w:r>
          </w:p>
        </w:tc>
      </w:tr>
      <w:tr w:rsidR="00F94116" w:rsidRPr="00DD166F" w:rsidTr="00C3115F">
        <w:tc>
          <w:tcPr>
            <w:tcW w:w="959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5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11</w:t>
            </w:r>
          </w:p>
        </w:tc>
        <w:tc>
          <w:tcPr>
            <w:tcW w:w="2928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Простейшие базы данных</w:t>
            </w:r>
          </w:p>
        </w:tc>
        <w:tc>
          <w:tcPr>
            <w:tcW w:w="2552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Методы обработки экспериментальных данных. Метод наименьших квадратов.</w:t>
            </w:r>
          </w:p>
        </w:tc>
        <w:tc>
          <w:tcPr>
            <w:tcW w:w="3118" w:type="dxa"/>
            <w:gridSpan w:val="4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 xml:space="preserve">понятие БД, СУБД их функции. Методы обработки экспериментальных данных. Метод </w:t>
            </w:r>
            <w:r w:rsidRPr="00DD166F">
              <w:rPr>
                <w:bCs/>
              </w:rPr>
              <w:lastRenderedPageBreak/>
              <w:t>наименьших квадратов</w:t>
            </w:r>
          </w:p>
        </w:tc>
        <w:tc>
          <w:tcPr>
            <w:tcW w:w="2268" w:type="dxa"/>
            <w:gridSpan w:val="2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lastRenderedPageBreak/>
              <w:t>использовать метод наименьших квадратов.Строить простейшие БД.</w:t>
            </w:r>
          </w:p>
        </w:tc>
        <w:tc>
          <w:tcPr>
            <w:tcW w:w="1418" w:type="dxa"/>
            <w:gridSpan w:val="2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§ 11, 12</w:t>
            </w:r>
          </w:p>
        </w:tc>
      </w:tr>
      <w:tr w:rsidR="00F94116" w:rsidRPr="00DD166F" w:rsidTr="00C3115F">
        <w:tc>
          <w:tcPr>
            <w:tcW w:w="959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5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12</w:t>
            </w:r>
          </w:p>
        </w:tc>
        <w:tc>
          <w:tcPr>
            <w:tcW w:w="2928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Лабораторная работа № 4 «Фактографическая модель «Класс». Поиск информации в БД»</w:t>
            </w:r>
          </w:p>
        </w:tc>
        <w:tc>
          <w:tcPr>
            <w:tcW w:w="2552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118" w:type="dxa"/>
            <w:gridSpan w:val="4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268" w:type="dxa"/>
            <w:gridSpan w:val="2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 xml:space="preserve">работать в программе </w:t>
            </w:r>
            <w:proofErr w:type="spellStart"/>
            <w:r w:rsidRPr="00DD166F">
              <w:rPr>
                <w:bCs/>
              </w:rPr>
              <w:t>Access</w:t>
            </w:r>
            <w:proofErr w:type="spellEnd"/>
          </w:p>
        </w:tc>
        <w:tc>
          <w:tcPr>
            <w:tcW w:w="1418" w:type="dxa"/>
            <w:gridSpan w:val="2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л/</w:t>
            </w:r>
            <w:proofErr w:type="gramStart"/>
            <w:r w:rsidRPr="00DD166F">
              <w:rPr>
                <w:bCs/>
              </w:rPr>
              <w:t>р</w:t>
            </w:r>
            <w:proofErr w:type="gramEnd"/>
            <w:r w:rsidRPr="00DD166F">
              <w:rPr>
                <w:bCs/>
              </w:rPr>
              <w:t xml:space="preserve"> 4</w:t>
            </w:r>
          </w:p>
        </w:tc>
        <w:tc>
          <w:tcPr>
            <w:tcW w:w="141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§ 11, 12</w:t>
            </w:r>
          </w:p>
        </w:tc>
      </w:tr>
      <w:tr w:rsidR="00F94116" w:rsidRPr="00DD166F" w:rsidTr="00C3115F">
        <w:tc>
          <w:tcPr>
            <w:tcW w:w="15417" w:type="dxa"/>
            <w:gridSpan w:val="13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 w:rsidRPr="00DD166F">
              <w:rPr>
                <w:b/>
                <w:bCs/>
              </w:rPr>
              <w:t xml:space="preserve"> Вспомогательный алгоритм – 4 ч.</w:t>
            </w:r>
          </w:p>
        </w:tc>
      </w:tr>
      <w:tr w:rsidR="00F94116" w:rsidRPr="00DD166F" w:rsidTr="00C3115F">
        <w:tc>
          <w:tcPr>
            <w:tcW w:w="959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5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13</w:t>
            </w:r>
          </w:p>
        </w:tc>
        <w:tc>
          <w:tcPr>
            <w:tcW w:w="2928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 xml:space="preserve">Вспомогательный алгоритм Метод пошаговой детализации. Понятие подпрограммы. </w:t>
            </w:r>
          </w:p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</w:p>
        </w:tc>
        <w:tc>
          <w:tcPr>
            <w:tcW w:w="2552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Понятие программы. Понятие вспомогательного алгоритма. Метод пошаговой детализации.</w:t>
            </w:r>
          </w:p>
        </w:tc>
        <w:tc>
          <w:tcPr>
            <w:tcW w:w="2835" w:type="dxa"/>
            <w:gridSpan w:val="3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понятие программы. Понятие вспомогательного алгоритма. Метод пошаговой детализации</w:t>
            </w:r>
          </w:p>
        </w:tc>
        <w:tc>
          <w:tcPr>
            <w:tcW w:w="2551" w:type="dxa"/>
            <w:gridSpan w:val="3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составлять вспомогательные алгоритмы, используя метод пошаговой детализации, разбивать задачи на подзадачи</w:t>
            </w:r>
          </w:p>
        </w:tc>
        <w:tc>
          <w:tcPr>
            <w:tcW w:w="1418" w:type="dxa"/>
            <w:gridSpan w:val="2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§ 13, 14</w:t>
            </w:r>
          </w:p>
        </w:tc>
      </w:tr>
      <w:tr w:rsidR="00F94116" w:rsidRPr="00DD166F" w:rsidTr="00C3115F">
        <w:tc>
          <w:tcPr>
            <w:tcW w:w="959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5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14</w:t>
            </w:r>
          </w:p>
        </w:tc>
        <w:tc>
          <w:tcPr>
            <w:tcW w:w="2928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Лабораторная работа № 5 «Метод пошаговой детализации»</w:t>
            </w:r>
          </w:p>
        </w:tc>
        <w:tc>
          <w:tcPr>
            <w:tcW w:w="2552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835" w:type="dxa"/>
            <w:gridSpan w:val="3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Понятие вспомогательного алгоритма. Метод пошаговой детализации</w:t>
            </w:r>
          </w:p>
        </w:tc>
        <w:tc>
          <w:tcPr>
            <w:tcW w:w="2551" w:type="dxa"/>
            <w:gridSpan w:val="3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составлять вспомогательные алгоритмы, используя метод пошаговой детализации.</w:t>
            </w:r>
          </w:p>
        </w:tc>
        <w:tc>
          <w:tcPr>
            <w:tcW w:w="1418" w:type="dxa"/>
            <w:gridSpan w:val="2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л/</w:t>
            </w:r>
            <w:proofErr w:type="gramStart"/>
            <w:r w:rsidRPr="00DD166F">
              <w:rPr>
                <w:bCs/>
              </w:rPr>
              <w:t>р</w:t>
            </w:r>
            <w:proofErr w:type="gramEnd"/>
            <w:r w:rsidRPr="00DD166F">
              <w:rPr>
                <w:bCs/>
              </w:rPr>
              <w:t xml:space="preserve"> 5</w:t>
            </w:r>
          </w:p>
        </w:tc>
        <w:tc>
          <w:tcPr>
            <w:tcW w:w="141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§ 13, 14</w:t>
            </w:r>
          </w:p>
        </w:tc>
      </w:tr>
      <w:tr w:rsidR="00F94116" w:rsidRPr="00DD166F" w:rsidTr="00C3115F">
        <w:tc>
          <w:tcPr>
            <w:tcW w:w="959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5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15</w:t>
            </w:r>
          </w:p>
        </w:tc>
        <w:tc>
          <w:tcPr>
            <w:tcW w:w="2928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 xml:space="preserve">Рекуррентные </w:t>
            </w:r>
            <w:r w:rsidRPr="00DD166F">
              <w:rPr>
                <w:bCs/>
              </w:rPr>
              <w:lastRenderedPageBreak/>
              <w:t>соотношения и рекурсивные алгоритмы. Обработка массивов</w:t>
            </w:r>
          </w:p>
        </w:tc>
        <w:tc>
          <w:tcPr>
            <w:tcW w:w="2552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lastRenderedPageBreak/>
              <w:t xml:space="preserve">Понятие </w:t>
            </w:r>
            <w:r w:rsidRPr="00DD166F">
              <w:rPr>
                <w:bCs/>
              </w:rPr>
              <w:lastRenderedPageBreak/>
              <w:t>рекуррентных соотношений и рекурсивных алгоритмов</w:t>
            </w:r>
          </w:p>
        </w:tc>
        <w:tc>
          <w:tcPr>
            <w:tcW w:w="2835" w:type="dxa"/>
            <w:gridSpan w:val="3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lastRenderedPageBreak/>
              <w:t xml:space="preserve">понятие рекуррентных </w:t>
            </w:r>
            <w:r w:rsidRPr="00DD166F">
              <w:rPr>
                <w:bCs/>
              </w:rPr>
              <w:lastRenderedPageBreak/>
              <w:t>соотношений и рекурсивных алгоритмов</w:t>
            </w:r>
          </w:p>
        </w:tc>
        <w:tc>
          <w:tcPr>
            <w:tcW w:w="2551" w:type="dxa"/>
            <w:gridSpan w:val="3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lastRenderedPageBreak/>
              <w:t xml:space="preserve">строить </w:t>
            </w:r>
            <w:r w:rsidRPr="00DD166F">
              <w:rPr>
                <w:bCs/>
              </w:rPr>
              <w:lastRenderedPageBreak/>
              <w:t>рекурсивные алгоритмы</w:t>
            </w:r>
          </w:p>
        </w:tc>
        <w:tc>
          <w:tcPr>
            <w:tcW w:w="1418" w:type="dxa"/>
            <w:gridSpan w:val="2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§ 15, 16</w:t>
            </w:r>
          </w:p>
        </w:tc>
      </w:tr>
      <w:tr w:rsidR="00F94116" w:rsidRPr="00DD166F" w:rsidTr="00C3115F">
        <w:tc>
          <w:tcPr>
            <w:tcW w:w="959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5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16</w:t>
            </w:r>
          </w:p>
        </w:tc>
        <w:tc>
          <w:tcPr>
            <w:tcW w:w="2928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Лабораторная работа № 6 «Рекуррентные соотношения и рекурсивные алгоритмы. Программы для обработки массивов»</w:t>
            </w:r>
          </w:p>
        </w:tc>
        <w:tc>
          <w:tcPr>
            <w:tcW w:w="2552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835" w:type="dxa"/>
            <w:gridSpan w:val="3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понятие рекуррентных соотношений и рекурсивных алгоритмов</w:t>
            </w:r>
          </w:p>
        </w:tc>
        <w:tc>
          <w:tcPr>
            <w:tcW w:w="2551" w:type="dxa"/>
            <w:gridSpan w:val="3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строить рекурсивные алгоритмы, разбивать задачи на подзадачи</w:t>
            </w:r>
          </w:p>
        </w:tc>
        <w:tc>
          <w:tcPr>
            <w:tcW w:w="1418" w:type="dxa"/>
            <w:gridSpan w:val="2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л/</w:t>
            </w:r>
            <w:proofErr w:type="gramStart"/>
            <w:r w:rsidRPr="00DD166F">
              <w:rPr>
                <w:bCs/>
              </w:rPr>
              <w:t>р</w:t>
            </w:r>
            <w:proofErr w:type="gramEnd"/>
            <w:r w:rsidRPr="00DD166F">
              <w:rPr>
                <w:bCs/>
              </w:rPr>
              <w:t xml:space="preserve"> 6</w:t>
            </w:r>
          </w:p>
        </w:tc>
        <w:tc>
          <w:tcPr>
            <w:tcW w:w="141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§ 15, 16</w:t>
            </w:r>
          </w:p>
        </w:tc>
      </w:tr>
      <w:tr w:rsidR="00F94116" w:rsidRPr="00DD166F" w:rsidTr="00C3115F">
        <w:tc>
          <w:tcPr>
            <w:tcW w:w="15417" w:type="dxa"/>
            <w:gridSpan w:val="13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 w:rsidRPr="00DD166F">
              <w:rPr>
                <w:b/>
                <w:bCs/>
              </w:rPr>
              <w:t>Метод деления пополам – 2 ч.</w:t>
            </w:r>
          </w:p>
        </w:tc>
      </w:tr>
      <w:tr w:rsidR="00F94116" w:rsidRPr="00DD166F" w:rsidTr="00C3115F">
        <w:tc>
          <w:tcPr>
            <w:tcW w:w="959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5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17</w:t>
            </w:r>
          </w:p>
        </w:tc>
        <w:tc>
          <w:tcPr>
            <w:tcW w:w="2928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Метод деления пополам. Количество информации. Формула Хартли</w:t>
            </w:r>
          </w:p>
        </w:tc>
        <w:tc>
          <w:tcPr>
            <w:tcW w:w="2552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Метод половинного деления для решения уравнений.Измерение количества информации: содержательный подход. Понятие бита.</w:t>
            </w:r>
          </w:p>
        </w:tc>
        <w:tc>
          <w:tcPr>
            <w:tcW w:w="2835" w:type="dxa"/>
            <w:gridSpan w:val="3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метод половинного деления для решения уравнений. Содержательный подход в измерении количества информации. Понятие бита.</w:t>
            </w:r>
          </w:p>
        </w:tc>
        <w:tc>
          <w:tcPr>
            <w:tcW w:w="2551" w:type="dxa"/>
            <w:gridSpan w:val="3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, решать задачи на измерение количества информации с помощью содержательного подхода.</w:t>
            </w:r>
          </w:p>
        </w:tc>
        <w:tc>
          <w:tcPr>
            <w:tcW w:w="1418" w:type="dxa"/>
            <w:gridSpan w:val="2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§  18</w:t>
            </w:r>
          </w:p>
        </w:tc>
      </w:tr>
      <w:tr w:rsidR="00F94116" w:rsidRPr="00DD166F" w:rsidTr="00C3115F">
        <w:tc>
          <w:tcPr>
            <w:tcW w:w="959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5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18</w:t>
            </w:r>
          </w:p>
        </w:tc>
        <w:tc>
          <w:tcPr>
            <w:tcW w:w="2928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 xml:space="preserve">Лабораторная работа </w:t>
            </w:r>
            <w:r w:rsidRPr="00DD166F">
              <w:rPr>
                <w:bCs/>
              </w:rPr>
              <w:lastRenderedPageBreak/>
              <w:t>№ 7 «Решение уравнений»</w:t>
            </w:r>
          </w:p>
        </w:tc>
        <w:tc>
          <w:tcPr>
            <w:tcW w:w="2552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835" w:type="dxa"/>
            <w:gridSpan w:val="3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 xml:space="preserve">метод половинного </w:t>
            </w:r>
            <w:r w:rsidRPr="00DD166F">
              <w:rPr>
                <w:bCs/>
              </w:rPr>
              <w:lastRenderedPageBreak/>
              <w:t>деления для решения уравнений</w:t>
            </w:r>
          </w:p>
        </w:tc>
        <w:tc>
          <w:tcPr>
            <w:tcW w:w="2551" w:type="dxa"/>
            <w:gridSpan w:val="3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lastRenderedPageBreak/>
              <w:t xml:space="preserve">использовать метод </w:t>
            </w:r>
            <w:r w:rsidRPr="00DD166F">
              <w:rPr>
                <w:bCs/>
              </w:rPr>
              <w:lastRenderedPageBreak/>
              <w:t xml:space="preserve">половинного деления для решения </w:t>
            </w:r>
            <w:proofErr w:type="gramStart"/>
            <w:r w:rsidRPr="00DD166F">
              <w:rPr>
                <w:bCs/>
              </w:rPr>
              <w:t>уравнении</w:t>
            </w:r>
            <w:proofErr w:type="gramEnd"/>
          </w:p>
        </w:tc>
        <w:tc>
          <w:tcPr>
            <w:tcW w:w="1418" w:type="dxa"/>
            <w:gridSpan w:val="2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lastRenderedPageBreak/>
              <w:t>л/</w:t>
            </w:r>
            <w:proofErr w:type="gramStart"/>
            <w:r w:rsidRPr="00DD166F">
              <w:rPr>
                <w:bCs/>
              </w:rPr>
              <w:t>р</w:t>
            </w:r>
            <w:proofErr w:type="gramEnd"/>
            <w:r w:rsidRPr="00DD166F">
              <w:rPr>
                <w:bCs/>
              </w:rPr>
              <w:t xml:space="preserve"> 7</w:t>
            </w:r>
          </w:p>
        </w:tc>
        <w:tc>
          <w:tcPr>
            <w:tcW w:w="141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§  18</w:t>
            </w:r>
          </w:p>
        </w:tc>
      </w:tr>
      <w:tr w:rsidR="00F94116" w:rsidRPr="00DD166F" w:rsidTr="00C3115F">
        <w:tc>
          <w:tcPr>
            <w:tcW w:w="959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5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19</w:t>
            </w:r>
          </w:p>
        </w:tc>
        <w:tc>
          <w:tcPr>
            <w:tcW w:w="2928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Контрольная работа № 2 «Информационная деятельность человека»</w:t>
            </w:r>
          </w:p>
        </w:tc>
        <w:tc>
          <w:tcPr>
            <w:tcW w:w="2552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основные понятия 2-ой главы</w:t>
            </w:r>
          </w:p>
        </w:tc>
        <w:tc>
          <w:tcPr>
            <w:tcW w:w="2551" w:type="dxa"/>
            <w:gridSpan w:val="3"/>
            <w:vAlign w:val="center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 xml:space="preserve">применять полученные знания </w:t>
            </w:r>
            <w:proofErr w:type="gramStart"/>
            <w:r w:rsidRPr="00DD166F">
              <w:t>при</w:t>
            </w:r>
            <w:proofErr w:type="gramEnd"/>
            <w:r w:rsidRPr="00DD166F">
              <w:t xml:space="preserve"> решения задач</w:t>
            </w:r>
          </w:p>
        </w:tc>
        <w:tc>
          <w:tcPr>
            <w:tcW w:w="1418" w:type="dxa"/>
            <w:gridSpan w:val="2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к/</w:t>
            </w:r>
            <w:proofErr w:type="gramStart"/>
            <w:r w:rsidRPr="00DD166F">
              <w:rPr>
                <w:bCs/>
              </w:rPr>
              <w:t>р</w:t>
            </w:r>
            <w:proofErr w:type="gramEnd"/>
            <w:r w:rsidRPr="00DD166F">
              <w:rPr>
                <w:bCs/>
              </w:rPr>
              <w:t xml:space="preserve"> 2</w:t>
            </w:r>
          </w:p>
        </w:tc>
        <w:tc>
          <w:tcPr>
            <w:tcW w:w="141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</w:tr>
      <w:tr w:rsidR="00F94116" w:rsidRPr="00DD166F" w:rsidTr="00C3115F">
        <w:tc>
          <w:tcPr>
            <w:tcW w:w="15417" w:type="dxa"/>
            <w:gridSpan w:val="13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 w:rsidRPr="00DD166F">
              <w:rPr>
                <w:b/>
                <w:bCs/>
              </w:rPr>
              <w:t>Моделирование процессов – 3 ч.</w:t>
            </w:r>
          </w:p>
        </w:tc>
      </w:tr>
      <w:tr w:rsidR="00F94116" w:rsidRPr="00DD166F" w:rsidTr="00C3115F">
        <w:tc>
          <w:tcPr>
            <w:tcW w:w="959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5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20-21</w:t>
            </w:r>
          </w:p>
        </w:tc>
        <w:tc>
          <w:tcPr>
            <w:tcW w:w="2928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 xml:space="preserve">Моделирование процессов живой и неживой природы. </w:t>
            </w:r>
          </w:p>
        </w:tc>
        <w:tc>
          <w:tcPr>
            <w:tcW w:w="2552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Построение физических моделей. Построение компьютерных моделей. Модели неограниченного и ограниченного роста.</w:t>
            </w:r>
          </w:p>
        </w:tc>
        <w:tc>
          <w:tcPr>
            <w:tcW w:w="2835" w:type="dxa"/>
            <w:gridSpan w:val="3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понятие физических процессов и компьютерных моделей, понятие биологических процессов и компьютерных моделей</w:t>
            </w:r>
          </w:p>
        </w:tc>
        <w:tc>
          <w:tcPr>
            <w:tcW w:w="2551" w:type="dxa"/>
            <w:gridSpan w:val="3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строить компьютерные модели физических процессов,строить компьютерные модели биологических процессов.</w:t>
            </w:r>
          </w:p>
        </w:tc>
        <w:tc>
          <w:tcPr>
            <w:tcW w:w="1418" w:type="dxa"/>
            <w:gridSpan w:val="2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§ 20-23</w:t>
            </w:r>
          </w:p>
        </w:tc>
      </w:tr>
      <w:tr w:rsidR="00F94116" w:rsidRPr="00DD166F" w:rsidTr="00C3115F">
        <w:tc>
          <w:tcPr>
            <w:tcW w:w="959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5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22</w:t>
            </w:r>
          </w:p>
        </w:tc>
        <w:tc>
          <w:tcPr>
            <w:tcW w:w="2928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Лабораторная работа № 8 «Модели неограниченного и ограниченного роста»</w:t>
            </w:r>
          </w:p>
        </w:tc>
        <w:tc>
          <w:tcPr>
            <w:tcW w:w="2552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</w:p>
        </w:tc>
        <w:tc>
          <w:tcPr>
            <w:tcW w:w="2835" w:type="dxa"/>
            <w:gridSpan w:val="3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</w:p>
        </w:tc>
        <w:tc>
          <w:tcPr>
            <w:tcW w:w="2551" w:type="dxa"/>
            <w:gridSpan w:val="3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 xml:space="preserve">работать в программе </w:t>
            </w:r>
            <w:proofErr w:type="spellStart"/>
            <w:r w:rsidRPr="00DD166F">
              <w:rPr>
                <w:bCs/>
              </w:rPr>
              <w:t>Excel</w:t>
            </w:r>
            <w:proofErr w:type="spellEnd"/>
          </w:p>
        </w:tc>
        <w:tc>
          <w:tcPr>
            <w:tcW w:w="1418" w:type="dxa"/>
            <w:gridSpan w:val="2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л/</w:t>
            </w:r>
            <w:proofErr w:type="gramStart"/>
            <w:r w:rsidRPr="00DD166F">
              <w:rPr>
                <w:bCs/>
              </w:rPr>
              <w:t>р</w:t>
            </w:r>
            <w:proofErr w:type="gramEnd"/>
            <w:r w:rsidRPr="00DD166F">
              <w:rPr>
                <w:bCs/>
              </w:rPr>
              <w:t xml:space="preserve"> 8</w:t>
            </w:r>
          </w:p>
        </w:tc>
        <w:tc>
          <w:tcPr>
            <w:tcW w:w="141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§ 20-23</w:t>
            </w:r>
          </w:p>
        </w:tc>
      </w:tr>
      <w:tr w:rsidR="00F94116" w:rsidRPr="00DD166F" w:rsidTr="00C3115F">
        <w:tc>
          <w:tcPr>
            <w:tcW w:w="15417" w:type="dxa"/>
            <w:gridSpan w:val="13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 w:rsidRPr="00DD166F">
              <w:rPr>
                <w:b/>
                <w:bCs/>
              </w:rPr>
              <w:t xml:space="preserve"> Датчики случайных чисел – 3 ч.</w:t>
            </w:r>
          </w:p>
        </w:tc>
      </w:tr>
      <w:tr w:rsidR="00F94116" w:rsidRPr="00DD166F" w:rsidTr="00C3115F">
        <w:tc>
          <w:tcPr>
            <w:tcW w:w="959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5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23</w:t>
            </w:r>
          </w:p>
        </w:tc>
        <w:tc>
          <w:tcPr>
            <w:tcW w:w="2928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Вероятностные модели.  Датчики случайных чисел. Метод Монте-Карло</w:t>
            </w:r>
          </w:p>
        </w:tc>
        <w:tc>
          <w:tcPr>
            <w:tcW w:w="2552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Понятие случайного числа. Последовательность случайных чисел равномерно или неравномерно распределенных. Метод фон Неймана. Датчик случайных чисел (ДСЧ). Метод Монте-Карло. Нахождение площадей фигур с помощью метода Монте-Карло.</w:t>
            </w:r>
          </w:p>
        </w:tc>
        <w:tc>
          <w:tcPr>
            <w:tcW w:w="2835" w:type="dxa"/>
            <w:gridSpan w:val="3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понятие случайного числа. Какие, бывают последовательности случайных чисел равномерно или неравномерно распределенных. Метод фон Неймана.Метод Монте-Карло</w:t>
            </w:r>
          </w:p>
        </w:tc>
        <w:tc>
          <w:tcPr>
            <w:tcW w:w="2551" w:type="dxa"/>
            <w:gridSpan w:val="3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выбирать методы последовательности случайных чисел, для конкретной задачи, находить площади фигур с помощью метода Монте-Карло</w:t>
            </w:r>
          </w:p>
        </w:tc>
        <w:tc>
          <w:tcPr>
            <w:tcW w:w="1418" w:type="dxa"/>
            <w:gridSpan w:val="2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§ 24- 27</w:t>
            </w:r>
          </w:p>
        </w:tc>
      </w:tr>
      <w:tr w:rsidR="00F94116" w:rsidRPr="00DD166F" w:rsidTr="00C3115F">
        <w:tc>
          <w:tcPr>
            <w:tcW w:w="959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5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24</w:t>
            </w:r>
          </w:p>
        </w:tc>
        <w:tc>
          <w:tcPr>
            <w:tcW w:w="2928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Лабораторная работа № 9 «Проверяем датчик случайных чисел»</w:t>
            </w:r>
          </w:p>
        </w:tc>
        <w:tc>
          <w:tcPr>
            <w:tcW w:w="2552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</w:p>
        </w:tc>
        <w:tc>
          <w:tcPr>
            <w:tcW w:w="2835" w:type="dxa"/>
            <w:gridSpan w:val="3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</w:p>
        </w:tc>
        <w:tc>
          <w:tcPr>
            <w:tcW w:w="2551" w:type="dxa"/>
            <w:gridSpan w:val="3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выбирать методы последовательности случайных чисел, для конкретной задачи</w:t>
            </w:r>
          </w:p>
        </w:tc>
        <w:tc>
          <w:tcPr>
            <w:tcW w:w="1418" w:type="dxa"/>
            <w:gridSpan w:val="2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л/</w:t>
            </w:r>
            <w:proofErr w:type="gramStart"/>
            <w:r w:rsidRPr="00DD166F">
              <w:rPr>
                <w:bCs/>
              </w:rPr>
              <w:t>р</w:t>
            </w:r>
            <w:proofErr w:type="gramEnd"/>
            <w:r w:rsidRPr="00DD166F">
              <w:rPr>
                <w:bCs/>
              </w:rPr>
              <w:t xml:space="preserve"> 9</w:t>
            </w:r>
          </w:p>
        </w:tc>
        <w:tc>
          <w:tcPr>
            <w:tcW w:w="141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§ 24- 27</w:t>
            </w:r>
          </w:p>
        </w:tc>
      </w:tr>
      <w:tr w:rsidR="00F94116" w:rsidRPr="00DD166F" w:rsidTr="00C3115F">
        <w:tc>
          <w:tcPr>
            <w:tcW w:w="15417" w:type="dxa"/>
            <w:gridSpan w:val="13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 w:rsidRPr="00DD166F">
              <w:rPr>
                <w:b/>
                <w:bCs/>
              </w:rPr>
              <w:t>Основы математической логики – 2 ч.</w:t>
            </w:r>
          </w:p>
        </w:tc>
      </w:tr>
      <w:tr w:rsidR="00F94116" w:rsidRPr="00DD166F" w:rsidTr="00C3115F">
        <w:tc>
          <w:tcPr>
            <w:tcW w:w="959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75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25-26</w:t>
            </w:r>
          </w:p>
        </w:tc>
        <w:tc>
          <w:tcPr>
            <w:tcW w:w="2928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 xml:space="preserve">Операции над высказываниями. </w:t>
            </w:r>
          </w:p>
        </w:tc>
        <w:tc>
          <w:tcPr>
            <w:tcW w:w="2552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Понятие высказывания. Логические операции. Таблицы истинности.</w:t>
            </w:r>
          </w:p>
        </w:tc>
        <w:tc>
          <w:tcPr>
            <w:tcW w:w="2835" w:type="dxa"/>
            <w:gridSpan w:val="3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понятие высказывания. Логические операции и их таблицы истинности.</w:t>
            </w:r>
          </w:p>
        </w:tc>
        <w:tc>
          <w:tcPr>
            <w:tcW w:w="2551" w:type="dxa"/>
            <w:gridSpan w:val="3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определять истинность высказываний, строить таблицы истинности логических операций.</w:t>
            </w:r>
          </w:p>
        </w:tc>
        <w:tc>
          <w:tcPr>
            <w:tcW w:w="1418" w:type="dxa"/>
            <w:gridSpan w:val="2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§ 29, 30</w:t>
            </w:r>
          </w:p>
        </w:tc>
      </w:tr>
      <w:tr w:rsidR="00F94116" w:rsidRPr="00DD166F" w:rsidTr="00C3115F">
        <w:tc>
          <w:tcPr>
            <w:tcW w:w="959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27</w:t>
            </w:r>
          </w:p>
        </w:tc>
        <w:tc>
          <w:tcPr>
            <w:tcW w:w="2928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Алгебра высказываний</w:t>
            </w:r>
          </w:p>
        </w:tc>
        <w:tc>
          <w:tcPr>
            <w:tcW w:w="2552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Построение логической формулы по таблице истинности. Понятие СНДФ. Преобразование логических выражений. Решение логических задач.</w:t>
            </w:r>
          </w:p>
        </w:tc>
        <w:tc>
          <w:tcPr>
            <w:tcW w:w="2835" w:type="dxa"/>
            <w:gridSpan w:val="3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как строить логические формулы по таблице истинности. Понятие СНДФ. Законы логики. Методы решения логических задач.</w:t>
            </w:r>
          </w:p>
        </w:tc>
        <w:tc>
          <w:tcPr>
            <w:tcW w:w="2551" w:type="dxa"/>
            <w:gridSpan w:val="3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строить логические формулы по таблице истинности, упрощать формулы, решать логические задачи.</w:t>
            </w:r>
          </w:p>
        </w:tc>
        <w:tc>
          <w:tcPr>
            <w:tcW w:w="1418" w:type="dxa"/>
            <w:gridSpan w:val="2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§ 31</w:t>
            </w:r>
          </w:p>
        </w:tc>
      </w:tr>
      <w:tr w:rsidR="00F94116" w:rsidRPr="00DD166F" w:rsidTr="00C3115F">
        <w:tc>
          <w:tcPr>
            <w:tcW w:w="15417" w:type="dxa"/>
            <w:gridSpan w:val="13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 w:rsidRPr="00DD166F">
              <w:rPr>
                <w:b/>
                <w:bCs/>
              </w:rPr>
              <w:t>Отношения – 1 ч.</w:t>
            </w:r>
          </w:p>
        </w:tc>
      </w:tr>
      <w:tr w:rsidR="00F94116" w:rsidRPr="00DD166F" w:rsidTr="00C3115F">
        <w:tc>
          <w:tcPr>
            <w:tcW w:w="959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28</w:t>
            </w:r>
          </w:p>
        </w:tc>
        <w:tc>
          <w:tcPr>
            <w:tcW w:w="2928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Отношения. Предикаты. Кванторы</w:t>
            </w:r>
          </w:p>
        </w:tc>
        <w:tc>
          <w:tcPr>
            <w:tcW w:w="2552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 xml:space="preserve">Понятие реляционной модели. Отношения между объектами. </w:t>
            </w:r>
            <w:r w:rsidRPr="00DD166F">
              <w:rPr>
                <w:bCs/>
              </w:rPr>
              <w:lastRenderedPageBreak/>
              <w:t>Понятие функциональной зависимости. Функциональные отношения. Понятие логической функции. Предикаты, кванторы.</w:t>
            </w:r>
          </w:p>
        </w:tc>
        <w:tc>
          <w:tcPr>
            <w:tcW w:w="2835" w:type="dxa"/>
            <w:gridSpan w:val="3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lastRenderedPageBreak/>
              <w:t xml:space="preserve">понятие реляционной модели. Как задаются отношения между объектами. Понятие </w:t>
            </w:r>
            <w:r w:rsidRPr="00DD166F">
              <w:rPr>
                <w:bCs/>
              </w:rPr>
              <w:lastRenderedPageBreak/>
              <w:t>функциональной зависимости и функциональных отношений. Понятия логической функции, предиката, квантора.</w:t>
            </w:r>
          </w:p>
        </w:tc>
        <w:tc>
          <w:tcPr>
            <w:tcW w:w="2551" w:type="dxa"/>
            <w:gridSpan w:val="3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lastRenderedPageBreak/>
              <w:t xml:space="preserve">записывать отношения объектов в виде таблиц,  определять </w:t>
            </w:r>
            <w:r w:rsidRPr="00DD166F">
              <w:rPr>
                <w:bCs/>
              </w:rPr>
              <w:lastRenderedPageBreak/>
              <w:t>функциональные отношения составлять логические формулы с помощью предикатов, определять их истинность</w:t>
            </w:r>
          </w:p>
        </w:tc>
        <w:tc>
          <w:tcPr>
            <w:tcW w:w="1418" w:type="dxa"/>
            <w:gridSpan w:val="2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§ 35</w:t>
            </w:r>
          </w:p>
        </w:tc>
      </w:tr>
      <w:tr w:rsidR="00F94116" w:rsidRPr="00DD166F" w:rsidTr="00C3115F">
        <w:tc>
          <w:tcPr>
            <w:tcW w:w="15417" w:type="dxa"/>
            <w:gridSpan w:val="13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 w:rsidRPr="00DD166F">
              <w:rPr>
                <w:b/>
                <w:bCs/>
              </w:rPr>
              <w:lastRenderedPageBreak/>
              <w:t>Экспертные системы – 3 ч.</w:t>
            </w:r>
          </w:p>
        </w:tc>
      </w:tr>
      <w:tr w:rsidR="00F94116" w:rsidRPr="00DD166F" w:rsidTr="00C3115F">
        <w:tc>
          <w:tcPr>
            <w:tcW w:w="959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29-30</w:t>
            </w:r>
          </w:p>
        </w:tc>
        <w:tc>
          <w:tcPr>
            <w:tcW w:w="2928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Экспертные системы. Реляционная модель экспертной системы</w:t>
            </w:r>
          </w:p>
        </w:tc>
        <w:tc>
          <w:tcPr>
            <w:tcW w:w="2694" w:type="dxa"/>
            <w:gridSpan w:val="2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Понятие экспертной системы. Основные блоки экспертной системы. Различия между понятиями «данные» и «знания».</w:t>
            </w:r>
          </w:p>
        </w:tc>
        <w:tc>
          <w:tcPr>
            <w:tcW w:w="3118" w:type="dxa"/>
            <w:gridSpan w:val="4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понятие экспертной системы. Основные блоки экспертной системы. Различия между понятиями «данные» и «знания».</w:t>
            </w:r>
          </w:p>
        </w:tc>
        <w:tc>
          <w:tcPr>
            <w:tcW w:w="2126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различать «данные» и «знания».</w:t>
            </w:r>
          </w:p>
        </w:tc>
        <w:tc>
          <w:tcPr>
            <w:tcW w:w="1418" w:type="dxa"/>
            <w:gridSpan w:val="2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§ 38, 39</w:t>
            </w:r>
          </w:p>
        </w:tc>
      </w:tr>
      <w:tr w:rsidR="00F94116" w:rsidRPr="00DD166F" w:rsidTr="00C3115F">
        <w:tc>
          <w:tcPr>
            <w:tcW w:w="959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31</w:t>
            </w:r>
          </w:p>
        </w:tc>
        <w:tc>
          <w:tcPr>
            <w:tcW w:w="2928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 xml:space="preserve">Лабораторная работа № 10 «Создание экспертной системы с помощью </w:t>
            </w:r>
            <w:r w:rsidRPr="00DD166F">
              <w:rPr>
                <w:bCs/>
                <w:lang w:val="en-US"/>
              </w:rPr>
              <w:t>Access</w:t>
            </w:r>
            <w:r w:rsidRPr="00DD166F">
              <w:rPr>
                <w:bCs/>
              </w:rPr>
              <w:t>»</w:t>
            </w:r>
          </w:p>
        </w:tc>
        <w:tc>
          <w:tcPr>
            <w:tcW w:w="2694" w:type="dxa"/>
            <w:gridSpan w:val="2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Структура логического вывода в экспертной системе.</w:t>
            </w:r>
          </w:p>
        </w:tc>
        <w:tc>
          <w:tcPr>
            <w:tcW w:w="3118" w:type="dxa"/>
            <w:gridSpan w:val="4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какие основные блоки включает в себя экспертная система</w:t>
            </w:r>
          </w:p>
        </w:tc>
        <w:tc>
          <w:tcPr>
            <w:tcW w:w="2126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строить таблицу по графу экспертной системы</w:t>
            </w:r>
          </w:p>
        </w:tc>
        <w:tc>
          <w:tcPr>
            <w:tcW w:w="1418" w:type="dxa"/>
            <w:gridSpan w:val="2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л/</w:t>
            </w:r>
            <w:proofErr w:type="gramStart"/>
            <w:r w:rsidRPr="00DD166F">
              <w:rPr>
                <w:bCs/>
              </w:rPr>
              <w:t>р</w:t>
            </w:r>
            <w:proofErr w:type="gramEnd"/>
            <w:r w:rsidRPr="00DD166F">
              <w:rPr>
                <w:bCs/>
              </w:rPr>
              <w:t xml:space="preserve"> 10</w:t>
            </w:r>
          </w:p>
        </w:tc>
        <w:tc>
          <w:tcPr>
            <w:tcW w:w="141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§ 38, 39</w:t>
            </w:r>
          </w:p>
        </w:tc>
      </w:tr>
      <w:tr w:rsidR="00F94116" w:rsidRPr="00DD166F" w:rsidTr="00C3115F">
        <w:tc>
          <w:tcPr>
            <w:tcW w:w="15417" w:type="dxa"/>
            <w:gridSpan w:val="13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 w:rsidRPr="00DD166F">
              <w:rPr>
                <w:b/>
                <w:bCs/>
              </w:rPr>
              <w:t xml:space="preserve"> Понятие управления – 4 ч.</w:t>
            </w:r>
          </w:p>
        </w:tc>
      </w:tr>
      <w:tr w:rsidR="00F94116" w:rsidRPr="00DD166F" w:rsidTr="00C3115F">
        <w:tc>
          <w:tcPr>
            <w:tcW w:w="959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32</w:t>
            </w:r>
          </w:p>
        </w:tc>
        <w:tc>
          <w:tcPr>
            <w:tcW w:w="2928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 xml:space="preserve">Понятие управления. </w:t>
            </w:r>
            <w:r w:rsidRPr="00DD166F">
              <w:rPr>
                <w:bCs/>
              </w:rPr>
              <w:lastRenderedPageBreak/>
              <w:t>Понятие обратной связи</w:t>
            </w:r>
          </w:p>
        </w:tc>
        <w:tc>
          <w:tcPr>
            <w:tcW w:w="2835" w:type="dxa"/>
            <w:gridSpan w:val="3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lastRenderedPageBreak/>
              <w:t xml:space="preserve">Понятие управления. </w:t>
            </w:r>
            <w:r w:rsidRPr="00DD166F">
              <w:rPr>
                <w:bCs/>
              </w:rPr>
              <w:lastRenderedPageBreak/>
              <w:t>Кибернетика. Управление объектом или процессом. Понятие обратной связи. Отрицательная и положительная обратная связь.</w:t>
            </w:r>
          </w:p>
        </w:tc>
        <w:tc>
          <w:tcPr>
            <w:tcW w:w="2977" w:type="dxa"/>
            <w:gridSpan w:val="3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lastRenderedPageBreak/>
              <w:t xml:space="preserve">понятие управления, </w:t>
            </w:r>
            <w:r w:rsidRPr="00DD166F">
              <w:rPr>
                <w:bCs/>
              </w:rPr>
              <w:lastRenderedPageBreak/>
              <w:t>кибернетики, понятие обратной связи</w:t>
            </w:r>
          </w:p>
        </w:tc>
        <w:tc>
          <w:tcPr>
            <w:tcW w:w="2268" w:type="dxa"/>
            <w:gridSpan w:val="2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lastRenderedPageBreak/>
              <w:t xml:space="preserve">определять в чем </w:t>
            </w:r>
            <w:r w:rsidRPr="00DD166F">
              <w:rPr>
                <w:bCs/>
              </w:rPr>
              <w:lastRenderedPageBreak/>
              <w:t>состоит процесс управления, управляющие и управляемые объекты, допустимые воздействия на управляемый объект</w:t>
            </w:r>
          </w:p>
        </w:tc>
        <w:tc>
          <w:tcPr>
            <w:tcW w:w="1276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§ 43, 47</w:t>
            </w:r>
          </w:p>
        </w:tc>
      </w:tr>
      <w:tr w:rsidR="00F94116" w:rsidRPr="00DD166F" w:rsidTr="00C3115F">
        <w:tc>
          <w:tcPr>
            <w:tcW w:w="959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33</w:t>
            </w:r>
          </w:p>
        </w:tc>
        <w:tc>
          <w:tcPr>
            <w:tcW w:w="2928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Построение управления по принципу обратной связи.</w:t>
            </w:r>
          </w:p>
          <w:p w:rsidR="00F94116" w:rsidRPr="00DD166F" w:rsidRDefault="00F94116" w:rsidP="00DD166F">
            <w:pPr>
              <w:spacing w:line="276" w:lineRule="auto"/>
              <w:rPr>
                <w:rFonts w:cs="Arial"/>
                <w:bCs/>
              </w:rPr>
            </w:pPr>
            <w:r w:rsidRPr="00DD166F">
              <w:rPr>
                <w:bCs/>
                <w:u w:val="single"/>
              </w:rPr>
              <w:t>Лабораторная работа № 11</w:t>
            </w:r>
            <w:r w:rsidRPr="00DD166F">
              <w:rPr>
                <w:bCs/>
              </w:rPr>
              <w:t>«Компьютерная модель «Лисы и кролики»</w:t>
            </w:r>
          </w:p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</w:p>
        </w:tc>
        <w:tc>
          <w:tcPr>
            <w:tcW w:w="2835" w:type="dxa"/>
            <w:gridSpan w:val="3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Саморегулирующиеся динамические системы. Управление по принципу обратной связи. Причины саморазрушения систем, способных к саморегуляции.</w:t>
            </w:r>
          </w:p>
        </w:tc>
        <w:tc>
          <w:tcPr>
            <w:tcW w:w="2977" w:type="dxa"/>
            <w:gridSpan w:val="3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понятие обратной связи, какую связь называют отрицательной, положительной.</w:t>
            </w:r>
          </w:p>
        </w:tc>
        <w:tc>
          <w:tcPr>
            <w:tcW w:w="2268" w:type="dxa"/>
            <w:gridSpan w:val="2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определять типы обратной связи.</w:t>
            </w:r>
          </w:p>
        </w:tc>
        <w:tc>
          <w:tcPr>
            <w:tcW w:w="1276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л/</w:t>
            </w:r>
            <w:proofErr w:type="gramStart"/>
            <w:r w:rsidRPr="00DD166F">
              <w:rPr>
                <w:bCs/>
              </w:rPr>
              <w:t>р</w:t>
            </w:r>
            <w:proofErr w:type="gramEnd"/>
            <w:r w:rsidRPr="00DD166F">
              <w:rPr>
                <w:bCs/>
              </w:rPr>
              <w:t xml:space="preserve"> 11</w:t>
            </w:r>
          </w:p>
        </w:tc>
        <w:tc>
          <w:tcPr>
            <w:tcW w:w="141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§ 48</w:t>
            </w:r>
          </w:p>
        </w:tc>
      </w:tr>
      <w:tr w:rsidR="00F94116" w:rsidRPr="00DD166F" w:rsidTr="00C3115F">
        <w:tc>
          <w:tcPr>
            <w:tcW w:w="959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34</w:t>
            </w:r>
          </w:p>
        </w:tc>
        <w:tc>
          <w:tcPr>
            <w:tcW w:w="2928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Глобальные модели</w:t>
            </w:r>
          </w:p>
        </w:tc>
        <w:tc>
          <w:tcPr>
            <w:tcW w:w="2835" w:type="dxa"/>
            <w:gridSpan w:val="3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 xml:space="preserve">Понятие глобальных моделей. Роль информатики и информационных технологий в жизни </w:t>
            </w:r>
            <w:r w:rsidRPr="00DD166F">
              <w:rPr>
                <w:bCs/>
              </w:rPr>
              <w:lastRenderedPageBreak/>
              <w:t>общества.</w:t>
            </w:r>
          </w:p>
        </w:tc>
        <w:tc>
          <w:tcPr>
            <w:tcW w:w="2977" w:type="dxa"/>
            <w:gridSpan w:val="3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lastRenderedPageBreak/>
              <w:t xml:space="preserve">понятие глобальных моделей. Роль информатики и информационных технологий в жизни </w:t>
            </w:r>
            <w:r w:rsidRPr="00DD166F">
              <w:rPr>
                <w:bCs/>
              </w:rPr>
              <w:lastRenderedPageBreak/>
              <w:t>общества.</w:t>
            </w:r>
          </w:p>
        </w:tc>
        <w:tc>
          <w:tcPr>
            <w:tcW w:w="2268" w:type="dxa"/>
            <w:gridSpan w:val="2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276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§ 49</w:t>
            </w:r>
          </w:p>
        </w:tc>
      </w:tr>
      <w:tr w:rsidR="00F94116" w:rsidRPr="00DD166F" w:rsidTr="00C3115F">
        <w:tc>
          <w:tcPr>
            <w:tcW w:w="959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5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35</w:t>
            </w:r>
          </w:p>
        </w:tc>
        <w:tc>
          <w:tcPr>
            <w:tcW w:w="2928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rPr>
                <w:bCs/>
              </w:rPr>
            </w:pPr>
            <w:r w:rsidRPr="00DD166F">
              <w:rPr>
                <w:bCs/>
              </w:rPr>
              <w:t>Контрольная работа № 3 «Информационные модели»</w:t>
            </w:r>
          </w:p>
        </w:tc>
        <w:tc>
          <w:tcPr>
            <w:tcW w:w="2835" w:type="dxa"/>
            <w:gridSpan w:val="3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основные понятия 3-ей главы</w:t>
            </w:r>
          </w:p>
        </w:tc>
        <w:tc>
          <w:tcPr>
            <w:tcW w:w="2268" w:type="dxa"/>
            <w:gridSpan w:val="2"/>
            <w:vAlign w:val="center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применять полученные знания при решении задач</w:t>
            </w:r>
          </w:p>
        </w:tc>
        <w:tc>
          <w:tcPr>
            <w:tcW w:w="1276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 w:rsidRPr="00DD166F">
              <w:rPr>
                <w:bCs/>
              </w:rPr>
              <w:t>к/</w:t>
            </w:r>
            <w:proofErr w:type="gramStart"/>
            <w:r w:rsidRPr="00DD166F">
              <w:rPr>
                <w:bCs/>
              </w:rPr>
              <w:t>р</w:t>
            </w:r>
            <w:proofErr w:type="gramEnd"/>
            <w:r w:rsidRPr="00DD166F">
              <w:rPr>
                <w:bCs/>
              </w:rPr>
              <w:t xml:space="preserve"> 3</w:t>
            </w:r>
          </w:p>
        </w:tc>
        <w:tc>
          <w:tcPr>
            <w:tcW w:w="1417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</w:p>
        </w:tc>
      </w:tr>
    </w:tbl>
    <w:p w:rsidR="00F94116" w:rsidRPr="00DD166F" w:rsidRDefault="00F94116" w:rsidP="00DD166F">
      <w:pPr>
        <w:spacing w:line="276" w:lineRule="auto"/>
      </w:pPr>
    </w:p>
    <w:p w:rsidR="00F94116" w:rsidRPr="00DD166F" w:rsidRDefault="00F94116" w:rsidP="00DD166F">
      <w:pPr>
        <w:spacing w:line="276" w:lineRule="auto"/>
      </w:pPr>
      <w:r w:rsidRPr="00DD166F">
        <w:t xml:space="preserve">      Все лабораторные работы взяты из учебника. </w:t>
      </w:r>
    </w:p>
    <w:p w:rsidR="00F94116" w:rsidRPr="00DD166F" w:rsidRDefault="00F94116" w:rsidP="00DD166F">
      <w:pPr>
        <w:pStyle w:val="ab"/>
        <w:spacing w:line="276" w:lineRule="auto"/>
        <w:jc w:val="both"/>
        <w:rPr>
          <w:rFonts w:ascii="Times New Roman" w:hAnsi="Times New Roman"/>
          <w:caps/>
          <w:color w:val="000000"/>
          <w:sz w:val="24"/>
          <w:szCs w:val="24"/>
        </w:rPr>
      </w:pPr>
    </w:p>
    <w:p w:rsidR="00F94116" w:rsidRPr="00DD166F" w:rsidRDefault="00F94116" w:rsidP="00DD166F">
      <w:pPr>
        <w:shd w:val="clear" w:color="auto" w:fill="FFFFFF"/>
        <w:tabs>
          <w:tab w:val="left" w:pos="1276"/>
        </w:tabs>
        <w:spacing w:line="276" w:lineRule="auto"/>
        <w:ind w:right="5"/>
        <w:rPr>
          <w:b/>
        </w:rPr>
      </w:pPr>
    </w:p>
    <w:p w:rsidR="00F94116" w:rsidRPr="00DD166F" w:rsidRDefault="00F94116" w:rsidP="00DD166F">
      <w:pPr>
        <w:shd w:val="clear" w:color="auto" w:fill="FFFFFF"/>
        <w:tabs>
          <w:tab w:val="left" w:pos="1276"/>
        </w:tabs>
        <w:spacing w:line="276" w:lineRule="auto"/>
        <w:ind w:right="5"/>
        <w:rPr>
          <w:b/>
        </w:rPr>
      </w:pPr>
    </w:p>
    <w:p w:rsidR="00F94116" w:rsidRPr="00DD166F" w:rsidRDefault="00F94116" w:rsidP="00DD166F">
      <w:pPr>
        <w:spacing w:line="276" w:lineRule="auto"/>
        <w:jc w:val="center"/>
        <w:rPr>
          <w:b/>
        </w:rPr>
      </w:pPr>
      <w:r w:rsidRPr="00DD166F">
        <w:rPr>
          <w:b/>
        </w:rPr>
        <w:t xml:space="preserve">Календарно-тематическое планирование </w:t>
      </w:r>
    </w:p>
    <w:p w:rsidR="00F94116" w:rsidRPr="00DD166F" w:rsidRDefault="00F94116" w:rsidP="00DD166F">
      <w:pPr>
        <w:spacing w:line="276" w:lineRule="auto"/>
        <w:jc w:val="center"/>
        <w:rPr>
          <w:b/>
        </w:rPr>
      </w:pPr>
      <w:r w:rsidRPr="00DD166F">
        <w:rPr>
          <w:b/>
        </w:rPr>
        <w:t>курса информатики и информационных технологий 11 класс</w:t>
      </w:r>
    </w:p>
    <w:p w:rsidR="00F94116" w:rsidRPr="00DD166F" w:rsidRDefault="00F94116" w:rsidP="00DD166F">
      <w:pPr>
        <w:spacing w:line="276" w:lineRule="auto"/>
        <w:jc w:val="center"/>
        <w:rPr>
          <w:b/>
        </w:rPr>
      </w:pPr>
    </w:p>
    <w:tbl>
      <w:tblPr>
        <w:tblW w:w="158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48"/>
        <w:gridCol w:w="709"/>
        <w:gridCol w:w="3402"/>
        <w:gridCol w:w="2127"/>
        <w:gridCol w:w="2409"/>
        <w:gridCol w:w="3246"/>
        <w:gridCol w:w="1276"/>
        <w:gridCol w:w="1417"/>
      </w:tblGrid>
      <w:tr w:rsidR="00F94116" w:rsidRPr="00DD166F" w:rsidTr="00C3115F">
        <w:trPr>
          <w:trHeight w:val="285"/>
        </w:trPr>
        <w:tc>
          <w:tcPr>
            <w:tcW w:w="1242" w:type="dxa"/>
            <w:vMerge w:val="restart"/>
          </w:tcPr>
          <w:p w:rsidR="00F94116" w:rsidRPr="00DD166F" w:rsidRDefault="00F94116" w:rsidP="00DD166F">
            <w:pPr>
              <w:spacing w:line="276" w:lineRule="auto"/>
              <w:jc w:val="center"/>
              <w:rPr>
                <w:b/>
              </w:rPr>
            </w:pPr>
            <w:r w:rsidRPr="00DD166F">
              <w:rPr>
                <w:b/>
              </w:rPr>
              <w:t>Число</w:t>
            </w:r>
          </w:p>
        </w:tc>
        <w:tc>
          <w:tcPr>
            <w:tcW w:w="757" w:type="dxa"/>
            <w:gridSpan w:val="2"/>
            <w:vMerge w:val="restart"/>
          </w:tcPr>
          <w:p w:rsidR="00F94116" w:rsidRPr="00DD166F" w:rsidRDefault="00F94116" w:rsidP="00DD166F">
            <w:pPr>
              <w:spacing w:line="276" w:lineRule="auto"/>
              <w:jc w:val="center"/>
              <w:rPr>
                <w:b/>
              </w:rPr>
            </w:pPr>
            <w:r w:rsidRPr="00DD166F">
              <w:rPr>
                <w:b/>
              </w:rPr>
              <w:t xml:space="preserve">№ </w:t>
            </w:r>
            <w:proofErr w:type="gramStart"/>
            <w:r w:rsidRPr="00DD166F">
              <w:rPr>
                <w:b/>
              </w:rPr>
              <w:t>п</w:t>
            </w:r>
            <w:proofErr w:type="gramEnd"/>
            <w:r w:rsidRPr="00DD166F">
              <w:rPr>
                <w:b/>
              </w:rPr>
              <w:t>/п</w:t>
            </w:r>
          </w:p>
        </w:tc>
        <w:tc>
          <w:tcPr>
            <w:tcW w:w="3402" w:type="dxa"/>
            <w:vMerge w:val="restart"/>
          </w:tcPr>
          <w:p w:rsidR="00F94116" w:rsidRPr="00DD166F" w:rsidRDefault="00F94116" w:rsidP="00DD166F">
            <w:pPr>
              <w:spacing w:line="276" w:lineRule="auto"/>
              <w:jc w:val="center"/>
              <w:rPr>
                <w:b/>
              </w:rPr>
            </w:pPr>
            <w:r w:rsidRPr="00DD166F">
              <w:rPr>
                <w:b/>
              </w:rPr>
              <w:t>Тема</w:t>
            </w:r>
          </w:p>
        </w:tc>
        <w:tc>
          <w:tcPr>
            <w:tcW w:w="2127" w:type="dxa"/>
            <w:vMerge w:val="restart"/>
          </w:tcPr>
          <w:p w:rsidR="00F94116" w:rsidRPr="00DD166F" w:rsidRDefault="00F94116" w:rsidP="00DD166F">
            <w:pPr>
              <w:spacing w:line="276" w:lineRule="auto"/>
              <w:jc w:val="center"/>
              <w:rPr>
                <w:b/>
              </w:rPr>
            </w:pPr>
            <w:r w:rsidRPr="00DD166F">
              <w:rPr>
                <w:b/>
              </w:rPr>
              <w:t>Основные понятия</w:t>
            </w:r>
          </w:p>
        </w:tc>
        <w:tc>
          <w:tcPr>
            <w:tcW w:w="5655" w:type="dxa"/>
            <w:gridSpan w:val="2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 w:rsidRPr="00DD166F">
              <w:rPr>
                <w:b/>
              </w:rPr>
              <w:t>Планируемые результаты</w:t>
            </w:r>
          </w:p>
        </w:tc>
        <w:tc>
          <w:tcPr>
            <w:tcW w:w="1276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proofErr w:type="gramStart"/>
            <w:r w:rsidRPr="00DD166F">
              <w:rPr>
                <w:b/>
              </w:rPr>
              <w:t>Конт-роль</w:t>
            </w:r>
            <w:proofErr w:type="gramEnd"/>
          </w:p>
        </w:tc>
        <w:tc>
          <w:tcPr>
            <w:tcW w:w="1417" w:type="dxa"/>
          </w:tcPr>
          <w:p w:rsidR="00F94116" w:rsidRPr="00DD166F" w:rsidRDefault="00F94116" w:rsidP="00DD166F">
            <w:pPr>
              <w:spacing w:line="276" w:lineRule="auto"/>
              <w:jc w:val="center"/>
              <w:rPr>
                <w:b/>
              </w:rPr>
            </w:pPr>
            <w:r w:rsidRPr="00DD166F">
              <w:rPr>
                <w:b/>
              </w:rPr>
              <w:t>Домашнее задание</w:t>
            </w:r>
          </w:p>
        </w:tc>
      </w:tr>
      <w:tr w:rsidR="00F94116" w:rsidRPr="00DD166F" w:rsidTr="00C3115F">
        <w:trPr>
          <w:trHeight w:val="262"/>
        </w:trPr>
        <w:tc>
          <w:tcPr>
            <w:tcW w:w="1242" w:type="dxa"/>
            <w:vMerge/>
          </w:tcPr>
          <w:p w:rsidR="00F94116" w:rsidRPr="00DD166F" w:rsidRDefault="00F94116" w:rsidP="00DD166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57" w:type="dxa"/>
            <w:gridSpan w:val="2"/>
            <w:vMerge/>
          </w:tcPr>
          <w:p w:rsidR="00F94116" w:rsidRPr="00DD166F" w:rsidRDefault="00F94116" w:rsidP="00DD166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402" w:type="dxa"/>
            <w:vMerge/>
          </w:tcPr>
          <w:p w:rsidR="00F94116" w:rsidRPr="00DD166F" w:rsidRDefault="00F94116" w:rsidP="00DD166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127" w:type="dxa"/>
            <w:vMerge/>
          </w:tcPr>
          <w:p w:rsidR="00F94116" w:rsidRPr="00DD166F" w:rsidRDefault="00F94116" w:rsidP="00DD166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 w:rsidRPr="00DD166F">
              <w:rPr>
                <w:b/>
                <w:bCs/>
              </w:rPr>
              <w:t>знать</w:t>
            </w:r>
          </w:p>
        </w:tc>
        <w:tc>
          <w:tcPr>
            <w:tcW w:w="3246" w:type="dxa"/>
          </w:tcPr>
          <w:p w:rsidR="00F94116" w:rsidRPr="00DD166F" w:rsidRDefault="00F94116" w:rsidP="00DD166F">
            <w:pPr>
              <w:shd w:val="clear" w:color="auto" w:fill="FFFFFF"/>
              <w:spacing w:line="276" w:lineRule="auto"/>
              <w:jc w:val="center"/>
              <w:rPr>
                <w:b/>
                <w:bCs/>
              </w:rPr>
            </w:pPr>
            <w:r w:rsidRPr="00DD166F">
              <w:rPr>
                <w:b/>
                <w:bCs/>
              </w:rPr>
              <w:t>уметь</w:t>
            </w:r>
          </w:p>
        </w:tc>
        <w:tc>
          <w:tcPr>
            <w:tcW w:w="1276" w:type="dxa"/>
          </w:tcPr>
          <w:p w:rsidR="00F94116" w:rsidRPr="00DD166F" w:rsidRDefault="00F94116" w:rsidP="00DD166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F94116" w:rsidRPr="00DD166F" w:rsidRDefault="00F94116" w:rsidP="00DD166F">
            <w:pPr>
              <w:spacing w:line="276" w:lineRule="auto"/>
              <w:jc w:val="center"/>
              <w:rPr>
                <w:b/>
              </w:rPr>
            </w:pPr>
          </w:p>
        </w:tc>
      </w:tr>
      <w:tr w:rsidR="00F94116" w:rsidRPr="00DD166F" w:rsidTr="00C3115F">
        <w:tc>
          <w:tcPr>
            <w:tcW w:w="15876" w:type="dxa"/>
            <w:gridSpan w:val="9"/>
          </w:tcPr>
          <w:p w:rsidR="00F94116" w:rsidRPr="00DD166F" w:rsidRDefault="00F94116" w:rsidP="00DD166F">
            <w:pPr>
              <w:spacing w:line="276" w:lineRule="auto"/>
              <w:jc w:val="center"/>
              <w:rPr>
                <w:b/>
              </w:rPr>
            </w:pPr>
            <w:r w:rsidRPr="00DD166F">
              <w:rPr>
                <w:b/>
              </w:rPr>
              <w:t>Информационная культура общества и личности – 2 ч</w:t>
            </w:r>
          </w:p>
        </w:tc>
      </w:tr>
      <w:tr w:rsidR="00F94116" w:rsidRPr="00DD166F" w:rsidTr="00C3115F">
        <w:tc>
          <w:tcPr>
            <w:tcW w:w="1242" w:type="dxa"/>
          </w:tcPr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757" w:type="dxa"/>
            <w:gridSpan w:val="2"/>
          </w:tcPr>
          <w:p w:rsidR="00F94116" w:rsidRPr="00DD166F" w:rsidRDefault="00F94116" w:rsidP="00DD166F">
            <w:pPr>
              <w:spacing w:line="276" w:lineRule="auto"/>
              <w:jc w:val="center"/>
            </w:pPr>
            <w:r w:rsidRPr="00DD166F">
              <w:t>1</w:t>
            </w:r>
          </w:p>
        </w:tc>
        <w:tc>
          <w:tcPr>
            <w:tcW w:w="3402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 xml:space="preserve">Понятие информационной культуры. </w:t>
            </w:r>
          </w:p>
        </w:tc>
        <w:tc>
          <w:tcPr>
            <w:tcW w:w="2127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 xml:space="preserve">Информационная культура, информационное мировоззрение, </w:t>
            </w:r>
            <w:r w:rsidRPr="00DD166F">
              <w:lastRenderedPageBreak/>
              <w:t>информационная грамотность</w:t>
            </w:r>
          </w:p>
        </w:tc>
        <w:tc>
          <w:tcPr>
            <w:tcW w:w="2409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lastRenderedPageBreak/>
              <w:t xml:space="preserve">Составляющие информационной культуры человека, определение информационной </w:t>
            </w:r>
            <w:r w:rsidRPr="00DD166F">
              <w:lastRenderedPageBreak/>
              <w:t>культуры личности</w:t>
            </w:r>
          </w:p>
        </w:tc>
        <w:tc>
          <w:tcPr>
            <w:tcW w:w="3246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lastRenderedPageBreak/>
              <w:t xml:space="preserve">Организовать поиск и отбор информации, оценивать достоверность, полноту, объективность информации, </w:t>
            </w:r>
            <w:r w:rsidRPr="00DD166F">
              <w:lastRenderedPageBreak/>
              <w:t>представлять информацию в различных видах</w:t>
            </w:r>
          </w:p>
        </w:tc>
        <w:tc>
          <w:tcPr>
            <w:tcW w:w="1276" w:type="dxa"/>
          </w:tcPr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1417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§ 1, 2</w:t>
            </w:r>
          </w:p>
        </w:tc>
      </w:tr>
      <w:tr w:rsidR="00F94116" w:rsidRPr="00DD166F" w:rsidTr="00C3115F">
        <w:tc>
          <w:tcPr>
            <w:tcW w:w="1242" w:type="dxa"/>
          </w:tcPr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757" w:type="dxa"/>
            <w:gridSpan w:val="2"/>
          </w:tcPr>
          <w:p w:rsidR="00F94116" w:rsidRPr="00DD166F" w:rsidRDefault="00F94116" w:rsidP="00DD166F">
            <w:pPr>
              <w:spacing w:line="276" w:lineRule="auto"/>
              <w:jc w:val="center"/>
            </w:pPr>
            <w:r w:rsidRPr="00DD166F">
              <w:t>2</w:t>
            </w:r>
          </w:p>
        </w:tc>
        <w:tc>
          <w:tcPr>
            <w:tcW w:w="3402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Социальные эффекты информатизации. Восстановление навыков работы на компьютере</w:t>
            </w:r>
          </w:p>
        </w:tc>
        <w:tc>
          <w:tcPr>
            <w:tcW w:w="2127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Сайт, пиксель, информатизация общества, информатизация</w:t>
            </w:r>
          </w:p>
        </w:tc>
        <w:tc>
          <w:tcPr>
            <w:tcW w:w="2409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Основные направления информатизации</w:t>
            </w:r>
          </w:p>
        </w:tc>
        <w:tc>
          <w:tcPr>
            <w:tcW w:w="3246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Работать в текстовом редакторе</w:t>
            </w:r>
          </w:p>
        </w:tc>
        <w:tc>
          <w:tcPr>
            <w:tcW w:w="1276" w:type="dxa"/>
          </w:tcPr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1417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§  3</w:t>
            </w:r>
          </w:p>
        </w:tc>
      </w:tr>
      <w:tr w:rsidR="00F94116" w:rsidRPr="00DD166F" w:rsidTr="00C3115F">
        <w:tc>
          <w:tcPr>
            <w:tcW w:w="15876" w:type="dxa"/>
            <w:gridSpan w:val="9"/>
          </w:tcPr>
          <w:p w:rsidR="00F94116" w:rsidRPr="00DD166F" w:rsidRDefault="00F94116" w:rsidP="00DD166F">
            <w:pPr>
              <w:spacing w:line="276" w:lineRule="auto"/>
              <w:jc w:val="center"/>
              <w:rPr>
                <w:b/>
              </w:rPr>
            </w:pPr>
            <w:r w:rsidRPr="00DD166F">
              <w:rPr>
                <w:b/>
              </w:rPr>
              <w:t>Методы работы с информацией – 2 ч</w:t>
            </w:r>
          </w:p>
        </w:tc>
      </w:tr>
      <w:tr w:rsidR="00F94116" w:rsidRPr="00DD166F" w:rsidTr="00C3115F">
        <w:tc>
          <w:tcPr>
            <w:tcW w:w="1242" w:type="dxa"/>
          </w:tcPr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757" w:type="dxa"/>
            <w:gridSpan w:val="2"/>
          </w:tcPr>
          <w:p w:rsidR="00F94116" w:rsidRPr="00DD166F" w:rsidRDefault="00F94116" w:rsidP="00DD166F">
            <w:pPr>
              <w:spacing w:line="276" w:lineRule="auto"/>
              <w:jc w:val="center"/>
            </w:pPr>
            <w:r w:rsidRPr="00DD166F">
              <w:t>3</w:t>
            </w:r>
          </w:p>
        </w:tc>
        <w:tc>
          <w:tcPr>
            <w:tcW w:w="3402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Методы работы с информацией</w:t>
            </w:r>
          </w:p>
        </w:tc>
        <w:tc>
          <w:tcPr>
            <w:tcW w:w="2127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Информация, информационные процессы</w:t>
            </w:r>
          </w:p>
        </w:tc>
        <w:tc>
          <w:tcPr>
            <w:tcW w:w="2409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Понятие «информации»,  информационные процессы, этапы работы с информацией</w:t>
            </w:r>
          </w:p>
        </w:tc>
        <w:tc>
          <w:tcPr>
            <w:tcW w:w="3246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Определять осмысления информации из высказываний</w:t>
            </w:r>
          </w:p>
        </w:tc>
        <w:tc>
          <w:tcPr>
            <w:tcW w:w="1276" w:type="dxa"/>
          </w:tcPr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1417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§ 4</w:t>
            </w:r>
          </w:p>
        </w:tc>
      </w:tr>
      <w:tr w:rsidR="00F94116" w:rsidRPr="00DD166F" w:rsidTr="00C3115F">
        <w:tc>
          <w:tcPr>
            <w:tcW w:w="1242" w:type="dxa"/>
          </w:tcPr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757" w:type="dxa"/>
            <w:gridSpan w:val="2"/>
          </w:tcPr>
          <w:p w:rsidR="00F94116" w:rsidRPr="00DD166F" w:rsidRDefault="00F94116" w:rsidP="00DD166F">
            <w:pPr>
              <w:spacing w:line="276" w:lineRule="auto"/>
              <w:jc w:val="center"/>
            </w:pPr>
            <w:r w:rsidRPr="00DD166F">
              <w:t>4</w:t>
            </w:r>
          </w:p>
        </w:tc>
        <w:tc>
          <w:tcPr>
            <w:tcW w:w="3402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Свертывание информации</w:t>
            </w:r>
          </w:p>
        </w:tc>
        <w:tc>
          <w:tcPr>
            <w:tcW w:w="2127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Смысловое свертывание, кластер, ключевое слово</w:t>
            </w:r>
          </w:p>
        </w:tc>
        <w:tc>
          <w:tcPr>
            <w:tcW w:w="2409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Способы свертывания информации</w:t>
            </w:r>
          </w:p>
        </w:tc>
        <w:tc>
          <w:tcPr>
            <w:tcW w:w="3246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Строить схемы в виде кластера</w:t>
            </w:r>
          </w:p>
        </w:tc>
        <w:tc>
          <w:tcPr>
            <w:tcW w:w="1276" w:type="dxa"/>
          </w:tcPr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1417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§ 5</w:t>
            </w:r>
          </w:p>
        </w:tc>
      </w:tr>
      <w:tr w:rsidR="00F94116" w:rsidRPr="00DD166F" w:rsidTr="00C3115F">
        <w:tc>
          <w:tcPr>
            <w:tcW w:w="15876" w:type="dxa"/>
            <w:gridSpan w:val="9"/>
          </w:tcPr>
          <w:p w:rsidR="00F94116" w:rsidRPr="00DD166F" w:rsidRDefault="00F94116" w:rsidP="00DD166F">
            <w:pPr>
              <w:spacing w:line="276" w:lineRule="auto"/>
              <w:jc w:val="center"/>
              <w:rPr>
                <w:b/>
              </w:rPr>
            </w:pPr>
            <w:r w:rsidRPr="00DD166F">
              <w:rPr>
                <w:b/>
              </w:rPr>
              <w:t>Моделирование как базовый элемент информационной грамотности – 2 ч.</w:t>
            </w:r>
          </w:p>
        </w:tc>
      </w:tr>
      <w:tr w:rsidR="00F94116" w:rsidRPr="00DD166F" w:rsidTr="00C3115F">
        <w:trPr>
          <w:trHeight w:val="274"/>
        </w:trPr>
        <w:tc>
          <w:tcPr>
            <w:tcW w:w="1242" w:type="dxa"/>
          </w:tcPr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757" w:type="dxa"/>
            <w:gridSpan w:val="2"/>
          </w:tcPr>
          <w:p w:rsidR="00F94116" w:rsidRPr="00DD166F" w:rsidRDefault="00F94116" w:rsidP="00DD166F">
            <w:pPr>
              <w:spacing w:line="276" w:lineRule="auto"/>
              <w:jc w:val="center"/>
            </w:pPr>
            <w:r w:rsidRPr="00DD166F">
              <w:t>5</w:t>
            </w:r>
          </w:p>
        </w:tc>
        <w:tc>
          <w:tcPr>
            <w:tcW w:w="3402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 xml:space="preserve">Моделирование как базовый элемент </w:t>
            </w:r>
            <w:r w:rsidRPr="00DD166F">
              <w:lastRenderedPageBreak/>
              <w:t>информационной грамотности</w:t>
            </w:r>
          </w:p>
          <w:p w:rsidR="00F94116" w:rsidRPr="00DD166F" w:rsidRDefault="00F94116" w:rsidP="00DD166F">
            <w:pPr>
              <w:spacing w:line="276" w:lineRule="auto"/>
            </w:pPr>
            <w:r w:rsidRPr="00DD166F">
              <w:t>Лабораторная работа № 1 «Модель горки. Проверка адекватности модели»</w:t>
            </w:r>
          </w:p>
        </w:tc>
        <w:tc>
          <w:tcPr>
            <w:tcW w:w="2127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lastRenderedPageBreak/>
              <w:t xml:space="preserve">Модели объекта, процесса или </w:t>
            </w:r>
            <w:r w:rsidRPr="00DD166F">
              <w:lastRenderedPageBreak/>
              <w:t>явления, моделирование, виды моделей, системы, адекватность модели</w:t>
            </w:r>
          </w:p>
        </w:tc>
        <w:tc>
          <w:tcPr>
            <w:tcW w:w="2409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lastRenderedPageBreak/>
              <w:t xml:space="preserve">Этапы построения модели с помощью </w:t>
            </w:r>
            <w:r w:rsidRPr="00DD166F">
              <w:lastRenderedPageBreak/>
              <w:t>ПК, понятие модели, понятие системы</w:t>
            </w:r>
          </w:p>
        </w:tc>
        <w:tc>
          <w:tcPr>
            <w:tcW w:w="3246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lastRenderedPageBreak/>
              <w:t xml:space="preserve">Формулировать предположения, лежащие </w:t>
            </w:r>
            <w:r w:rsidRPr="00DD166F">
              <w:lastRenderedPageBreak/>
              <w:t xml:space="preserve">в основе модели, выделять исходные данные и результаты в простейших компьютерных моделях, строить простейшие компьютерные модели, анализировать соответствие модели и сходной задачи   </w:t>
            </w:r>
          </w:p>
        </w:tc>
        <w:tc>
          <w:tcPr>
            <w:tcW w:w="1276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lastRenderedPageBreak/>
              <w:t>л/</w:t>
            </w:r>
            <w:proofErr w:type="gramStart"/>
            <w:r w:rsidRPr="00DD166F">
              <w:t>р</w:t>
            </w:r>
            <w:proofErr w:type="gramEnd"/>
            <w:r w:rsidRPr="00DD166F">
              <w:t xml:space="preserve"> 1</w:t>
            </w:r>
          </w:p>
        </w:tc>
        <w:tc>
          <w:tcPr>
            <w:tcW w:w="1417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§ 6</w:t>
            </w:r>
          </w:p>
        </w:tc>
      </w:tr>
      <w:tr w:rsidR="00F94116" w:rsidRPr="00DD166F" w:rsidTr="00C3115F">
        <w:trPr>
          <w:trHeight w:val="828"/>
        </w:trPr>
        <w:tc>
          <w:tcPr>
            <w:tcW w:w="1242" w:type="dxa"/>
          </w:tcPr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757" w:type="dxa"/>
            <w:gridSpan w:val="2"/>
          </w:tcPr>
          <w:p w:rsidR="00F94116" w:rsidRPr="00DD166F" w:rsidRDefault="00F94116" w:rsidP="00DD166F">
            <w:pPr>
              <w:spacing w:line="276" w:lineRule="auto"/>
              <w:jc w:val="center"/>
            </w:pPr>
            <w:r w:rsidRPr="00DD166F">
              <w:t>6</w:t>
            </w:r>
          </w:p>
        </w:tc>
        <w:tc>
          <w:tcPr>
            <w:tcW w:w="3402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Моделирование в задачах управления</w:t>
            </w:r>
          </w:p>
          <w:p w:rsidR="00F94116" w:rsidRPr="00DD166F" w:rsidRDefault="00F94116" w:rsidP="00DD166F">
            <w:pPr>
              <w:spacing w:line="276" w:lineRule="auto"/>
            </w:pPr>
            <w:r w:rsidRPr="00DD166F">
              <w:t>Лабораторная работа № 2 «Задача о ценообразовании»</w:t>
            </w:r>
          </w:p>
        </w:tc>
        <w:tc>
          <w:tcPr>
            <w:tcW w:w="2127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Управление, черный ящик, обратная связь, компьютерная модель, уточнение модели</w:t>
            </w:r>
          </w:p>
        </w:tc>
        <w:tc>
          <w:tcPr>
            <w:tcW w:w="2409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Этапы решения задач с помощью ПК, управление по принципу обратной связи, процессы управления</w:t>
            </w:r>
          </w:p>
        </w:tc>
        <w:tc>
          <w:tcPr>
            <w:tcW w:w="3246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В задачах управления выделять объект управления, цель, которую нужно достигнуть в результате управления, строить модели управления по принципу обратной связи, проводить компьютерные эксперименты с этой моделью</w:t>
            </w:r>
          </w:p>
        </w:tc>
        <w:tc>
          <w:tcPr>
            <w:tcW w:w="1276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л/</w:t>
            </w:r>
            <w:proofErr w:type="gramStart"/>
            <w:r w:rsidRPr="00DD166F">
              <w:t>р</w:t>
            </w:r>
            <w:proofErr w:type="gramEnd"/>
            <w:r w:rsidRPr="00DD166F">
              <w:rPr>
                <w:lang w:val="en-US"/>
              </w:rPr>
              <w:t xml:space="preserve"> 2</w:t>
            </w:r>
          </w:p>
        </w:tc>
        <w:tc>
          <w:tcPr>
            <w:tcW w:w="1417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§ 7, 8</w:t>
            </w:r>
          </w:p>
        </w:tc>
      </w:tr>
      <w:tr w:rsidR="00F94116" w:rsidRPr="00DD166F" w:rsidTr="00C3115F">
        <w:tc>
          <w:tcPr>
            <w:tcW w:w="15876" w:type="dxa"/>
            <w:gridSpan w:val="9"/>
          </w:tcPr>
          <w:p w:rsidR="00F94116" w:rsidRPr="00DD166F" w:rsidRDefault="00F94116" w:rsidP="00DD166F">
            <w:pPr>
              <w:spacing w:line="276" w:lineRule="auto"/>
              <w:jc w:val="center"/>
              <w:rPr>
                <w:b/>
              </w:rPr>
            </w:pPr>
            <w:r w:rsidRPr="00DD166F">
              <w:rPr>
                <w:b/>
              </w:rPr>
              <w:t>Международные исследования по оценке уровня информационной грамотности учащихся – 1 ч</w:t>
            </w:r>
          </w:p>
        </w:tc>
      </w:tr>
      <w:tr w:rsidR="00F94116" w:rsidRPr="00DD166F" w:rsidTr="00C3115F">
        <w:tc>
          <w:tcPr>
            <w:tcW w:w="1242" w:type="dxa"/>
          </w:tcPr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757" w:type="dxa"/>
            <w:gridSpan w:val="2"/>
          </w:tcPr>
          <w:p w:rsidR="00F94116" w:rsidRPr="00DD166F" w:rsidRDefault="00F94116" w:rsidP="00DD166F">
            <w:pPr>
              <w:spacing w:line="276" w:lineRule="auto"/>
              <w:jc w:val="center"/>
            </w:pPr>
            <w:r w:rsidRPr="00DD166F">
              <w:t>7</w:t>
            </w:r>
          </w:p>
        </w:tc>
        <w:tc>
          <w:tcPr>
            <w:tcW w:w="3402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Международные исследования по оценке уровня информационной грамотности учащихся</w:t>
            </w:r>
          </w:p>
        </w:tc>
        <w:tc>
          <w:tcPr>
            <w:tcW w:w="2127" w:type="dxa"/>
          </w:tcPr>
          <w:p w:rsidR="00F94116" w:rsidRPr="00DD166F" w:rsidRDefault="00F94116" w:rsidP="00DD166F">
            <w:pPr>
              <w:spacing w:line="276" w:lineRule="auto"/>
            </w:pPr>
            <w:proofErr w:type="spellStart"/>
            <w:r w:rsidRPr="00DD166F">
              <w:t>Деятельностнаяграмотность</w:t>
            </w:r>
            <w:proofErr w:type="spellEnd"/>
            <w:r w:rsidRPr="00DD166F">
              <w:t>, информационное неравенство</w:t>
            </w:r>
          </w:p>
        </w:tc>
        <w:tc>
          <w:tcPr>
            <w:tcW w:w="2409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 xml:space="preserve">Исследования </w:t>
            </w:r>
            <w:r w:rsidRPr="00DD166F">
              <w:rPr>
                <w:lang w:val="en-US"/>
              </w:rPr>
              <w:t>PISA</w:t>
            </w:r>
            <w:r w:rsidRPr="00DD166F">
              <w:t xml:space="preserve"> в России</w:t>
            </w:r>
          </w:p>
        </w:tc>
        <w:tc>
          <w:tcPr>
            <w:tcW w:w="3246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Выполнять заданияотносящиеся к информационной грамотности</w:t>
            </w:r>
          </w:p>
        </w:tc>
        <w:tc>
          <w:tcPr>
            <w:tcW w:w="1276" w:type="dxa"/>
          </w:tcPr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1417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§ 9</w:t>
            </w:r>
          </w:p>
        </w:tc>
      </w:tr>
      <w:tr w:rsidR="00F94116" w:rsidRPr="00DD166F" w:rsidTr="00C3115F">
        <w:tc>
          <w:tcPr>
            <w:tcW w:w="1242" w:type="dxa"/>
          </w:tcPr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757" w:type="dxa"/>
            <w:gridSpan w:val="2"/>
          </w:tcPr>
          <w:p w:rsidR="00F94116" w:rsidRPr="00DD166F" w:rsidRDefault="00F94116" w:rsidP="00DD166F">
            <w:pPr>
              <w:spacing w:line="276" w:lineRule="auto"/>
              <w:jc w:val="center"/>
            </w:pPr>
            <w:r w:rsidRPr="00DD166F">
              <w:t>8</w:t>
            </w:r>
          </w:p>
        </w:tc>
        <w:tc>
          <w:tcPr>
            <w:tcW w:w="3402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Контрольная работа № 1 по теме «Информационная культура»</w:t>
            </w:r>
          </w:p>
        </w:tc>
        <w:tc>
          <w:tcPr>
            <w:tcW w:w="2127" w:type="dxa"/>
          </w:tcPr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2409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Основные понятия 1 главы</w:t>
            </w:r>
          </w:p>
        </w:tc>
        <w:tc>
          <w:tcPr>
            <w:tcW w:w="3246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применять полученные знания при обработке информации и решения задач, тестирование</w:t>
            </w:r>
          </w:p>
        </w:tc>
        <w:tc>
          <w:tcPr>
            <w:tcW w:w="1276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к/</w:t>
            </w:r>
            <w:proofErr w:type="gramStart"/>
            <w:r w:rsidRPr="00DD166F">
              <w:t>р</w:t>
            </w:r>
            <w:proofErr w:type="gramEnd"/>
            <w:r w:rsidRPr="00DD166F">
              <w:t xml:space="preserve"> 1</w:t>
            </w:r>
          </w:p>
        </w:tc>
        <w:tc>
          <w:tcPr>
            <w:tcW w:w="1417" w:type="dxa"/>
          </w:tcPr>
          <w:p w:rsidR="00F94116" w:rsidRPr="00DD166F" w:rsidRDefault="00F94116" w:rsidP="00DD166F">
            <w:pPr>
              <w:spacing w:line="276" w:lineRule="auto"/>
            </w:pPr>
          </w:p>
        </w:tc>
      </w:tr>
      <w:tr w:rsidR="00F94116" w:rsidRPr="00DD166F" w:rsidTr="00C3115F">
        <w:tc>
          <w:tcPr>
            <w:tcW w:w="15876" w:type="dxa"/>
            <w:gridSpan w:val="9"/>
          </w:tcPr>
          <w:p w:rsidR="00F94116" w:rsidRPr="00DD166F" w:rsidRDefault="00F94116" w:rsidP="00DD166F">
            <w:pPr>
              <w:spacing w:line="276" w:lineRule="auto"/>
              <w:jc w:val="center"/>
            </w:pPr>
            <w:r w:rsidRPr="00DD166F">
              <w:rPr>
                <w:b/>
              </w:rPr>
              <w:t>Кодирование числовой информации  – 4 ч.</w:t>
            </w:r>
          </w:p>
        </w:tc>
      </w:tr>
      <w:tr w:rsidR="00F94116" w:rsidRPr="00DD166F" w:rsidTr="00C3115F">
        <w:tc>
          <w:tcPr>
            <w:tcW w:w="1242" w:type="dxa"/>
          </w:tcPr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757" w:type="dxa"/>
            <w:gridSpan w:val="2"/>
          </w:tcPr>
          <w:p w:rsidR="00F94116" w:rsidRPr="00DD166F" w:rsidRDefault="00F94116" w:rsidP="00DD166F">
            <w:pPr>
              <w:spacing w:line="276" w:lineRule="auto"/>
              <w:jc w:val="center"/>
            </w:pPr>
            <w:r w:rsidRPr="00DD166F">
              <w:t>9</w:t>
            </w:r>
          </w:p>
        </w:tc>
        <w:tc>
          <w:tcPr>
            <w:tcW w:w="3402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Системы счисления</w:t>
            </w:r>
          </w:p>
        </w:tc>
        <w:tc>
          <w:tcPr>
            <w:tcW w:w="2127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Системы счисления, 2-ая, 16-ая система</w:t>
            </w:r>
          </w:p>
        </w:tc>
        <w:tc>
          <w:tcPr>
            <w:tcW w:w="2409" w:type="dxa"/>
          </w:tcPr>
          <w:p w:rsidR="00F94116" w:rsidRPr="00DD166F" w:rsidRDefault="00F94116" w:rsidP="00DD166F">
            <w:pPr>
              <w:spacing w:line="276" w:lineRule="auto"/>
            </w:pPr>
            <w:proofErr w:type="gramStart"/>
            <w:r w:rsidRPr="00DD166F">
              <w:t>Принципы записи чисел в позиционной СС</w:t>
            </w:r>
            <w:proofErr w:type="gramEnd"/>
          </w:p>
        </w:tc>
        <w:tc>
          <w:tcPr>
            <w:tcW w:w="3246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 xml:space="preserve">Переводить числа из 10-ой СС в 2-ую и обратно; из 2-ой в 16-ую и обратно </w:t>
            </w:r>
          </w:p>
        </w:tc>
        <w:tc>
          <w:tcPr>
            <w:tcW w:w="1276" w:type="dxa"/>
          </w:tcPr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1417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§ 10</w:t>
            </w:r>
          </w:p>
        </w:tc>
      </w:tr>
      <w:tr w:rsidR="00F94116" w:rsidRPr="00DD166F" w:rsidTr="00C3115F">
        <w:trPr>
          <w:trHeight w:val="594"/>
        </w:trPr>
        <w:tc>
          <w:tcPr>
            <w:tcW w:w="1242" w:type="dxa"/>
          </w:tcPr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757" w:type="dxa"/>
            <w:gridSpan w:val="2"/>
          </w:tcPr>
          <w:p w:rsidR="00F94116" w:rsidRPr="00DD166F" w:rsidRDefault="00F94116" w:rsidP="00DD166F">
            <w:pPr>
              <w:spacing w:line="276" w:lineRule="auto"/>
              <w:jc w:val="center"/>
            </w:pPr>
            <w:r w:rsidRPr="00DD166F">
              <w:t>10</w:t>
            </w:r>
          </w:p>
        </w:tc>
        <w:tc>
          <w:tcPr>
            <w:tcW w:w="3402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Перевод целых чисел из одной системы счисления в другую</w:t>
            </w:r>
          </w:p>
        </w:tc>
        <w:tc>
          <w:tcPr>
            <w:tcW w:w="2127" w:type="dxa"/>
          </w:tcPr>
          <w:p w:rsidR="00F94116" w:rsidRPr="00DD166F" w:rsidRDefault="00F94116" w:rsidP="00DD166F">
            <w:pPr>
              <w:spacing w:line="276" w:lineRule="auto"/>
              <w:jc w:val="center"/>
            </w:pPr>
          </w:p>
        </w:tc>
        <w:tc>
          <w:tcPr>
            <w:tcW w:w="2409" w:type="dxa"/>
          </w:tcPr>
          <w:p w:rsidR="00F94116" w:rsidRPr="00DD166F" w:rsidRDefault="00F94116" w:rsidP="00DD166F">
            <w:pPr>
              <w:spacing w:line="276" w:lineRule="auto"/>
            </w:pPr>
            <w:proofErr w:type="gramStart"/>
            <w:r w:rsidRPr="00DD166F">
              <w:t>Принципы записи чисел в позиционной СС</w:t>
            </w:r>
            <w:proofErr w:type="gramEnd"/>
          </w:p>
        </w:tc>
        <w:tc>
          <w:tcPr>
            <w:tcW w:w="3246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 xml:space="preserve">Переводить числа из 10-ой СС в 2-ую и обратно; из 2-ой в 16-ую и обратно </w:t>
            </w:r>
          </w:p>
        </w:tc>
        <w:tc>
          <w:tcPr>
            <w:tcW w:w="1276" w:type="dxa"/>
          </w:tcPr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1417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§ 11</w:t>
            </w:r>
          </w:p>
        </w:tc>
      </w:tr>
      <w:tr w:rsidR="00F94116" w:rsidRPr="00DD166F" w:rsidTr="00C3115F">
        <w:tc>
          <w:tcPr>
            <w:tcW w:w="1242" w:type="dxa"/>
          </w:tcPr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757" w:type="dxa"/>
            <w:gridSpan w:val="2"/>
          </w:tcPr>
          <w:p w:rsidR="00F94116" w:rsidRPr="00DD166F" w:rsidRDefault="00F94116" w:rsidP="00DD166F">
            <w:pPr>
              <w:spacing w:line="276" w:lineRule="auto"/>
              <w:jc w:val="center"/>
            </w:pPr>
            <w:r w:rsidRPr="00DD166F">
              <w:t>11</w:t>
            </w:r>
          </w:p>
        </w:tc>
        <w:tc>
          <w:tcPr>
            <w:tcW w:w="3402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 xml:space="preserve">Лабораторная работа № 3 «Системы счисления с основанием, равным степени числа 2» </w:t>
            </w:r>
          </w:p>
        </w:tc>
        <w:tc>
          <w:tcPr>
            <w:tcW w:w="2127" w:type="dxa"/>
          </w:tcPr>
          <w:p w:rsidR="00F94116" w:rsidRPr="00DD166F" w:rsidRDefault="00F94116" w:rsidP="00DD166F">
            <w:pPr>
              <w:spacing w:line="276" w:lineRule="auto"/>
              <w:jc w:val="center"/>
            </w:pPr>
          </w:p>
        </w:tc>
        <w:tc>
          <w:tcPr>
            <w:tcW w:w="2409" w:type="dxa"/>
          </w:tcPr>
          <w:p w:rsidR="00F94116" w:rsidRPr="00DD166F" w:rsidRDefault="00F94116" w:rsidP="00DD166F">
            <w:pPr>
              <w:spacing w:line="276" w:lineRule="auto"/>
            </w:pPr>
            <w:proofErr w:type="gramStart"/>
            <w:r w:rsidRPr="00DD166F">
              <w:t>Принципы записи чисел в позиционной СС</w:t>
            </w:r>
            <w:proofErr w:type="gramEnd"/>
          </w:p>
        </w:tc>
        <w:tc>
          <w:tcPr>
            <w:tcW w:w="3246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 xml:space="preserve">Переводить числа из 10-ой СС в 2-ую и обратно; из 2-ой в 16-ую и обратно </w:t>
            </w:r>
          </w:p>
        </w:tc>
        <w:tc>
          <w:tcPr>
            <w:tcW w:w="1276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л/</w:t>
            </w:r>
            <w:proofErr w:type="gramStart"/>
            <w:r w:rsidRPr="00DD166F">
              <w:t>р</w:t>
            </w:r>
            <w:proofErr w:type="gramEnd"/>
            <w:r w:rsidRPr="00DD166F">
              <w:t xml:space="preserve"> 3</w:t>
            </w:r>
          </w:p>
        </w:tc>
        <w:tc>
          <w:tcPr>
            <w:tcW w:w="1417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§ 11</w:t>
            </w:r>
          </w:p>
        </w:tc>
      </w:tr>
      <w:tr w:rsidR="00F94116" w:rsidRPr="00DD166F" w:rsidTr="00C3115F">
        <w:tc>
          <w:tcPr>
            <w:tcW w:w="1242" w:type="dxa"/>
          </w:tcPr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757" w:type="dxa"/>
            <w:gridSpan w:val="2"/>
          </w:tcPr>
          <w:p w:rsidR="00F94116" w:rsidRPr="00DD166F" w:rsidRDefault="00F94116" w:rsidP="00DD166F">
            <w:pPr>
              <w:spacing w:line="276" w:lineRule="auto"/>
              <w:jc w:val="center"/>
            </w:pPr>
            <w:r w:rsidRPr="00DD166F">
              <w:t>12</w:t>
            </w:r>
          </w:p>
        </w:tc>
        <w:tc>
          <w:tcPr>
            <w:tcW w:w="3402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Перевод дробных чисел из одной системы счисления в другую</w:t>
            </w:r>
          </w:p>
        </w:tc>
        <w:tc>
          <w:tcPr>
            <w:tcW w:w="2127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Системы счисления, 2-ая, 16-ая система</w:t>
            </w:r>
          </w:p>
        </w:tc>
        <w:tc>
          <w:tcPr>
            <w:tcW w:w="2409" w:type="dxa"/>
          </w:tcPr>
          <w:p w:rsidR="00F94116" w:rsidRPr="00DD166F" w:rsidRDefault="00F94116" w:rsidP="00DD166F">
            <w:pPr>
              <w:spacing w:line="276" w:lineRule="auto"/>
            </w:pPr>
            <w:proofErr w:type="gramStart"/>
            <w:r w:rsidRPr="00DD166F">
              <w:t>Принципы записи чисел в позиционной СС</w:t>
            </w:r>
            <w:proofErr w:type="gramEnd"/>
          </w:p>
        </w:tc>
        <w:tc>
          <w:tcPr>
            <w:tcW w:w="3246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 xml:space="preserve">Переводить числа из 10-ой СС в 2-ую и обратно; из 2-ой в 16-ую и обратно </w:t>
            </w:r>
          </w:p>
        </w:tc>
        <w:tc>
          <w:tcPr>
            <w:tcW w:w="1276" w:type="dxa"/>
          </w:tcPr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1417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§ 12</w:t>
            </w:r>
          </w:p>
        </w:tc>
      </w:tr>
      <w:tr w:rsidR="00F94116" w:rsidRPr="00DD166F" w:rsidTr="00C3115F">
        <w:tc>
          <w:tcPr>
            <w:tcW w:w="15876" w:type="dxa"/>
            <w:gridSpan w:val="9"/>
          </w:tcPr>
          <w:p w:rsidR="00F94116" w:rsidRPr="00DD166F" w:rsidRDefault="00F94116" w:rsidP="00DD166F">
            <w:pPr>
              <w:spacing w:line="276" w:lineRule="auto"/>
              <w:jc w:val="center"/>
              <w:rPr>
                <w:b/>
              </w:rPr>
            </w:pPr>
            <w:r w:rsidRPr="00DD166F">
              <w:rPr>
                <w:b/>
              </w:rPr>
              <w:lastRenderedPageBreak/>
              <w:t>Кодирование символьной информации – 2 ч.</w:t>
            </w:r>
          </w:p>
        </w:tc>
      </w:tr>
      <w:tr w:rsidR="00F94116" w:rsidRPr="00DD166F" w:rsidTr="00C3115F">
        <w:tc>
          <w:tcPr>
            <w:tcW w:w="1242" w:type="dxa"/>
          </w:tcPr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757" w:type="dxa"/>
            <w:gridSpan w:val="2"/>
          </w:tcPr>
          <w:p w:rsidR="00F94116" w:rsidRPr="00DD166F" w:rsidRDefault="00F94116" w:rsidP="00DD166F">
            <w:pPr>
              <w:spacing w:line="276" w:lineRule="auto"/>
              <w:jc w:val="center"/>
            </w:pPr>
            <w:r w:rsidRPr="00DD166F">
              <w:t>13</w:t>
            </w:r>
          </w:p>
        </w:tc>
        <w:tc>
          <w:tcPr>
            <w:tcW w:w="3402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Кодовые таблицы. Кодирование изображений</w:t>
            </w:r>
          </w:p>
        </w:tc>
        <w:tc>
          <w:tcPr>
            <w:tcW w:w="2127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 xml:space="preserve">Кодирование информации. Понятие двоичного кодирования. Закон </w:t>
            </w:r>
            <w:proofErr w:type="spellStart"/>
            <w:r w:rsidRPr="00DD166F">
              <w:t>трехмерности</w:t>
            </w:r>
            <w:proofErr w:type="spellEnd"/>
            <w:r w:rsidRPr="00DD166F">
              <w:t xml:space="preserve">. Закон непрерывности </w:t>
            </w:r>
          </w:p>
        </w:tc>
        <w:tc>
          <w:tcPr>
            <w:tcW w:w="2409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 xml:space="preserve">Определение количества информации. Кодовые таблицы </w:t>
            </w:r>
            <w:proofErr w:type="spellStart"/>
            <w:r w:rsidRPr="00DD166F">
              <w:rPr>
                <w:lang w:val="en-US"/>
              </w:rPr>
              <w:t>Ascii</w:t>
            </w:r>
            <w:proofErr w:type="spellEnd"/>
            <w:r w:rsidRPr="00DD166F">
              <w:t xml:space="preserve">, Кои-8. Кодирование основных цветов, </w:t>
            </w:r>
            <w:r w:rsidRPr="00DD166F">
              <w:rPr>
                <w:lang w:val="en-US"/>
              </w:rPr>
              <w:t>RGB</w:t>
            </w:r>
            <w:r w:rsidRPr="00DD166F">
              <w:t>-кодирование</w:t>
            </w:r>
          </w:p>
        </w:tc>
        <w:tc>
          <w:tcPr>
            <w:tcW w:w="3246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 xml:space="preserve">Пользоваться таблицами кодировки, считать информацию емкости </w:t>
            </w:r>
            <w:r w:rsidRPr="00DD166F">
              <w:rPr>
                <w:lang w:val="en-US"/>
              </w:rPr>
              <w:t>Unicode</w:t>
            </w:r>
            <w:r w:rsidRPr="00DD166F">
              <w:t xml:space="preserve">. Кодировать и декодировать информацию с помощью таблиц кодировки. </w:t>
            </w:r>
          </w:p>
        </w:tc>
        <w:tc>
          <w:tcPr>
            <w:tcW w:w="1276" w:type="dxa"/>
          </w:tcPr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1417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§ 13, 14</w:t>
            </w:r>
          </w:p>
        </w:tc>
      </w:tr>
      <w:tr w:rsidR="00F94116" w:rsidRPr="00DD166F" w:rsidTr="00C3115F">
        <w:tc>
          <w:tcPr>
            <w:tcW w:w="1242" w:type="dxa"/>
          </w:tcPr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757" w:type="dxa"/>
            <w:gridSpan w:val="2"/>
          </w:tcPr>
          <w:p w:rsidR="00F94116" w:rsidRPr="00DD166F" w:rsidRDefault="00F94116" w:rsidP="00DD166F">
            <w:pPr>
              <w:spacing w:line="276" w:lineRule="auto"/>
              <w:jc w:val="center"/>
            </w:pPr>
            <w:r w:rsidRPr="00DD166F">
              <w:t>14</w:t>
            </w:r>
          </w:p>
        </w:tc>
        <w:tc>
          <w:tcPr>
            <w:tcW w:w="3402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Универсальное двоичное кодирование</w:t>
            </w:r>
          </w:p>
        </w:tc>
        <w:tc>
          <w:tcPr>
            <w:tcW w:w="2127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 xml:space="preserve">Круг </w:t>
            </w:r>
            <w:proofErr w:type="spellStart"/>
            <w:r w:rsidRPr="00DD166F">
              <w:t>Манссела</w:t>
            </w:r>
            <w:proofErr w:type="spellEnd"/>
            <w:r w:rsidRPr="00DD166F">
              <w:t xml:space="preserve">. </w:t>
            </w:r>
            <w:r w:rsidRPr="00DD166F">
              <w:rPr>
                <w:lang w:val="en-US"/>
              </w:rPr>
              <w:t>RGB</w:t>
            </w:r>
            <w:r w:rsidRPr="00DD166F">
              <w:t xml:space="preserve">-модель. </w:t>
            </w:r>
            <w:r w:rsidRPr="00DD166F">
              <w:rPr>
                <w:lang w:val="en-US"/>
              </w:rPr>
              <w:t>HSB</w:t>
            </w:r>
            <w:r w:rsidRPr="00DD166F">
              <w:t xml:space="preserve">-модель. Вычитательная  модель. </w:t>
            </w:r>
            <w:r w:rsidRPr="00DD166F">
              <w:rPr>
                <w:lang w:val="en-US"/>
              </w:rPr>
              <w:t>CMY</w:t>
            </w:r>
            <w:r w:rsidRPr="00DD166F">
              <w:t xml:space="preserve">-кодирование. Шум </w:t>
            </w:r>
          </w:p>
        </w:tc>
        <w:tc>
          <w:tcPr>
            <w:tcW w:w="2409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 xml:space="preserve">Характеристики </w:t>
            </w:r>
            <w:r w:rsidRPr="00DD166F">
              <w:rPr>
                <w:lang w:val="en-US"/>
              </w:rPr>
              <w:t>HSB</w:t>
            </w:r>
            <w:r w:rsidRPr="00DD166F">
              <w:t xml:space="preserve">-модели. Основные цвета при </w:t>
            </w:r>
            <w:r w:rsidRPr="00DD166F">
              <w:rPr>
                <w:lang w:val="en-US"/>
              </w:rPr>
              <w:t>CMY</w:t>
            </w:r>
            <w:r w:rsidRPr="00DD166F">
              <w:t xml:space="preserve">-кодировании. Формулы перехода из </w:t>
            </w:r>
            <w:r w:rsidRPr="00DD166F">
              <w:rPr>
                <w:lang w:val="en-US"/>
              </w:rPr>
              <w:t>RGB</w:t>
            </w:r>
            <w:r w:rsidRPr="00DD166F">
              <w:t xml:space="preserve">-кодировки в </w:t>
            </w:r>
            <w:r w:rsidRPr="00DD166F">
              <w:rPr>
                <w:lang w:val="en-US"/>
              </w:rPr>
              <w:t>CMY</w:t>
            </w:r>
            <w:r w:rsidRPr="00DD166F">
              <w:t>-кодирование</w:t>
            </w:r>
          </w:p>
        </w:tc>
        <w:tc>
          <w:tcPr>
            <w:tcW w:w="3246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 xml:space="preserve">Строить </w:t>
            </w:r>
            <w:r w:rsidRPr="00DD166F">
              <w:rPr>
                <w:lang w:val="en-US"/>
              </w:rPr>
              <w:t>RGB</w:t>
            </w:r>
            <w:r w:rsidRPr="00DD166F">
              <w:t xml:space="preserve">-модель. Пользоваться  кругом </w:t>
            </w:r>
            <w:proofErr w:type="spellStart"/>
            <w:r w:rsidRPr="00DD166F">
              <w:t>Манссела</w:t>
            </w:r>
            <w:proofErr w:type="spellEnd"/>
            <w:r w:rsidRPr="00DD166F">
              <w:t xml:space="preserve">. Находить расстояние между словами. Кодировать и декодировать слова при помощи кода Хэмминга </w:t>
            </w:r>
          </w:p>
        </w:tc>
        <w:tc>
          <w:tcPr>
            <w:tcW w:w="1276" w:type="dxa"/>
          </w:tcPr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1417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§ 15, 16, 17</w:t>
            </w:r>
          </w:p>
        </w:tc>
      </w:tr>
      <w:tr w:rsidR="00F94116" w:rsidRPr="00DD166F" w:rsidTr="00C3115F">
        <w:tc>
          <w:tcPr>
            <w:tcW w:w="15876" w:type="dxa"/>
            <w:gridSpan w:val="9"/>
          </w:tcPr>
          <w:p w:rsidR="00F94116" w:rsidRPr="00DD166F" w:rsidRDefault="00F94116" w:rsidP="00DD166F">
            <w:pPr>
              <w:spacing w:line="276" w:lineRule="auto"/>
              <w:jc w:val="center"/>
              <w:rPr>
                <w:b/>
              </w:rPr>
            </w:pPr>
            <w:r w:rsidRPr="00DD166F">
              <w:rPr>
                <w:b/>
              </w:rPr>
              <w:t>Логические основы работы компьютера – 2 ч.</w:t>
            </w:r>
          </w:p>
        </w:tc>
      </w:tr>
      <w:tr w:rsidR="00F94116" w:rsidRPr="00DD166F" w:rsidTr="00C3115F">
        <w:tc>
          <w:tcPr>
            <w:tcW w:w="1242" w:type="dxa"/>
          </w:tcPr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757" w:type="dxa"/>
            <w:gridSpan w:val="2"/>
          </w:tcPr>
          <w:p w:rsidR="00F94116" w:rsidRPr="00DD166F" w:rsidRDefault="00F94116" w:rsidP="00DD166F">
            <w:pPr>
              <w:spacing w:line="276" w:lineRule="auto"/>
              <w:jc w:val="center"/>
            </w:pPr>
            <w:r w:rsidRPr="00DD166F">
              <w:t>15</w:t>
            </w:r>
          </w:p>
        </w:tc>
        <w:tc>
          <w:tcPr>
            <w:tcW w:w="3402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 xml:space="preserve">Математические основы работы арифметического </w:t>
            </w:r>
            <w:r w:rsidRPr="00DD166F">
              <w:lastRenderedPageBreak/>
              <w:t>устройства.  Булевы функции. Логика оперативной памяти компьютера.</w:t>
            </w:r>
          </w:p>
        </w:tc>
        <w:tc>
          <w:tcPr>
            <w:tcW w:w="2127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lastRenderedPageBreak/>
              <w:t xml:space="preserve">Логические элементы и </w:t>
            </w:r>
            <w:r w:rsidRPr="00DD166F">
              <w:lastRenderedPageBreak/>
              <w:t>вентили. Три принципа фон Неймана. Булевы функции. Управление памятью и внешними устройствами.</w:t>
            </w:r>
          </w:p>
        </w:tc>
        <w:tc>
          <w:tcPr>
            <w:tcW w:w="2409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lastRenderedPageBreak/>
              <w:t xml:space="preserve">Основные логические </w:t>
            </w:r>
            <w:r w:rsidRPr="00DD166F">
              <w:lastRenderedPageBreak/>
              <w:t xml:space="preserve">элементы и вентили. Принципы фон Неймана. Разделение информации, хранимой в памяти ПК, на числа и команды.  </w:t>
            </w:r>
          </w:p>
        </w:tc>
        <w:tc>
          <w:tcPr>
            <w:tcW w:w="3246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lastRenderedPageBreak/>
              <w:t xml:space="preserve">Строить логические таблицы при помощи </w:t>
            </w:r>
            <w:r w:rsidRPr="00DD166F">
              <w:lastRenderedPageBreak/>
              <w:t xml:space="preserve">булевых функций. Составлять формулы, описывающие схемы.  </w:t>
            </w:r>
          </w:p>
        </w:tc>
        <w:tc>
          <w:tcPr>
            <w:tcW w:w="1276" w:type="dxa"/>
          </w:tcPr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1417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§ 20, 21, 22</w:t>
            </w:r>
          </w:p>
        </w:tc>
      </w:tr>
      <w:tr w:rsidR="00F94116" w:rsidRPr="00DD166F" w:rsidTr="00C3115F">
        <w:tc>
          <w:tcPr>
            <w:tcW w:w="1242" w:type="dxa"/>
          </w:tcPr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757" w:type="dxa"/>
            <w:gridSpan w:val="2"/>
          </w:tcPr>
          <w:p w:rsidR="00F94116" w:rsidRPr="00DD166F" w:rsidRDefault="00F94116" w:rsidP="00DD166F">
            <w:pPr>
              <w:spacing w:line="276" w:lineRule="auto"/>
              <w:jc w:val="center"/>
            </w:pPr>
            <w:r w:rsidRPr="00DD166F">
              <w:t>16</w:t>
            </w:r>
          </w:p>
        </w:tc>
        <w:tc>
          <w:tcPr>
            <w:tcW w:w="3402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Контрольная работа № 2 «Кодирование информации. Представление информации в компьютере»</w:t>
            </w:r>
          </w:p>
        </w:tc>
        <w:tc>
          <w:tcPr>
            <w:tcW w:w="2127" w:type="dxa"/>
          </w:tcPr>
          <w:p w:rsidR="00F94116" w:rsidRPr="00DD166F" w:rsidRDefault="00F94116" w:rsidP="00DD166F">
            <w:pPr>
              <w:spacing w:line="276" w:lineRule="auto"/>
              <w:jc w:val="center"/>
            </w:pPr>
          </w:p>
        </w:tc>
        <w:tc>
          <w:tcPr>
            <w:tcW w:w="2409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Основные понятия 2 главы</w:t>
            </w:r>
          </w:p>
        </w:tc>
        <w:tc>
          <w:tcPr>
            <w:tcW w:w="3246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применять полученные знания при обработке информации и решения задач, тестирование</w:t>
            </w:r>
          </w:p>
        </w:tc>
        <w:tc>
          <w:tcPr>
            <w:tcW w:w="1276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к/</w:t>
            </w:r>
            <w:proofErr w:type="gramStart"/>
            <w:r w:rsidRPr="00DD166F">
              <w:t>р</w:t>
            </w:r>
            <w:proofErr w:type="gramEnd"/>
            <w:r w:rsidRPr="00DD166F">
              <w:t xml:space="preserve"> 2</w:t>
            </w:r>
          </w:p>
        </w:tc>
        <w:tc>
          <w:tcPr>
            <w:tcW w:w="1417" w:type="dxa"/>
          </w:tcPr>
          <w:p w:rsidR="00F94116" w:rsidRPr="00DD166F" w:rsidRDefault="00F94116" w:rsidP="00DD166F">
            <w:pPr>
              <w:spacing w:line="276" w:lineRule="auto"/>
            </w:pPr>
          </w:p>
        </w:tc>
      </w:tr>
      <w:tr w:rsidR="00F94116" w:rsidRPr="00DD166F" w:rsidTr="00C3115F">
        <w:tc>
          <w:tcPr>
            <w:tcW w:w="15876" w:type="dxa"/>
            <w:gridSpan w:val="9"/>
          </w:tcPr>
          <w:p w:rsidR="00F94116" w:rsidRPr="00DD166F" w:rsidRDefault="00F94116" w:rsidP="00DD166F">
            <w:pPr>
              <w:spacing w:line="276" w:lineRule="auto"/>
              <w:jc w:val="center"/>
              <w:rPr>
                <w:b/>
              </w:rPr>
            </w:pPr>
            <w:r w:rsidRPr="00DD166F">
              <w:rPr>
                <w:b/>
              </w:rPr>
              <w:t>Основные информационные объекты, их создание и обработка – 8 ч.</w:t>
            </w:r>
          </w:p>
        </w:tc>
      </w:tr>
      <w:tr w:rsidR="00F94116" w:rsidRPr="00DD166F" w:rsidTr="00C3115F">
        <w:tc>
          <w:tcPr>
            <w:tcW w:w="1242" w:type="dxa"/>
          </w:tcPr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757" w:type="dxa"/>
            <w:gridSpan w:val="2"/>
          </w:tcPr>
          <w:p w:rsidR="00F94116" w:rsidRPr="00DD166F" w:rsidRDefault="00F94116" w:rsidP="00DD166F">
            <w:pPr>
              <w:spacing w:line="276" w:lineRule="auto"/>
              <w:jc w:val="center"/>
            </w:pPr>
            <w:r w:rsidRPr="00DD166F">
              <w:t>17</w:t>
            </w:r>
          </w:p>
        </w:tc>
        <w:tc>
          <w:tcPr>
            <w:tcW w:w="3402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 xml:space="preserve">Средства и технологии создание и обработки информационных объектов. Лабораторная работа № 7 </w:t>
            </w:r>
          </w:p>
          <w:p w:rsidR="00F94116" w:rsidRPr="00DD166F" w:rsidRDefault="00F94116" w:rsidP="00DD166F">
            <w:pPr>
              <w:spacing w:line="276" w:lineRule="auto"/>
            </w:pPr>
            <w:r w:rsidRPr="00DD166F">
              <w:t>«Создание текстовых информационных объектов»</w:t>
            </w:r>
          </w:p>
        </w:tc>
        <w:tc>
          <w:tcPr>
            <w:tcW w:w="2127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Текстовый редактор: его назначения и основные функции. Работа с текстовым редактором</w:t>
            </w:r>
          </w:p>
        </w:tc>
        <w:tc>
          <w:tcPr>
            <w:tcW w:w="2409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Возможности текстового редактора, основные операции редактирования текста</w:t>
            </w:r>
          </w:p>
        </w:tc>
        <w:tc>
          <w:tcPr>
            <w:tcW w:w="3246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 xml:space="preserve">Работать с текстовым редактором </w:t>
            </w:r>
            <w:r w:rsidRPr="00DD166F">
              <w:rPr>
                <w:lang w:val="en-US"/>
              </w:rPr>
              <w:t>MSWord</w:t>
            </w:r>
          </w:p>
        </w:tc>
        <w:tc>
          <w:tcPr>
            <w:tcW w:w="1276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л/</w:t>
            </w:r>
            <w:proofErr w:type="gramStart"/>
            <w:r w:rsidRPr="00DD166F">
              <w:t>р</w:t>
            </w:r>
            <w:proofErr w:type="gramEnd"/>
            <w:r w:rsidRPr="00DD166F">
              <w:t xml:space="preserve"> 7</w:t>
            </w:r>
          </w:p>
        </w:tc>
        <w:tc>
          <w:tcPr>
            <w:tcW w:w="1417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§ 26</w:t>
            </w:r>
          </w:p>
        </w:tc>
      </w:tr>
      <w:tr w:rsidR="00F94116" w:rsidRPr="00DD166F" w:rsidTr="00C3115F">
        <w:tc>
          <w:tcPr>
            <w:tcW w:w="1242" w:type="dxa"/>
          </w:tcPr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757" w:type="dxa"/>
            <w:gridSpan w:val="2"/>
          </w:tcPr>
          <w:p w:rsidR="00F94116" w:rsidRPr="00DD166F" w:rsidRDefault="00F94116" w:rsidP="00DD166F">
            <w:pPr>
              <w:spacing w:line="276" w:lineRule="auto"/>
              <w:jc w:val="center"/>
            </w:pPr>
            <w:r w:rsidRPr="00DD166F">
              <w:t>18</w:t>
            </w:r>
          </w:p>
        </w:tc>
        <w:tc>
          <w:tcPr>
            <w:tcW w:w="3402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 xml:space="preserve">Вставка объектов в текст </w:t>
            </w:r>
            <w:r w:rsidRPr="00DD166F">
              <w:lastRenderedPageBreak/>
              <w:t>документов. Гипертекст. Лабораторная работа № 8 «Вставка объектов в текст. Создание гиперссылок в тексте»</w:t>
            </w:r>
          </w:p>
        </w:tc>
        <w:tc>
          <w:tcPr>
            <w:tcW w:w="2127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lastRenderedPageBreak/>
              <w:t xml:space="preserve">Гипертекст. </w:t>
            </w:r>
            <w:r w:rsidRPr="00DD166F">
              <w:lastRenderedPageBreak/>
              <w:t>Текстовый редактор</w:t>
            </w:r>
          </w:p>
        </w:tc>
        <w:tc>
          <w:tcPr>
            <w:tcW w:w="2409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lastRenderedPageBreak/>
              <w:t xml:space="preserve">Возможности </w:t>
            </w:r>
            <w:r w:rsidRPr="00DD166F">
              <w:lastRenderedPageBreak/>
              <w:t>вставки объекта в текстовый документ.</w:t>
            </w:r>
          </w:p>
        </w:tc>
        <w:tc>
          <w:tcPr>
            <w:tcW w:w="3246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lastRenderedPageBreak/>
              <w:t xml:space="preserve">Внедрять объекты в </w:t>
            </w:r>
            <w:r w:rsidRPr="00DD166F">
              <w:lastRenderedPageBreak/>
              <w:t>текстовый редактор, созданные в других приложениях, создавать гиперссылки в тексте</w:t>
            </w:r>
          </w:p>
        </w:tc>
        <w:tc>
          <w:tcPr>
            <w:tcW w:w="1276" w:type="dxa"/>
          </w:tcPr>
          <w:p w:rsidR="00F94116" w:rsidRPr="00DD166F" w:rsidRDefault="00F94116" w:rsidP="00DD166F">
            <w:pPr>
              <w:spacing w:line="276" w:lineRule="auto"/>
              <w:jc w:val="center"/>
            </w:pPr>
            <w:r w:rsidRPr="00DD166F">
              <w:lastRenderedPageBreak/>
              <w:t>л/</w:t>
            </w:r>
            <w:proofErr w:type="gramStart"/>
            <w:r w:rsidRPr="00DD166F">
              <w:t>р</w:t>
            </w:r>
            <w:proofErr w:type="gramEnd"/>
            <w:r w:rsidRPr="00DD166F">
              <w:t xml:space="preserve"> 8 </w:t>
            </w:r>
          </w:p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1417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lastRenderedPageBreak/>
              <w:t>§ 27, 28</w:t>
            </w:r>
          </w:p>
        </w:tc>
      </w:tr>
      <w:tr w:rsidR="00F94116" w:rsidRPr="00DD166F" w:rsidTr="00C3115F">
        <w:tc>
          <w:tcPr>
            <w:tcW w:w="1242" w:type="dxa"/>
          </w:tcPr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757" w:type="dxa"/>
            <w:gridSpan w:val="2"/>
          </w:tcPr>
          <w:p w:rsidR="00F94116" w:rsidRPr="00DD166F" w:rsidRDefault="00F94116" w:rsidP="00DD166F">
            <w:pPr>
              <w:spacing w:line="276" w:lineRule="auto"/>
              <w:jc w:val="center"/>
            </w:pPr>
            <w:r w:rsidRPr="00DD166F">
              <w:t>19</w:t>
            </w:r>
          </w:p>
        </w:tc>
        <w:tc>
          <w:tcPr>
            <w:tcW w:w="3402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 xml:space="preserve">Основы </w:t>
            </w:r>
            <w:r w:rsidRPr="00DD166F">
              <w:rPr>
                <w:lang w:val="en-US"/>
              </w:rPr>
              <w:t>HTML</w:t>
            </w:r>
            <w:r w:rsidRPr="00DD166F">
              <w:t xml:space="preserve">. Гиперссылки в </w:t>
            </w:r>
            <w:r w:rsidRPr="00DD166F">
              <w:rPr>
                <w:lang w:val="en-US"/>
              </w:rPr>
              <w:t>HTML</w:t>
            </w:r>
            <w:r w:rsidRPr="00DD166F">
              <w:t xml:space="preserve">. Лабораторная работа № 9 «Знакомство с </w:t>
            </w:r>
            <w:r w:rsidRPr="00DD166F">
              <w:rPr>
                <w:lang w:val="en-US"/>
              </w:rPr>
              <w:t>HTML</w:t>
            </w:r>
            <w:r w:rsidRPr="00DD166F">
              <w:t>»</w:t>
            </w:r>
          </w:p>
        </w:tc>
        <w:tc>
          <w:tcPr>
            <w:tcW w:w="2127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 xml:space="preserve">Элементы </w:t>
            </w:r>
            <w:r w:rsidRPr="00DD166F">
              <w:rPr>
                <w:lang w:val="en-US"/>
              </w:rPr>
              <w:t>HTML</w:t>
            </w:r>
            <w:r w:rsidRPr="00DD166F">
              <w:t>.</w:t>
            </w:r>
          </w:p>
        </w:tc>
        <w:tc>
          <w:tcPr>
            <w:tcW w:w="2409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 xml:space="preserve">Описание </w:t>
            </w:r>
            <w:r w:rsidRPr="00DD166F">
              <w:rPr>
                <w:lang w:val="en-US"/>
              </w:rPr>
              <w:t>HTML</w:t>
            </w:r>
            <w:r w:rsidRPr="00DD166F">
              <w:t xml:space="preserve"> страниц. Понятие контейнера</w:t>
            </w:r>
          </w:p>
        </w:tc>
        <w:tc>
          <w:tcPr>
            <w:tcW w:w="3246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Правильно определять контейнеры, строить гипертекстовые ссылки</w:t>
            </w:r>
          </w:p>
        </w:tc>
        <w:tc>
          <w:tcPr>
            <w:tcW w:w="1276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л/</w:t>
            </w:r>
            <w:proofErr w:type="gramStart"/>
            <w:r w:rsidRPr="00DD166F">
              <w:t>р</w:t>
            </w:r>
            <w:proofErr w:type="gramEnd"/>
            <w:r w:rsidRPr="00DD166F">
              <w:t xml:space="preserve"> 9</w:t>
            </w:r>
          </w:p>
        </w:tc>
        <w:tc>
          <w:tcPr>
            <w:tcW w:w="1417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§ 29, 30</w:t>
            </w:r>
          </w:p>
        </w:tc>
      </w:tr>
      <w:tr w:rsidR="00F94116" w:rsidRPr="00DD166F" w:rsidTr="00C3115F">
        <w:tc>
          <w:tcPr>
            <w:tcW w:w="1242" w:type="dxa"/>
          </w:tcPr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757" w:type="dxa"/>
            <w:gridSpan w:val="2"/>
          </w:tcPr>
          <w:p w:rsidR="00F94116" w:rsidRPr="00DD166F" w:rsidRDefault="00F94116" w:rsidP="00DD166F">
            <w:pPr>
              <w:spacing w:line="276" w:lineRule="auto"/>
              <w:jc w:val="center"/>
            </w:pPr>
            <w:r w:rsidRPr="00DD166F">
              <w:t>20</w:t>
            </w:r>
          </w:p>
        </w:tc>
        <w:tc>
          <w:tcPr>
            <w:tcW w:w="3402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 xml:space="preserve">Оформление </w:t>
            </w:r>
            <w:r w:rsidRPr="00DD166F">
              <w:rPr>
                <w:lang w:val="en-US"/>
              </w:rPr>
              <w:t>HTML</w:t>
            </w:r>
            <w:r w:rsidRPr="00DD166F">
              <w:t xml:space="preserve"> – страницы. Объекты других приложений в </w:t>
            </w:r>
            <w:r w:rsidRPr="00DD166F">
              <w:rPr>
                <w:lang w:val="en-US"/>
              </w:rPr>
              <w:t>HTML</w:t>
            </w:r>
            <w:r w:rsidRPr="00DD166F">
              <w:t>. Лабораторная работа № 10 «Использование тега &lt;</w:t>
            </w:r>
            <w:r w:rsidRPr="00DD166F">
              <w:rPr>
                <w:lang w:val="en-US"/>
              </w:rPr>
              <w:t>Table</w:t>
            </w:r>
            <w:r w:rsidRPr="00DD166F">
              <w:t xml:space="preserve">&gt; для формирования </w:t>
            </w:r>
            <w:r w:rsidRPr="00DD166F">
              <w:rPr>
                <w:lang w:val="en-US"/>
              </w:rPr>
              <w:t>HTML</w:t>
            </w:r>
            <w:r w:rsidRPr="00DD166F">
              <w:t xml:space="preserve"> – страницы. Публикация документа, </w:t>
            </w:r>
            <w:proofErr w:type="gramStart"/>
            <w:r w:rsidRPr="00DD166F">
              <w:t>подготовленных</w:t>
            </w:r>
            <w:proofErr w:type="gramEnd"/>
            <w:r w:rsidRPr="00DD166F">
              <w:t xml:space="preserve"> в </w:t>
            </w:r>
            <w:r w:rsidRPr="00DD166F">
              <w:rPr>
                <w:lang w:val="en-US"/>
              </w:rPr>
              <w:t>MSWord</w:t>
            </w:r>
            <w:r w:rsidRPr="00DD166F">
              <w:t>, в Интернете»</w:t>
            </w:r>
          </w:p>
        </w:tc>
        <w:tc>
          <w:tcPr>
            <w:tcW w:w="2127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 xml:space="preserve">Теги. Оформление </w:t>
            </w:r>
            <w:r w:rsidRPr="00DD166F">
              <w:rPr>
                <w:lang w:val="en-US"/>
              </w:rPr>
              <w:t>HTML</w:t>
            </w:r>
            <w:r w:rsidRPr="00DD166F">
              <w:t xml:space="preserve"> – страницы</w:t>
            </w:r>
          </w:p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2409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 xml:space="preserve">Расположение различных информационных объектов на </w:t>
            </w:r>
            <w:r w:rsidRPr="00DD166F">
              <w:rPr>
                <w:lang w:val="en-US"/>
              </w:rPr>
              <w:t>HTML</w:t>
            </w:r>
            <w:r w:rsidRPr="00DD166F">
              <w:t xml:space="preserve"> – странице, </w:t>
            </w:r>
          </w:p>
        </w:tc>
        <w:tc>
          <w:tcPr>
            <w:tcW w:w="3246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Использование тега &lt;</w:t>
            </w:r>
            <w:r w:rsidRPr="00DD166F">
              <w:rPr>
                <w:lang w:val="en-US"/>
              </w:rPr>
              <w:t>Table</w:t>
            </w:r>
            <w:r w:rsidRPr="00DD166F">
              <w:t xml:space="preserve">&gt; для формирования </w:t>
            </w:r>
            <w:r w:rsidRPr="00DD166F">
              <w:rPr>
                <w:lang w:val="en-US"/>
              </w:rPr>
              <w:t>HTML</w:t>
            </w:r>
            <w:r w:rsidRPr="00DD166F">
              <w:t xml:space="preserve"> – страницы. Публикация документа, </w:t>
            </w:r>
            <w:proofErr w:type="gramStart"/>
            <w:r w:rsidRPr="00DD166F">
              <w:t>подготовленных</w:t>
            </w:r>
            <w:proofErr w:type="gramEnd"/>
            <w:r w:rsidRPr="00DD166F">
              <w:t xml:space="preserve"> в </w:t>
            </w:r>
            <w:r w:rsidRPr="00DD166F">
              <w:rPr>
                <w:lang w:val="en-US"/>
              </w:rPr>
              <w:t>MSWord</w:t>
            </w:r>
            <w:r w:rsidRPr="00DD166F">
              <w:t>, в Интернете</w:t>
            </w:r>
          </w:p>
        </w:tc>
        <w:tc>
          <w:tcPr>
            <w:tcW w:w="1276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л/</w:t>
            </w:r>
            <w:proofErr w:type="gramStart"/>
            <w:r w:rsidRPr="00DD166F">
              <w:t>р</w:t>
            </w:r>
            <w:proofErr w:type="gramEnd"/>
            <w:r w:rsidRPr="00DD166F">
              <w:t xml:space="preserve"> 10</w:t>
            </w:r>
          </w:p>
        </w:tc>
        <w:tc>
          <w:tcPr>
            <w:tcW w:w="1417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§ 31, 32</w:t>
            </w:r>
          </w:p>
        </w:tc>
      </w:tr>
      <w:tr w:rsidR="00F94116" w:rsidRPr="00DD166F" w:rsidTr="00C3115F">
        <w:tc>
          <w:tcPr>
            <w:tcW w:w="1242" w:type="dxa"/>
          </w:tcPr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757" w:type="dxa"/>
            <w:gridSpan w:val="2"/>
          </w:tcPr>
          <w:p w:rsidR="00F94116" w:rsidRPr="00DD166F" w:rsidRDefault="00F94116" w:rsidP="00DD166F">
            <w:pPr>
              <w:spacing w:line="276" w:lineRule="auto"/>
              <w:jc w:val="center"/>
            </w:pPr>
            <w:r w:rsidRPr="00DD166F">
              <w:t>21</w:t>
            </w:r>
          </w:p>
        </w:tc>
        <w:tc>
          <w:tcPr>
            <w:tcW w:w="3402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 xml:space="preserve">Компьютерные словари и системы перевода текстов. Компьютерная обработка </w:t>
            </w:r>
            <w:r w:rsidRPr="00DD166F">
              <w:lastRenderedPageBreak/>
              <w:t xml:space="preserve">графических информационных объектов Лабораторная работа № 11 «Знакомство с </w:t>
            </w:r>
            <w:r w:rsidRPr="00DD166F">
              <w:rPr>
                <w:lang w:val="en-US"/>
              </w:rPr>
              <w:t>AdobePhotoshop</w:t>
            </w:r>
            <w:r w:rsidRPr="00DD166F">
              <w:t>. Работа со слоями»</w:t>
            </w:r>
          </w:p>
        </w:tc>
        <w:tc>
          <w:tcPr>
            <w:tcW w:w="2127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lastRenderedPageBreak/>
              <w:t xml:space="preserve">Система компьютерного перевода текста. </w:t>
            </w:r>
            <w:r w:rsidRPr="00DD166F">
              <w:lastRenderedPageBreak/>
              <w:t>Инструменты Лассо. Машинная графика. Графический экран, цвет, графические примитивы</w:t>
            </w:r>
          </w:p>
        </w:tc>
        <w:tc>
          <w:tcPr>
            <w:tcW w:w="2409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lastRenderedPageBreak/>
              <w:t xml:space="preserve">Виды компьютерной графики. Типы </w:t>
            </w:r>
            <w:r w:rsidRPr="00DD166F">
              <w:lastRenderedPageBreak/>
              <w:t xml:space="preserve">слоев и их назначение  в </w:t>
            </w:r>
            <w:r w:rsidRPr="00DD166F">
              <w:rPr>
                <w:lang w:val="en-US"/>
              </w:rPr>
              <w:t>AdobePhotoshop</w:t>
            </w:r>
          </w:p>
        </w:tc>
        <w:tc>
          <w:tcPr>
            <w:tcW w:w="3246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lastRenderedPageBreak/>
              <w:t xml:space="preserve">Использовать инструменты Лассо, работать со слоями в </w:t>
            </w:r>
            <w:r w:rsidRPr="00DD166F">
              <w:rPr>
                <w:lang w:val="en-US"/>
              </w:rPr>
              <w:lastRenderedPageBreak/>
              <w:t>AdobePhotoshop</w:t>
            </w:r>
          </w:p>
        </w:tc>
        <w:tc>
          <w:tcPr>
            <w:tcW w:w="1276" w:type="dxa"/>
          </w:tcPr>
          <w:p w:rsidR="00F94116" w:rsidRPr="00DD166F" w:rsidRDefault="00F94116" w:rsidP="00DD166F">
            <w:pPr>
              <w:spacing w:line="276" w:lineRule="auto"/>
              <w:jc w:val="center"/>
            </w:pPr>
            <w:r w:rsidRPr="00DD166F">
              <w:lastRenderedPageBreak/>
              <w:t>л/</w:t>
            </w:r>
            <w:proofErr w:type="gramStart"/>
            <w:r w:rsidRPr="00DD166F">
              <w:t>р</w:t>
            </w:r>
            <w:proofErr w:type="gramEnd"/>
            <w:r w:rsidRPr="00DD166F">
              <w:t xml:space="preserve"> 11 </w:t>
            </w:r>
          </w:p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1417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§ 33, 34</w:t>
            </w:r>
          </w:p>
        </w:tc>
      </w:tr>
      <w:tr w:rsidR="00F94116" w:rsidRPr="00DD166F" w:rsidTr="00C3115F">
        <w:tc>
          <w:tcPr>
            <w:tcW w:w="1242" w:type="dxa"/>
          </w:tcPr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757" w:type="dxa"/>
            <w:gridSpan w:val="2"/>
          </w:tcPr>
          <w:p w:rsidR="00F94116" w:rsidRPr="00DD166F" w:rsidRDefault="00F94116" w:rsidP="00DD166F">
            <w:pPr>
              <w:spacing w:line="276" w:lineRule="auto"/>
              <w:jc w:val="center"/>
            </w:pPr>
            <w:r w:rsidRPr="00DD166F">
              <w:t>22</w:t>
            </w:r>
          </w:p>
        </w:tc>
        <w:tc>
          <w:tcPr>
            <w:tcW w:w="3402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Компьютерная обработка цифровых фотографий. Лабораторная работа № 12 «Редактирование фотографий»</w:t>
            </w:r>
          </w:p>
        </w:tc>
        <w:tc>
          <w:tcPr>
            <w:tcW w:w="2127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 xml:space="preserve">Коррекция, контраст, яркость </w:t>
            </w:r>
          </w:p>
        </w:tc>
        <w:tc>
          <w:tcPr>
            <w:tcW w:w="2409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 xml:space="preserve">В чем состоит преимущество цифровой фотографии </w:t>
            </w:r>
            <w:proofErr w:type="gramStart"/>
            <w:r w:rsidRPr="00DD166F">
              <w:t>перед</w:t>
            </w:r>
            <w:proofErr w:type="gramEnd"/>
            <w:r w:rsidRPr="00DD166F">
              <w:t xml:space="preserve"> пленочной. </w:t>
            </w:r>
          </w:p>
        </w:tc>
        <w:tc>
          <w:tcPr>
            <w:tcW w:w="3246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 xml:space="preserve">Работать с фотографией и редактировать ее в </w:t>
            </w:r>
            <w:r w:rsidRPr="00DD166F">
              <w:rPr>
                <w:lang w:val="en-US"/>
              </w:rPr>
              <w:t>AdobePhotoshop</w:t>
            </w:r>
          </w:p>
        </w:tc>
        <w:tc>
          <w:tcPr>
            <w:tcW w:w="1276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л/</w:t>
            </w:r>
            <w:proofErr w:type="gramStart"/>
            <w:r w:rsidRPr="00DD166F">
              <w:t>р</w:t>
            </w:r>
            <w:proofErr w:type="gramEnd"/>
            <w:r w:rsidRPr="00DD166F">
              <w:t xml:space="preserve"> 12</w:t>
            </w:r>
          </w:p>
        </w:tc>
        <w:tc>
          <w:tcPr>
            <w:tcW w:w="1417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§ 35</w:t>
            </w:r>
          </w:p>
        </w:tc>
      </w:tr>
      <w:tr w:rsidR="00F94116" w:rsidRPr="00DD166F" w:rsidTr="00C3115F">
        <w:tc>
          <w:tcPr>
            <w:tcW w:w="1242" w:type="dxa"/>
          </w:tcPr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757" w:type="dxa"/>
            <w:gridSpan w:val="2"/>
          </w:tcPr>
          <w:p w:rsidR="00F94116" w:rsidRPr="00DD166F" w:rsidRDefault="00F94116" w:rsidP="00DD166F">
            <w:pPr>
              <w:spacing w:line="276" w:lineRule="auto"/>
              <w:jc w:val="center"/>
            </w:pPr>
            <w:r w:rsidRPr="00DD166F">
              <w:t>23</w:t>
            </w:r>
          </w:p>
        </w:tc>
        <w:tc>
          <w:tcPr>
            <w:tcW w:w="3402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 xml:space="preserve">Компьютерные презентации. Лабораторная работа № 13 «Создаем презентацию в </w:t>
            </w:r>
            <w:r w:rsidRPr="00DD166F">
              <w:rPr>
                <w:lang w:val="en-US"/>
              </w:rPr>
              <w:t>PowerPoint</w:t>
            </w:r>
            <w:r w:rsidRPr="00DD166F">
              <w:t>»</w:t>
            </w:r>
          </w:p>
        </w:tc>
        <w:tc>
          <w:tcPr>
            <w:tcW w:w="2127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Слайд, мультимедийная информация</w:t>
            </w:r>
          </w:p>
        </w:tc>
        <w:tc>
          <w:tcPr>
            <w:tcW w:w="2409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 xml:space="preserve">Назначение инструментального средства </w:t>
            </w:r>
            <w:r w:rsidRPr="00DD166F">
              <w:rPr>
                <w:lang w:val="en-US"/>
              </w:rPr>
              <w:t>PowerPoint</w:t>
            </w:r>
            <w:r w:rsidRPr="00DD166F">
              <w:t>, основные этапы работы электронной презентации</w:t>
            </w:r>
          </w:p>
        </w:tc>
        <w:tc>
          <w:tcPr>
            <w:tcW w:w="3246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 xml:space="preserve">Создавать презентацию в </w:t>
            </w:r>
            <w:r w:rsidRPr="00DD166F">
              <w:rPr>
                <w:lang w:val="en-US"/>
              </w:rPr>
              <w:t>PowerPoint</w:t>
            </w:r>
          </w:p>
        </w:tc>
        <w:tc>
          <w:tcPr>
            <w:tcW w:w="1276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л/</w:t>
            </w:r>
            <w:proofErr w:type="gramStart"/>
            <w:r w:rsidRPr="00DD166F">
              <w:t>р</w:t>
            </w:r>
            <w:proofErr w:type="gramEnd"/>
            <w:r w:rsidRPr="00DD166F">
              <w:t xml:space="preserve"> 13</w:t>
            </w:r>
          </w:p>
        </w:tc>
        <w:tc>
          <w:tcPr>
            <w:tcW w:w="1417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§ 36</w:t>
            </w:r>
          </w:p>
        </w:tc>
      </w:tr>
      <w:tr w:rsidR="00F94116" w:rsidRPr="00DD166F" w:rsidTr="00C3115F">
        <w:tc>
          <w:tcPr>
            <w:tcW w:w="1242" w:type="dxa"/>
          </w:tcPr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757" w:type="dxa"/>
            <w:gridSpan w:val="2"/>
          </w:tcPr>
          <w:p w:rsidR="00F94116" w:rsidRPr="00DD166F" w:rsidRDefault="00F94116" w:rsidP="00DD166F">
            <w:pPr>
              <w:spacing w:line="276" w:lineRule="auto"/>
              <w:jc w:val="center"/>
            </w:pPr>
            <w:r w:rsidRPr="00DD166F">
              <w:t>24</w:t>
            </w:r>
          </w:p>
        </w:tc>
        <w:tc>
          <w:tcPr>
            <w:tcW w:w="3402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 xml:space="preserve">Контрольная работа № 3 </w:t>
            </w:r>
            <w:r w:rsidRPr="00DD166F">
              <w:lastRenderedPageBreak/>
              <w:t>«Основные информационные объекты»</w:t>
            </w:r>
          </w:p>
        </w:tc>
        <w:tc>
          <w:tcPr>
            <w:tcW w:w="2127" w:type="dxa"/>
          </w:tcPr>
          <w:p w:rsidR="00F94116" w:rsidRPr="00DD166F" w:rsidRDefault="00F94116" w:rsidP="00DD166F">
            <w:pPr>
              <w:spacing w:line="276" w:lineRule="auto"/>
              <w:jc w:val="center"/>
            </w:pPr>
          </w:p>
        </w:tc>
        <w:tc>
          <w:tcPr>
            <w:tcW w:w="2409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 xml:space="preserve">Основные понятия </w:t>
            </w:r>
            <w:r w:rsidRPr="00DD166F">
              <w:lastRenderedPageBreak/>
              <w:t>3 главы</w:t>
            </w:r>
          </w:p>
        </w:tc>
        <w:tc>
          <w:tcPr>
            <w:tcW w:w="3246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lastRenderedPageBreak/>
              <w:t xml:space="preserve">применять полученные </w:t>
            </w:r>
            <w:r w:rsidRPr="00DD166F">
              <w:lastRenderedPageBreak/>
              <w:t>знания при обработке информации и решения задач, тестирование</w:t>
            </w:r>
          </w:p>
        </w:tc>
        <w:tc>
          <w:tcPr>
            <w:tcW w:w="1276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lastRenderedPageBreak/>
              <w:t>к/</w:t>
            </w:r>
            <w:proofErr w:type="gramStart"/>
            <w:r w:rsidRPr="00DD166F">
              <w:t>р</w:t>
            </w:r>
            <w:proofErr w:type="gramEnd"/>
            <w:r w:rsidRPr="00DD166F">
              <w:t xml:space="preserve"> 3</w:t>
            </w:r>
          </w:p>
        </w:tc>
        <w:tc>
          <w:tcPr>
            <w:tcW w:w="1417" w:type="dxa"/>
          </w:tcPr>
          <w:p w:rsidR="00F94116" w:rsidRPr="00DD166F" w:rsidRDefault="00F94116" w:rsidP="00DD166F">
            <w:pPr>
              <w:spacing w:line="276" w:lineRule="auto"/>
            </w:pPr>
          </w:p>
        </w:tc>
      </w:tr>
      <w:tr w:rsidR="00F94116" w:rsidRPr="00DD166F" w:rsidTr="00C3115F">
        <w:tc>
          <w:tcPr>
            <w:tcW w:w="15876" w:type="dxa"/>
            <w:gridSpan w:val="9"/>
          </w:tcPr>
          <w:p w:rsidR="00F94116" w:rsidRPr="00DD166F" w:rsidRDefault="00F94116" w:rsidP="00DD166F">
            <w:pPr>
              <w:spacing w:line="276" w:lineRule="auto"/>
              <w:jc w:val="center"/>
              <w:rPr>
                <w:b/>
              </w:rPr>
            </w:pPr>
            <w:r w:rsidRPr="00DD166F">
              <w:rPr>
                <w:b/>
              </w:rPr>
              <w:lastRenderedPageBreak/>
              <w:t>Телекоммуникационные сети и Интернет – 5 ч.</w:t>
            </w:r>
          </w:p>
        </w:tc>
      </w:tr>
      <w:tr w:rsidR="00F94116" w:rsidRPr="00DD166F" w:rsidTr="00C3115F">
        <w:tc>
          <w:tcPr>
            <w:tcW w:w="1290" w:type="dxa"/>
            <w:gridSpan w:val="2"/>
          </w:tcPr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709" w:type="dxa"/>
          </w:tcPr>
          <w:p w:rsidR="00F94116" w:rsidRPr="00DD166F" w:rsidRDefault="00F94116" w:rsidP="00DD166F">
            <w:pPr>
              <w:spacing w:line="276" w:lineRule="auto"/>
              <w:jc w:val="center"/>
            </w:pPr>
            <w:r w:rsidRPr="00DD166F">
              <w:t>25</w:t>
            </w:r>
          </w:p>
        </w:tc>
        <w:tc>
          <w:tcPr>
            <w:tcW w:w="3402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Локальная компьютерная сеть Глобальная компьютерная сеть Адресация в Интернете Лабораторная работа № 14 «Знакомимся с компьютерными сетями»</w:t>
            </w:r>
          </w:p>
        </w:tc>
        <w:tc>
          <w:tcPr>
            <w:tcW w:w="2127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 xml:space="preserve">Понятие о локальных и глобальных компьютерных сетях. Принцип работы модема и сетевой карты. </w:t>
            </w:r>
          </w:p>
        </w:tc>
        <w:tc>
          <w:tcPr>
            <w:tcW w:w="2409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Принцип работы модема и сетевой карты, принцип работы локальной и глобальной сетей и электронной почты, ресурсы и наиболее употребительные сервисы Интернета</w:t>
            </w:r>
          </w:p>
        </w:tc>
        <w:tc>
          <w:tcPr>
            <w:tcW w:w="3246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Пользоваться услугами электронной почты, ориентироваться в информационном пространстве сети Интернет</w:t>
            </w:r>
          </w:p>
        </w:tc>
        <w:tc>
          <w:tcPr>
            <w:tcW w:w="1276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л/</w:t>
            </w:r>
            <w:proofErr w:type="gramStart"/>
            <w:r w:rsidRPr="00DD166F">
              <w:t>р</w:t>
            </w:r>
            <w:proofErr w:type="gramEnd"/>
            <w:r w:rsidRPr="00DD166F">
              <w:t xml:space="preserve"> 14</w:t>
            </w:r>
          </w:p>
        </w:tc>
        <w:tc>
          <w:tcPr>
            <w:tcW w:w="1417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§ 37-39</w:t>
            </w:r>
          </w:p>
        </w:tc>
      </w:tr>
      <w:tr w:rsidR="00F94116" w:rsidRPr="00DD166F" w:rsidTr="00C3115F">
        <w:tc>
          <w:tcPr>
            <w:tcW w:w="1290" w:type="dxa"/>
            <w:gridSpan w:val="2"/>
          </w:tcPr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709" w:type="dxa"/>
          </w:tcPr>
          <w:p w:rsidR="00F94116" w:rsidRPr="00DD166F" w:rsidRDefault="00F94116" w:rsidP="00DD166F">
            <w:pPr>
              <w:spacing w:line="276" w:lineRule="auto"/>
              <w:jc w:val="center"/>
            </w:pPr>
            <w:r w:rsidRPr="00DD166F">
              <w:t>26</w:t>
            </w:r>
          </w:p>
        </w:tc>
        <w:tc>
          <w:tcPr>
            <w:tcW w:w="3402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Поисковые системы Интернета. Лабораторная работа № 15 «Путешествие по страницам Интернета. Поиск в Интернете»</w:t>
            </w:r>
          </w:p>
        </w:tc>
        <w:tc>
          <w:tcPr>
            <w:tcW w:w="2127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Поисковая система</w:t>
            </w:r>
          </w:p>
        </w:tc>
        <w:tc>
          <w:tcPr>
            <w:tcW w:w="2409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Как воспользоваться поисковой системой, морфологический поиск, свойства поисковой системы</w:t>
            </w:r>
          </w:p>
        </w:tc>
        <w:tc>
          <w:tcPr>
            <w:tcW w:w="3246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ориентироваться в информационном пространстве сети Интернет</w:t>
            </w:r>
          </w:p>
        </w:tc>
        <w:tc>
          <w:tcPr>
            <w:tcW w:w="1276" w:type="dxa"/>
          </w:tcPr>
          <w:p w:rsidR="00F94116" w:rsidRPr="00DD166F" w:rsidRDefault="00F94116" w:rsidP="00DD166F">
            <w:pPr>
              <w:spacing w:line="276" w:lineRule="auto"/>
              <w:jc w:val="center"/>
            </w:pPr>
            <w:r w:rsidRPr="00DD166F">
              <w:t>л/</w:t>
            </w:r>
            <w:proofErr w:type="gramStart"/>
            <w:r w:rsidRPr="00DD166F">
              <w:t>р</w:t>
            </w:r>
            <w:proofErr w:type="gramEnd"/>
            <w:r w:rsidRPr="00DD166F">
              <w:t xml:space="preserve"> 15</w:t>
            </w:r>
          </w:p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1417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§ 40</w:t>
            </w:r>
          </w:p>
        </w:tc>
      </w:tr>
      <w:tr w:rsidR="00F94116" w:rsidRPr="00DD166F" w:rsidTr="00C3115F">
        <w:tc>
          <w:tcPr>
            <w:tcW w:w="1290" w:type="dxa"/>
            <w:gridSpan w:val="2"/>
          </w:tcPr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709" w:type="dxa"/>
          </w:tcPr>
          <w:p w:rsidR="00F94116" w:rsidRPr="00DD166F" w:rsidRDefault="00F94116" w:rsidP="00DD166F">
            <w:pPr>
              <w:spacing w:line="276" w:lineRule="auto"/>
              <w:jc w:val="center"/>
            </w:pPr>
            <w:r w:rsidRPr="00DD166F">
              <w:t>27</w:t>
            </w:r>
          </w:p>
        </w:tc>
        <w:tc>
          <w:tcPr>
            <w:tcW w:w="3402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 xml:space="preserve">Интернет как источник </w:t>
            </w:r>
            <w:r w:rsidRPr="00DD166F">
              <w:lastRenderedPageBreak/>
              <w:t>информации. Лабораторная работа № 16 «Выбор профессии и трудоустройство через Интернет»</w:t>
            </w:r>
          </w:p>
        </w:tc>
        <w:tc>
          <w:tcPr>
            <w:tcW w:w="2127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lastRenderedPageBreak/>
              <w:t xml:space="preserve">Адресный поиск, </w:t>
            </w:r>
            <w:r w:rsidRPr="00DD166F">
              <w:lastRenderedPageBreak/>
              <w:t xml:space="preserve">тематический поиск, </w:t>
            </w:r>
            <w:proofErr w:type="spellStart"/>
            <w:r w:rsidRPr="00DD166F">
              <w:t>википедия</w:t>
            </w:r>
            <w:proofErr w:type="spellEnd"/>
          </w:p>
        </w:tc>
        <w:tc>
          <w:tcPr>
            <w:tcW w:w="2409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lastRenderedPageBreak/>
              <w:t xml:space="preserve">Чем адресный </w:t>
            </w:r>
            <w:r w:rsidRPr="00DD166F">
              <w:lastRenderedPageBreak/>
              <w:t xml:space="preserve">поиск отличается от </w:t>
            </w:r>
            <w:proofErr w:type="gramStart"/>
            <w:r w:rsidRPr="00DD166F">
              <w:t>тематического</w:t>
            </w:r>
            <w:proofErr w:type="gramEnd"/>
            <w:r w:rsidRPr="00DD166F">
              <w:t xml:space="preserve">, что такое </w:t>
            </w:r>
            <w:proofErr w:type="spellStart"/>
            <w:r w:rsidRPr="00DD166F">
              <w:t>википедия</w:t>
            </w:r>
            <w:proofErr w:type="spellEnd"/>
            <w:r w:rsidRPr="00DD166F">
              <w:t>, почему ее называют открытой энциклопедией</w:t>
            </w:r>
          </w:p>
        </w:tc>
        <w:tc>
          <w:tcPr>
            <w:tcW w:w="3246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lastRenderedPageBreak/>
              <w:t xml:space="preserve">ориентироваться в </w:t>
            </w:r>
            <w:r w:rsidRPr="00DD166F">
              <w:lastRenderedPageBreak/>
              <w:t>информационном пространстве сети Интернет</w:t>
            </w:r>
          </w:p>
        </w:tc>
        <w:tc>
          <w:tcPr>
            <w:tcW w:w="1276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lastRenderedPageBreak/>
              <w:t>л/</w:t>
            </w:r>
            <w:proofErr w:type="gramStart"/>
            <w:r w:rsidRPr="00DD166F">
              <w:t>р</w:t>
            </w:r>
            <w:proofErr w:type="gramEnd"/>
            <w:r w:rsidRPr="00DD166F">
              <w:t xml:space="preserve"> 16</w:t>
            </w:r>
          </w:p>
        </w:tc>
        <w:tc>
          <w:tcPr>
            <w:tcW w:w="1417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§ 41</w:t>
            </w:r>
          </w:p>
        </w:tc>
      </w:tr>
      <w:tr w:rsidR="00F94116" w:rsidRPr="00DD166F" w:rsidTr="00C3115F">
        <w:tc>
          <w:tcPr>
            <w:tcW w:w="1290" w:type="dxa"/>
            <w:gridSpan w:val="2"/>
          </w:tcPr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709" w:type="dxa"/>
          </w:tcPr>
          <w:p w:rsidR="00F94116" w:rsidRPr="00DD166F" w:rsidRDefault="00F94116" w:rsidP="00DD166F">
            <w:pPr>
              <w:spacing w:line="276" w:lineRule="auto"/>
              <w:jc w:val="center"/>
            </w:pPr>
            <w:r w:rsidRPr="00DD166F">
              <w:t>28</w:t>
            </w:r>
          </w:p>
        </w:tc>
        <w:tc>
          <w:tcPr>
            <w:tcW w:w="3402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Сервисы Интернета. Интернет-телефония. Этика Интернета. Безопасность в Интернете. Информационная безопасность и защита интересов субъектов информационных отношений. Защита информации</w:t>
            </w:r>
          </w:p>
        </w:tc>
        <w:tc>
          <w:tcPr>
            <w:tcW w:w="2127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Сервисы Интернета, электронная почта, безопасность ПК</w:t>
            </w:r>
          </w:p>
        </w:tc>
        <w:tc>
          <w:tcPr>
            <w:tcW w:w="2409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 xml:space="preserve">Как устроен адрес электронной почты, суть </w:t>
            </w:r>
            <w:r w:rsidRPr="00DD166F">
              <w:rPr>
                <w:lang w:val="en-US"/>
              </w:rPr>
              <w:t>ftp</w:t>
            </w:r>
            <w:r w:rsidRPr="00DD166F">
              <w:t>-сервиса, правовые проблемы в использовании Интернета, каким видам атак может подвергнуться ПК</w:t>
            </w:r>
          </w:p>
        </w:tc>
        <w:tc>
          <w:tcPr>
            <w:tcW w:w="3246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 xml:space="preserve">Стать участниками телеконференции, применять технологии </w:t>
            </w:r>
            <w:r w:rsidRPr="00DD166F">
              <w:rPr>
                <w:lang w:val="en-US"/>
              </w:rPr>
              <w:t>GPRS</w:t>
            </w:r>
            <w:r w:rsidRPr="00DD166F">
              <w:t>, этика Интернета</w:t>
            </w:r>
          </w:p>
        </w:tc>
        <w:tc>
          <w:tcPr>
            <w:tcW w:w="1276" w:type="dxa"/>
          </w:tcPr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1417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§ 42-46</w:t>
            </w:r>
          </w:p>
        </w:tc>
      </w:tr>
      <w:tr w:rsidR="00F94116" w:rsidRPr="00DD166F" w:rsidTr="00C3115F">
        <w:tc>
          <w:tcPr>
            <w:tcW w:w="1290" w:type="dxa"/>
            <w:gridSpan w:val="2"/>
          </w:tcPr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709" w:type="dxa"/>
          </w:tcPr>
          <w:p w:rsidR="00F94116" w:rsidRPr="00DD166F" w:rsidRDefault="00F94116" w:rsidP="00DD166F">
            <w:pPr>
              <w:spacing w:line="276" w:lineRule="auto"/>
              <w:jc w:val="center"/>
            </w:pPr>
            <w:r w:rsidRPr="00DD166F">
              <w:t>29</w:t>
            </w:r>
          </w:p>
        </w:tc>
        <w:tc>
          <w:tcPr>
            <w:tcW w:w="3402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Контрольная работа № 4 «Телекоммуникационные сети и Интернет»</w:t>
            </w:r>
          </w:p>
        </w:tc>
        <w:tc>
          <w:tcPr>
            <w:tcW w:w="2127" w:type="dxa"/>
          </w:tcPr>
          <w:p w:rsidR="00F94116" w:rsidRPr="00DD166F" w:rsidRDefault="00F94116" w:rsidP="00DD166F">
            <w:pPr>
              <w:spacing w:line="276" w:lineRule="auto"/>
              <w:jc w:val="center"/>
            </w:pPr>
          </w:p>
        </w:tc>
        <w:tc>
          <w:tcPr>
            <w:tcW w:w="2409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Основные понятия 3 главы</w:t>
            </w:r>
          </w:p>
        </w:tc>
        <w:tc>
          <w:tcPr>
            <w:tcW w:w="3246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применять полученные знания при обработке информации и решения задач, тестирование</w:t>
            </w:r>
          </w:p>
        </w:tc>
        <w:tc>
          <w:tcPr>
            <w:tcW w:w="1276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к/</w:t>
            </w:r>
            <w:proofErr w:type="gramStart"/>
            <w:r w:rsidRPr="00DD166F">
              <w:t>р</w:t>
            </w:r>
            <w:proofErr w:type="gramEnd"/>
            <w:r w:rsidRPr="00DD166F">
              <w:t xml:space="preserve"> 4</w:t>
            </w:r>
          </w:p>
        </w:tc>
        <w:tc>
          <w:tcPr>
            <w:tcW w:w="1417" w:type="dxa"/>
          </w:tcPr>
          <w:p w:rsidR="00F94116" w:rsidRPr="00DD166F" w:rsidRDefault="00F94116" w:rsidP="00DD166F">
            <w:pPr>
              <w:spacing w:line="276" w:lineRule="auto"/>
            </w:pPr>
          </w:p>
        </w:tc>
      </w:tr>
      <w:tr w:rsidR="00F94116" w:rsidRPr="00DD166F" w:rsidTr="00C3115F">
        <w:tc>
          <w:tcPr>
            <w:tcW w:w="15876" w:type="dxa"/>
            <w:gridSpan w:val="9"/>
          </w:tcPr>
          <w:p w:rsidR="00F94116" w:rsidRPr="00DD166F" w:rsidRDefault="00F94116" w:rsidP="00DD166F">
            <w:pPr>
              <w:spacing w:line="276" w:lineRule="auto"/>
              <w:jc w:val="center"/>
              <w:rPr>
                <w:b/>
              </w:rPr>
            </w:pPr>
            <w:r w:rsidRPr="00DD166F">
              <w:rPr>
                <w:b/>
              </w:rPr>
              <w:t>Свойства графов, представление графов – 2 ч.</w:t>
            </w:r>
          </w:p>
        </w:tc>
      </w:tr>
      <w:tr w:rsidR="00F94116" w:rsidRPr="00DD166F" w:rsidTr="00C3115F">
        <w:tc>
          <w:tcPr>
            <w:tcW w:w="1242" w:type="dxa"/>
          </w:tcPr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757" w:type="dxa"/>
            <w:gridSpan w:val="2"/>
          </w:tcPr>
          <w:p w:rsidR="00F94116" w:rsidRPr="00DD166F" w:rsidRDefault="00F94116" w:rsidP="00DD166F">
            <w:pPr>
              <w:spacing w:line="276" w:lineRule="auto"/>
              <w:jc w:val="center"/>
            </w:pPr>
            <w:r w:rsidRPr="00DD166F">
              <w:t>30</w:t>
            </w:r>
          </w:p>
        </w:tc>
        <w:tc>
          <w:tcPr>
            <w:tcW w:w="3402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Определения и простейшие свойства графов. Способы задания графов</w:t>
            </w:r>
          </w:p>
        </w:tc>
        <w:tc>
          <w:tcPr>
            <w:tcW w:w="2127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Граф, маршрут, цепь, цикл, таблица смежности</w:t>
            </w:r>
          </w:p>
        </w:tc>
        <w:tc>
          <w:tcPr>
            <w:tcW w:w="2409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Понятие графа, ребер, вершин, таблица смежности, виды цепей</w:t>
            </w:r>
          </w:p>
        </w:tc>
        <w:tc>
          <w:tcPr>
            <w:tcW w:w="3246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Схематически изображать графы, строить графы и составлять алгоритмы при помощи таблиц смежности</w:t>
            </w:r>
          </w:p>
        </w:tc>
        <w:tc>
          <w:tcPr>
            <w:tcW w:w="1276" w:type="dxa"/>
          </w:tcPr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1417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§ 51, 52</w:t>
            </w:r>
          </w:p>
        </w:tc>
      </w:tr>
      <w:tr w:rsidR="00F94116" w:rsidRPr="00DD166F" w:rsidTr="00C3115F">
        <w:tc>
          <w:tcPr>
            <w:tcW w:w="1242" w:type="dxa"/>
          </w:tcPr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757" w:type="dxa"/>
            <w:gridSpan w:val="2"/>
          </w:tcPr>
          <w:p w:rsidR="00F94116" w:rsidRPr="00DD166F" w:rsidRDefault="00F94116" w:rsidP="00DD166F">
            <w:pPr>
              <w:spacing w:line="276" w:lineRule="auto"/>
              <w:jc w:val="center"/>
            </w:pPr>
            <w:r w:rsidRPr="00DD166F">
              <w:t>31</w:t>
            </w:r>
          </w:p>
        </w:tc>
        <w:tc>
          <w:tcPr>
            <w:tcW w:w="3402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Деревья и каркасы</w:t>
            </w:r>
          </w:p>
        </w:tc>
        <w:tc>
          <w:tcPr>
            <w:tcW w:w="2127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 xml:space="preserve">Дерево графа, алгоритм </w:t>
            </w:r>
            <w:proofErr w:type="spellStart"/>
            <w:r w:rsidRPr="00DD166F">
              <w:t>Краскала</w:t>
            </w:r>
            <w:proofErr w:type="spellEnd"/>
          </w:p>
        </w:tc>
        <w:tc>
          <w:tcPr>
            <w:tcW w:w="2409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Почему граф называют деревом, как связаны ребра и вершины в дереве</w:t>
            </w:r>
          </w:p>
        </w:tc>
        <w:tc>
          <w:tcPr>
            <w:tcW w:w="3246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 xml:space="preserve">Изображать деревья с вершинами, строить дерево с применением поиска в ширину и глубину, использовать метод </w:t>
            </w:r>
            <w:proofErr w:type="spellStart"/>
            <w:r w:rsidRPr="00DD166F">
              <w:t>Краскала</w:t>
            </w:r>
            <w:proofErr w:type="spellEnd"/>
            <w:r w:rsidRPr="00DD166F">
              <w:t xml:space="preserve"> при нахождении минимального веса для графа </w:t>
            </w:r>
          </w:p>
        </w:tc>
        <w:tc>
          <w:tcPr>
            <w:tcW w:w="1276" w:type="dxa"/>
          </w:tcPr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1417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§ 55, 56</w:t>
            </w:r>
          </w:p>
        </w:tc>
      </w:tr>
      <w:tr w:rsidR="00F94116" w:rsidRPr="00DD166F" w:rsidTr="00C3115F">
        <w:tc>
          <w:tcPr>
            <w:tcW w:w="15876" w:type="dxa"/>
            <w:gridSpan w:val="9"/>
          </w:tcPr>
          <w:p w:rsidR="00F94116" w:rsidRPr="00DD166F" w:rsidRDefault="00F94116" w:rsidP="00DD166F">
            <w:pPr>
              <w:spacing w:line="276" w:lineRule="auto"/>
              <w:jc w:val="center"/>
              <w:rPr>
                <w:b/>
              </w:rPr>
            </w:pPr>
            <w:r w:rsidRPr="00DD166F">
              <w:rPr>
                <w:b/>
              </w:rPr>
              <w:t xml:space="preserve">Игра, как модель управления – 1 ч </w:t>
            </w:r>
          </w:p>
        </w:tc>
      </w:tr>
      <w:tr w:rsidR="00F94116" w:rsidRPr="00DD166F" w:rsidTr="00C3115F">
        <w:tc>
          <w:tcPr>
            <w:tcW w:w="1242" w:type="dxa"/>
          </w:tcPr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757" w:type="dxa"/>
            <w:gridSpan w:val="2"/>
          </w:tcPr>
          <w:p w:rsidR="00F94116" w:rsidRPr="00DD166F" w:rsidRDefault="00F94116" w:rsidP="00DD166F">
            <w:pPr>
              <w:spacing w:line="276" w:lineRule="auto"/>
              <w:jc w:val="center"/>
            </w:pPr>
            <w:r w:rsidRPr="00DD166F">
              <w:t>32</w:t>
            </w:r>
          </w:p>
        </w:tc>
        <w:tc>
          <w:tcPr>
            <w:tcW w:w="3402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Граф игры. Стратегия игры</w:t>
            </w:r>
          </w:p>
        </w:tc>
        <w:tc>
          <w:tcPr>
            <w:tcW w:w="2127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 xml:space="preserve">Конечность игры, игра с полной информацией, выигрышная стратегия, алгоритм планирования </w:t>
            </w:r>
          </w:p>
        </w:tc>
        <w:tc>
          <w:tcPr>
            <w:tcW w:w="2409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 xml:space="preserve">Дерево игры, определение </w:t>
            </w:r>
            <w:proofErr w:type="spellStart"/>
            <w:r w:rsidRPr="00DD166F">
              <w:t>непроигрышной</w:t>
            </w:r>
            <w:proofErr w:type="spellEnd"/>
            <w:r w:rsidRPr="00DD166F">
              <w:t xml:space="preserve"> стратегии, игра является конечной, определение эвристики</w:t>
            </w:r>
          </w:p>
        </w:tc>
        <w:tc>
          <w:tcPr>
            <w:tcW w:w="3246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Строить дерево игры</w:t>
            </w:r>
          </w:p>
        </w:tc>
        <w:tc>
          <w:tcPr>
            <w:tcW w:w="1276" w:type="dxa"/>
          </w:tcPr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1417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§ 57, 58</w:t>
            </w:r>
          </w:p>
        </w:tc>
      </w:tr>
      <w:tr w:rsidR="00F94116" w:rsidRPr="00DD166F" w:rsidTr="00C3115F">
        <w:tc>
          <w:tcPr>
            <w:tcW w:w="1242" w:type="dxa"/>
          </w:tcPr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757" w:type="dxa"/>
            <w:gridSpan w:val="2"/>
          </w:tcPr>
          <w:p w:rsidR="00F94116" w:rsidRPr="00DD166F" w:rsidRDefault="00F94116" w:rsidP="00DD166F">
            <w:pPr>
              <w:spacing w:line="276" w:lineRule="auto"/>
              <w:jc w:val="center"/>
            </w:pPr>
            <w:r w:rsidRPr="00DD166F">
              <w:t>33</w:t>
            </w:r>
          </w:p>
        </w:tc>
        <w:tc>
          <w:tcPr>
            <w:tcW w:w="3402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Контрольная работа № 5 «Свойства графов. Граф игры»</w:t>
            </w:r>
          </w:p>
        </w:tc>
        <w:tc>
          <w:tcPr>
            <w:tcW w:w="2127" w:type="dxa"/>
          </w:tcPr>
          <w:p w:rsidR="00F94116" w:rsidRPr="00DD166F" w:rsidRDefault="00F94116" w:rsidP="00DD166F">
            <w:pPr>
              <w:spacing w:line="276" w:lineRule="auto"/>
              <w:jc w:val="center"/>
            </w:pPr>
          </w:p>
        </w:tc>
        <w:tc>
          <w:tcPr>
            <w:tcW w:w="2409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Основные понятия  4 главы</w:t>
            </w:r>
          </w:p>
        </w:tc>
        <w:tc>
          <w:tcPr>
            <w:tcW w:w="3246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применять полученные знания при обработке информации и решения задач, тестирование</w:t>
            </w:r>
          </w:p>
        </w:tc>
        <w:tc>
          <w:tcPr>
            <w:tcW w:w="1276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>к/</w:t>
            </w:r>
            <w:proofErr w:type="gramStart"/>
            <w:r w:rsidRPr="00DD166F">
              <w:t>р</w:t>
            </w:r>
            <w:proofErr w:type="gramEnd"/>
            <w:r w:rsidRPr="00DD166F">
              <w:t xml:space="preserve"> 5</w:t>
            </w:r>
          </w:p>
        </w:tc>
        <w:tc>
          <w:tcPr>
            <w:tcW w:w="1417" w:type="dxa"/>
          </w:tcPr>
          <w:p w:rsidR="00F94116" w:rsidRPr="00DD166F" w:rsidRDefault="00F94116" w:rsidP="00DD166F">
            <w:pPr>
              <w:spacing w:line="276" w:lineRule="auto"/>
            </w:pPr>
          </w:p>
        </w:tc>
      </w:tr>
      <w:tr w:rsidR="00F94116" w:rsidRPr="00DD166F" w:rsidTr="00C3115F">
        <w:tc>
          <w:tcPr>
            <w:tcW w:w="1242" w:type="dxa"/>
          </w:tcPr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757" w:type="dxa"/>
            <w:gridSpan w:val="2"/>
          </w:tcPr>
          <w:p w:rsidR="00F94116" w:rsidRPr="00DD166F" w:rsidRDefault="00F94116" w:rsidP="00DD166F">
            <w:pPr>
              <w:spacing w:line="276" w:lineRule="auto"/>
              <w:jc w:val="center"/>
            </w:pPr>
            <w:r w:rsidRPr="00DD166F">
              <w:t>34</w:t>
            </w:r>
          </w:p>
        </w:tc>
        <w:tc>
          <w:tcPr>
            <w:tcW w:w="3402" w:type="dxa"/>
          </w:tcPr>
          <w:p w:rsidR="00F94116" w:rsidRPr="00DD166F" w:rsidRDefault="00F94116" w:rsidP="00DD166F">
            <w:pPr>
              <w:spacing w:line="276" w:lineRule="auto"/>
            </w:pPr>
            <w:r w:rsidRPr="00DD166F">
              <w:t xml:space="preserve">Резерв </w:t>
            </w:r>
          </w:p>
        </w:tc>
        <w:tc>
          <w:tcPr>
            <w:tcW w:w="2127" w:type="dxa"/>
          </w:tcPr>
          <w:p w:rsidR="00F94116" w:rsidRPr="00DD166F" w:rsidRDefault="00F94116" w:rsidP="00DD166F">
            <w:pPr>
              <w:spacing w:line="276" w:lineRule="auto"/>
              <w:jc w:val="center"/>
            </w:pPr>
          </w:p>
        </w:tc>
        <w:tc>
          <w:tcPr>
            <w:tcW w:w="2409" w:type="dxa"/>
          </w:tcPr>
          <w:p w:rsidR="00F94116" w:rsidRPr="00DD166F" w:rsidRDefault="00F94116" w:rsidP="00DD166F">
            <w:pPr>
              <w:spacing w:line="276" w:lineRule="auto"/>
              <w:jc w:val="center"/>
            </w:pPr>
          </w:p>
        </w:tc>
        <w:tc>
          <w:tcPr>
            <w:tcW w:w="3246" w:type="dxa"/>
          </w:tcPr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1276" w:type="dxa"/>
          </w:tcPr>
          <w:p w:rsidR="00F94116" w:rsidRPr="00DD166F" w:rsidRDefault="00F94116" w:rsidP="00DD166F">
            <w:pPr>
              <w:spacing w:line="276" w:lineRule="auto"/>
            </w:pPr>
          </w:p>
        </w:tc>
        <w:tc>
          <w:tcPr>
            <w:tcW w:w="1417" w:type="dxa"/>
          </w:tcPr>
          <w:p w:rsidR="00F94116" w:rsidRPr="00DD166F" w:rsidRDefault="00F94116" w:rsidP="00DD166F">
            <w:pPr>
              <w:spacing w:line="276" w:lineRule="auto"/>
            </w:pPr>
          </w:p>
        </w:tc>
      </w:tr>
    </w:tbl>
    <w:p w:rsidR="00F94116" w:rsidRPr="00DD166F" w:rsidRDefault="00F94116" w:rsidP="00DD166F">
      <w:pPr>
        <w:spacing w:line="276" w:lineRule="auto"/>
      </w:pPr>
      <w:r w:rsidRPr="00DD166F">
        <w:tab/>
      </w:r>
    </w:p>
    <w:p w:rsidR="00F94116" w:rsidRPr="005757C1" w:rsidRDefault="00F94116" w:rsidP="00DD166F">
      <w:pPr>
        <w:spacing w:line="276" w:lineRule="auto"/>
        <w:rPr>
          <w:sz w:val="28"/>
          <w:szCs w:val="28"/>
        </w:rPr>
        <w:sectPr w:rsidR="00F94116" w:rsidRPr="005757C1" w:rsidSect="00F94116">
          <w:pgSz w:w="16838" w:h="11906" w:orient="landscape"/>
          <w:pgMar w:top="567" w:right="567" w:bottom="567" w:left="567" w:header="510" w:footer="51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  <w:r w:rsidRPr="00DD166F">
        <w:t xml:space="preserve">        Все лабораторные работы взяты из учебника</w:t>
      </w:r>
    </w:p>
    <w:p w:rsidR="00F94116" w:rsidRPr="0079605E" w:rsidRDefault="00F94116" w:rsidP="0079605E">
      <w:pPr>
        <w:pStyle w:val="1"/>
        <w:spacing w:line="276" w:lineRule="auto"/>
        <w:jc w:val="left"/>
        <w:rPr>
          <w:rFonts w:ascii="Times New Roman" w:hAnsi="Times New Roman" w:cs="Times New Roman"/>
        </w:rPr>
      </w:pPr>
    </w:p>
    <w:sectPr w:rsidR="00F94116" w:rsidRPr="0079605E" w:rsidSect="00F91BD4">
      <w:pgSz w:w="11900" w:h="16840"/>
      <w:pgMar w:top="1678" w:right="460" w:bottom="1056" w:left="1854" w:header="1250" w:footer="628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702" w:rsidRDefault="00AE7702" w:rsidP="00F91BD4">
      <w:r>
        <w:separator/>
      </w:r>
    </w:p>
  </w:endnote>
  <w:endnote w:type="continuationSeparator" w:id="1">
    <w:p w:rsidR="00AE7702" w:rsidRDefault="00AE7702" w:rsidP="00F91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702" w:rsidRDefault="00AE7702"/>
  </w:footnote>
  <w:footnote w:type="continuationSeparator" w:id="1">
    <w:p w:rsidR="00AE7702" w:rsidRDefault="00AE770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2C3D59"/>
    <w:multiLevelType w:val="hybridMultilevel"/>
    <w:tmpl w:val="2F3C851E"/>
    <w:lvl w:ilvl="0" w:tplc="FFFFFFFF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37BA2933"/>
    <w:multiLevelType w:val="hybridMultilevel"/>
    <w:tmpl w:val="7CCAF394"/>
    <w:lvl w:ilvl="0" w:tplc="056A25D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1"/>
        </w:tabs>
        <w:ind w:left="19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1"/>
        </w:tabs>
        <w:ind w:left="27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1"/>
        </w:tabs>
        <w:ind w:left="34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1"/>
        </w:tabs>
        <w:ind w:left="41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1"/>
        </w:tabs>
        <w:ind w:left="48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1"/>
        </w:tabs>
        <w:ind w:left="55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1"/>
        </w:tabs>
        <w:ind w:left="63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1"/>
        </w:tabs>
        <w:ind w:left="7021" w:hanging="360"/>
      </w:pPr>
      <w:rPr>
        <w:rFonts w:ascii="Wingdings" w:hAnsi="Wingdings" w:hint="default"/>
      </w:rPr>
    </w:lvl>
  </w:abstractNum>
  <w:abstractNum w:abstractNumId="3">
    <w:nsid w:val="42766B89"/>
    <w:multiLevelType w:val="hybridMultilevel"/>
    <w:tmpl w:val="6E76179A"/>
    <w:lvl w:ilvl="0" w:tplc="FFFFFFFF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44E07C78"/>
    <w:multiLevelType w:val="hybridMultilevel"/>
    <w:tmpl w:val="0BE48064"/>
    <w:lvl w:ilvl="0" w:tplc="FFFFFFFF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662C4F"/>
    <w:multiLevelType w:val="hybridMultilevel"/>
    <w:tmpl w:val="27069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740A9E"/>
    <w:multiLevelType w:val="hybridMultilevel"/>
    <w:tmpl w:val="76DAF4B4"/>
    <w:lvl w:ilvl="0" w:tplc="FFFFFFFF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52BC3FC8"/>
    <w:multiLevelType w:val="hybridMultilevel"/>
    <w:tmpl w:val="516AD89A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5C880A84"/>
    <w:multiLevelType w:val="hybridMultilevel"/>
    <w:tmpl w:val="17E89FF2"/>
    <w:lvl w:ilvl="0" w:tplc="FFFFFFFF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6EE345BC"/>
    <w:multiLevelType w:val="hybridMultilevel"/>
    <w:tmpl w:val="EF705E26"/>
    <w:lvl w:ilvl="0" w:tplc="FFFFFFFF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75A6409E"/>
    <w:multiLevelType w:val="hybridMultilevel"/>
    <w:tmpl w:val="EFF6419C"/>
    <w:lvl w:ilvl="0" w:tplc="FFFFFFFF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0"/>
  </w:num>
  <w:num w:numId="5">
    <w:abstractNumId w:val="9"/>
  </w:num>
  <w:num w:numId="6">
    <w:abstractNumId w:val="3"/>
  </w:num>
  <w:num w:numId="7">
    <w:abstractNumId w:val="7"/>
  </w:num>
  <w:num w:numId="8">
    <w:abstractNumId w:val="11"/>
  </w:num>
  <w:num w:numId="9">
    <w:abstractNumId w:val="4"/>
  </w:num>
  <w:num w:numId="10">
    <w:abstractNumId w:val="1"/>
  </w:num>
  <w:num w:numId="11">
    <w:abstractNumId w:val="5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91BD4"/>
    <w:rsid w:val="000D068B"/>
    <w:rsid w:val="00532D39"/>
    <w:rsid w:val="005E76C2"/>
    <w:rsid w:val="006027FE"/>
    <w:rsid w:val="0079605E"/>
    <w:rsid w:val="007B6095"/>
    <w:rsid w:val="007D6DE0"/>
    <w:rsid w:val="00AA00FB"/>
    <w:rsid w:val="00AD2B63"/>
    <w:rsid w:val="00AE7702"/>
    <w:rsid w:val="00B07D58"/>
    <w:rsid w:val="00DD166F"/>
    <w:rsid w:val="00E44A0D"/>
    <w:rsid w:val="00F91BD4"/>
    <w:rsid w:val="00F94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1BD4"/>
    <w:rPr>
      <w:color w:val="000000"/>
    </w:rPr>
  </w:style>
  <w:style w:type="paragraph" w:styleId="2">
    <w:name w:val="heading 2"/>
    <w:basedOn w:val="a"/>
    <w:next w:val="a"/>
    <w:link w:val="20"/>
    <w:unhideWhenUsed/>
    <w:qFormat/>
    <w:rsid w:val="0079605E"/>
    <w:pPr>
      <w:keepNext/>
      <w:widowControl/>
      <w:spacing w:before="240" w:after="60"/>
      <w:outlineLvl w:val="1"/>
    </w:pPr>
    <w:rPr>
      <w:rFonts w:ascii="Arial" w:eastAsia="Times New Roman" w:hAnsi="Arial" w:cs="Times New Roman"/>
      <w:b/>
      <w:bCs/>
      <w:i/>
      <w:iCs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F91BD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sid w:val="00F91BD4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F91BD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sid w:val="00F91BD4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sid w:val="00F91B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  <w:shd w:val="clear" w:color="auto" w:fill="auto"/>
    </w:rPr>
  </w:style>
  <w:style w:type="paragraph" w:customStyle="1" w:styleId="a4">
    <w:name w:val="Подпись к картинке"/>
    <w:basedOn w:val="a"/>
    <w:link w:val="a3"/>
    <w:rsid w:val="00F91BD4"/>
    <w:rPr>
      <w:rFonts w:ascii="Arial" w:eastAsia="Arial" w:hAnsi="Arial" w:cs="Arial"/>
      <w:sz w:val="22"/>
      <w:szCs w:val="22"/>
    </w:rPr>
  </w:style>
  <w:style w:type="paragraph" w:customStyle="1" w:styleId="1">
    <w:name w:val="Основной текст1"/>
    <w:basedOn w:val="a"/>
    <w:link w:val="a5"/>
    <w:rsid w:val="00F91BD4"/>
    <w:pPr>
      <w:spacing w:after="560"/>
      <w:jc w:val="center"/>
    </w:pPr>
    <w:rPr>
      <w:rFonts w:ascii="Arial" w:eastAsia="Arial" w:hAnsi="Arial" w:cs="Arial"/>
      <w:sz w:val="28"/>
      <w:szCs w:val="28"/>
    </w:rPr>
  </w:style>
  <w:style w:type="paragraph" w:customStyle="1" w:styleId="30">
    <w:name w:val="Основной текст (3)"/>
    <w:basedOn w:val="a"/>
    <w:link w:val="3"/>
    <w:rsid w:val="00F91BD4"/>
    <w:pPr>
      <w:spacing w:after="290"/>
    </w:pPr>
    <w:rPr>
      <w:rFonts w:ascii="Arial" w:eastAsia="Arial" w:hAnsi="Arial" w:cs="Arial"/>
      <w:sz w:val="22"/>
      <w:szCs w:val="22"/>
    </w:rPr>
  </w:style>
  <w:style w:type="paragraph" w:customStyle="1" w:styleId="22">
    <w:name w:val="Основной текст (2)"/>
    <w:basedOn w:val="a"/>
    <w:link w:val="21"/>
    <w:rsid w:val="00F91BD4"/>
    <w:pPr>
      <w:spacing w:after="1520"/>
      <w:jc w:val="center"/>
    </w:pPr>
    <w:rPr>
      <w:rFonts w:ascii="Arial" w:eastAsia="Arial" w:hAnsi="Arial" w:cs="Arial"/>
      <w:sz w:val="40"/>
      <w:szCs w:val="40"/>
    </w:rPr>
  </w:style>
  <w:style w:type="paragraph" w:customStyle="1" w:styleId="40">
    <w:name w:val="Основной текст (4)"/>
    <w:basedOn w:val="a"/>
    <w:link w:val="4"/>
    <w:rsid w:val="00F91BD4"/>
    <w:pPr>
      <w:spacing w:after="1420"/>
      <w:ind w:right="300"/>
      <w:jc w:val="right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0D06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068B"/>
    <w:rPr>
      <w:rFonts w:ascii="Tahoma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rsid w:val="0079605E"/>
    <w:rPr>
      <w:rFonts w:ascii="Arial" w:eastAsia="Times New Roman" w:hAnsi="Arial" w:cs="Times New Roman"/>
      <w:b/>
      <w:bCs/>
      <w:i/>
      <w:iCs/>
      <w:sz w:val="28"/>
      <w:szCs w:val="28"/>
      <w:lang w:bidi="ar-SA"/>
    </w:rPr>
  </w:style>
  <w:style w:type="paragraph" w:styleId="a8">
    <w:name w:val="Body Text"/>
    <w:basedOn w:val="a"/>
    <w:link w:val="a9"/>
    <w:unhideWhenUsed/>
    <w:rsid w:val="0079605E"/>
    <w:pPr>
      <w:widowControl/>
      <w:shd w:val="clear" w:color="auto" w:fill="FFFFFF"/>
      <w:jc w:val="center"/>
    </w:pPr>
    <w:rPr>
      <w:rFonts w:ascii="Times New Roman" w:eastAsia="Times New Roman" w:hAnsi="Times New Roman" w:cs="Times New Roman"/>
      <w:b/>
      <w:bCs/>
      <w:szCs w:val="16"/>
      <w:lang w:bidi="ar-SA"/>
    </w:rPr>
  </w:style>
  <w:style w:type="character" w:customStyle="1" w:styleId="a9">
    <w:name w:val="Основной текст Знак"/>
    <w:basedOn w:val="a0"/>
    <w:link w:val="a8"/>
    <w:rsid w:val="0079605E"/>
    <w:rPr>
      <w:rFonts w:ascii="Times New Roman" w:eastAsia="Times New Roman" w:hAnsi="Times New Roman" w:cs="Times New Roman"/>
      <w:b/>
      <w:bCs/>
      <w:color w:val="000000"/>
      <w:szCs w:val="16"/>
      <w:shd w:val="clear" w:color="auto" w:fill="FFFFFF"/>
      <w:lang w:bidi="ar-SA"/>
    </w:rPr>
  </w:style>
  <w:style w:type="paragraph" w:styleId="23">
    <w:name w:val="Body Text Indent 2"/>
    <w:basedOn w:val="a"/>
    <w:link w:val="24"/>
    <w:unhideWhenUsed/>
    <w:rsid w:val="0079605E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4">
    <w:name w:val="Основной текст с отступом 2 Знак"/>
    <w:basedOn w:val="a0"/>
    <w:link w:val="23"/>
    <w:rsid w:val="0079605E"/>
    <w:rPr>
      <w:rFonts w:ascii="Times New Roman" w:eastAsia="Times New Roman" w:hAnsi="Times New Roman" w:cs="Times New Roman"/>
      <w:lang w:bidi="ar-SA"/>
    </w:rPr>
  </w:style>
  <w:style w:type="character" w:styleId="aa">
    <w:name w:val="Hyperlink"/>
    <w:rsid w:val="0079605E"/>
    <w:rPr>
      <w:color w:val="0000FF"/>
      <w:u w:val="single"/>
    </w:rPr>
  </w:style>
  <w:style w:type="paragraph" w:styleId="ab">
    <w:name w:val="Title"/>
    <w:basedOn w:val="a"/>
    <w:link w:val="ac"/>
    <w:qFormat/>
    <w:rsid w:val="00F94116"/>
    <w:pPr>
      <w:widowControl/>
      <w:jc w:val="center"/>
    </w:pPr>
    <w:rPr>
      <w:rFonts w:ascii="Arial" w:eastAsia="Times New Roman" w:hAnsi="Arial" w:cs="Times New Roman"/>
      <w:b/>
      <w:bCs/>
      <w:color w:val="auto"/>
      <w:sz w:val="28"/>
      <w:szCs w:val="26"/>
      <w:lang w:bidi="ar-SA"/>
    </w:rPr>
  </w:style>
  <w:style w:type="character" w:customStyle="1" w:styleId="ac">
    <w:name w:val="Название Знак"/>
    <w:basedOn w:val="a0"/>
    <w:link w:val="ab"/>
    <w:rsid w:val="00F94116"/>
    <w:rPr>
      <w:rFonts w:ascii="Arial" w:eastAsia="Times New Roman" w:hAnsi="Arial" w:cs="Times New Roman"/>
      <w:b/>
      <w:bCs/>
      <w:sz w:val="28"/>
      <w:szCs w:val="2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1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on.gov.ru/work/obr/dok/obs/394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39</Pages>
  <Words>7716</Words>
  <Characters>43985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DNC</cp:lastModifiedBy>
  <cp:revision>12</cp:revision>
  <dcterms:created xsi:type="dcterms:W3CDTF">2007-07-30T21:46:00Z</dcterms:created>
  <dcterms:modified xsi:type="dcterms:W3CDTF">2021-05-06T10:52:00Z</dcterms:modified>
</cp:coreProperties>
</file>