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B2" w:rsidRDefault="00067FB2" w:rsidP="00BF2283">
      <w:pPr>
        <w:spacing w:line="240" w:lineRule="auto"/>
        <w:jc w:val="left"/>
        <w:rPr>
          <w:rStyle w:val="FontStyle14"/>
          <w:rFonts w:ascii="Times New Roman" w:hAnsi="Times New Roman" w:cs="Times New Roman"/>
          <w:sz w:val="26"/>
        </w:rPr>
      </w:pPr>
    </w:p>
    <w:p w:rsidR="00067FB2" w:rsidRDefault="00067FB2" w:rsidP="00BF2283">
      <w:pPr>
        <w:spacing w:line="240" w:lineRule="auto"/>
        <w:jc w:val="left"/>
        <w:rPr>
          <w:rStyle w:val="FontStyle14"/>
          <w:rFonts w:ascii="Times New Roman" w:hAnsi="Times New Roman" w:cs="Times New Roman"/>
          <w:sz w:val="26"/>
        </w:rPr>
      </w:pPr>
    </w:p>
    <w:p w:rsidR="00067FB2" w:rsidRDefault="00067FB2" w:rsidP="00BF2283">
      <w:pPr>
        <w:spacing w:line="240" w:lineRule="auto"/>
        <w:jc w:val="left"/>
        <w:rPr>
          <w:rStyle w:val="FontStyle14"/>
          <w:rFonts w:ascii="Times New Roman" w:hAnsi="Times New Roman" w:cs="Times New Roman"/>
          <w:sz w:val="26"/>
        </w:rPr>
      </w:pPr>
    </w:p>
    <w:p w:rsidR="00067FB2" w:rsidRPr="00B81990" w:rsidRDefault="00067FB2" w:rsidP="00067FB2">
      <w:pPr>
        <w:pStyle w:val="af8"/>
        <w:spacing w:after="240"/>
      </w:pPr>
      <w:r w:rsidRPr="00B81990">
        <w:t>Муниципальное казённое образовательное учреждение</w:t>
      </w:r>
    </w:p>
    <w:p w:rsidR="00067FB2" w:rsidRDefault="00067FB2" w:rsidP="00067FB2">
      <w:pPr>
        <w:pStyle w:val="af8"/>
        <w:spacing w:after="0"/>
      </w:pPr>
      <w:r w:rsidRPr="00B81990">
        <w:t xml:space="preserve">«СОШ </w:t>
      </w:r>
      <w:proofErr w:type="spellStart"/>
      <w:r w:rsidRPr="00B81990">
        <w:t>а</w:t>
      </w:r>
      <w:proofErr w:type="gramStart"/>
      <w:r w:rsidRPr="00B81990">
        <w:t>.К</w:t>
      </w:r>
      <w:proofErr w:type="gramEnd"/>
      <w:r w:rsidRPr="00B81990">
        <w:t>ызыл</w:t>
      </w:r>
      <w:proofErr w:type="spellEnd"/>
      <w:r w:rsidRPr="00B81990">
        <w:t>-Октябрь»</w:t>
      </w:r>
    </w:p>
    <w:p w:rsidR="00067FB2" w:rsidRPr="00B81990" w:rsidRDefault="00067FB2" w:rsidP="00067FB2">
      <w:pPr>
        <w:pStyle w:val="af8"/>
        <w:spacing w:after="0"/>
      </w:pPr>
    </w:p>
    <w:p w:rsidR="00067FB2" w:rsidRPr="00B81990" w:rsidRDefault="00067FB2" w:rsidP="00067FB2">
      <w:pPr>
        <w:jc w:val="center"/>
        <w:rPr>
          <w:sz w:val="28"/>
          <w:szCs w:val="28"/>
        </w:rPr>
      </w:pPr>
      <w:r w:rsidRPr="00B81990">
        <w:rPr>
          <w:noProof/>
          <w:sz w:val="28"/>
          <w:szCs w:val="28"/>
          <w:lang w:eastAsia="ru-RU"/>
        </w:rPr>
        <w:drawing>
          <wp:inline distT="0" distB="0" distL="0" distR="0" wp14:anchorId="60E0EF56" wp14:editId="304AA36A">
            <wp:extent cx="6457198" cy="1581150"/>
            <wp:effectExtent l="0" t="0" r="127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6457198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FB2" w:rsidRPr="00B81990" w:rsidRDefault="00067FB2" w:rsidP="00067FB2">
      <w:pPr>
        <w:pStyle w:val="32"/>
        <w:rPr>
          <w:sz w:val="28"/>
          <w:szCs w:val="28"/>
        </w:rPr>
      </w:pPr>
      <w:r w:rsidRPr="00B81990">
        <w:rPr>
          <w:sz w:val="28"/>
          <w:szCs w:val="28"/>
        </w:rPr>
        <w:t>РАБОЧАЯ ПРОГРАММА</w:t>
      </w:r>
    </w:p>
    <w:p w:rsidR="00067FB2" w:rsidRPr="00B81990" w:rsidRDefault="00067FB2" w:rsidP="00067FB2">
      <w:pPr>
        <w:pStyle w:val="12"/>
        <w:rPr>
          <w:sz w:val="28"/>
          <w:szCs w:val="28"/>
        </w:rPr>
      </w:pPr>
      <w:r w:rsidRPr="00B81990">
        <w:rPr>
          <w:sz w:val="28"/>
          <w:szCs w:val="28"/>
        </w:rPr>
        <w:t>по алгебре</w:t>
      </w:r>
      <w:r>
        <w:rPr>
          <w:sz w:val="28"/>
          <w:szCs w:val="28"/>
        </w:rPr>
        <w:t xml:space="preserve"> </w:t>
      </w:r>
      <w:r w:rsidRPr="00B81990">
        <w:rPr>
          <w:sz w:val="28"/>
          <w:szCs w:val="28"/>
        </w:rPr>
        <w:t>9 класс</w:t>
      </w:r>
    </w:p>
    <w:p w:rsidR="00067FB2" w:rsidRPr="00B81990" w:rsidRDefault="00067FB2" w:rsidP="00067FB2">
      <w:pPr>
        <w:pStyle w:val="12"/>
        <w:spacing w:after="60"/>
        <w:rPr>
          <w:sz w:val="28"/>
          <w:szCs w:val="28"/>
        </w:rPr>
      </w:pPr>
      <w:r w:rsidRPr="00B81990">
        <w:rPr>
          <w:sz w:val="28"/>
          <w:szCs w:val="28"/>
        </w:rPr>
        <w:t>Планирование составлено на основе программы 2010 г.</w:t>
      </w:r>
    </w:p>
    <w:p w:rsidR="00067FB2" w:rsidRPr="00B81990" w:rsidRDefault="00067FB2" w:rsidP="00067FB2">
      <w:pPr>
        <w:pStyle w:val="12"/>
        <w:rPr>
          <w:sz w:val="28"/>
          <w:szCs w:val="28"/>
        </w:rPr>
      </w:pPr>
      <w:r w:rsidRPr="00B81990">
        <w:rPr>
          <w:sz w:val="28"/>
          <w:szCs w:val="28"/>
        </w:rPr>
        <w:t xml:space="preserve">Учебник «Алгебра» 9 </w:t>
      </w:r>
      <w:proofErr w:type="spellStart"/>
      <w:r w:rsidRPr="00B81990">
        <w:rPr>
          <w:sz w:val="28"/>
          <w:szCs w:val="28"/>
        </w:rPr>
        <w:t>кл</w:t>
      </w:r>
      <w:proofErr w:type="spellEnd"/>
      <w:r w:rsidRPr="00B81990">
        <w:rPr>
          <w:sz w:val="28"/>
          <w:szCs w:val="28"/>
        </w:rPr>
        <w:t>.</w:t>
      </w:r>
    </w:p>
    <w:p w:rsidR="00067FB2" w:rsidRPr="00B81990" w:rsidRDefault="00067FB2" w:rsidP="00067FB2">
      <w:pPr>
        <w:pStyle w:val="12"/>
        <w:spacing w:after="60"/>
        <w:rPr>
          <w:sz w:val="28"/>
          <w:szCs w:val="28"/>
        </w:rPr>
      </w:pPr>
      <w:r w:rsidRPr="00B81990">
        <w:rPr>
          <w:sz w:val="28"/>
          <w:szCs w:val="28"/>
        </w:rPr>
        <w:t xml:space="preserve">Авторы: Ю.Н. Макарычев, Н.Г. </w:t>
      </w:r>
      <w:proofErr w:type="spellStart"/>
      <w:r w:rsidRPr="00B81990">
        <w:rPr>
          <w:sz w:val="28"/>
          <w:szCs w:val="28"/>
        </w:rPr>
        <w:t>Миндюк</w:t>
      </w:r>
      <w:proofErr w:type="spellEnd"/>
      <w:r w:rsidRPr="00B81990">
        <w:rPr>
          <w:sz w:val="28"/>
          <w:szCs w:val="28"/>
        </w:rPr>
        <w:t xml:space="preserve">, К.Н. </w:t>
      </w:r>
      <w:proofErr w:type="spellStart"/>
      <w:r w:rsidRPr="00B81990">
        <w:rPr>
          <w:sz w:val="28"/>
          <w:szCs w:val="28"/>
        </w:rPr>
        <w:t>Нешков</w:t>
      </w:r>
      <w:proofErr w:type="spellEnd"/>
      <w:r w:rsidRPr="00B81990">
        <w:rPr>
          <w:sz w:val="28"/>
          <w:szCs w:val="28"/>
        </w:rPr>
        <w:t>,</w:t>
      </w:r>
    </w:p>
    <w:p w:rsidR="00067FB2" w:rsidRDefault="00067FB2" w:rsidP="00067FB2">
      <w:pPr>
        <w:pStyle w:val="12"/>
        <w:spacing w:after="960"/>
        <w:rPr>
          <w:sz w:val="28"/>
          <w:szCs w:val="28"/>
        </w:rPr>
      </w:pPr>
      <w:r w:rsidRPr="00B81990">
        <w:rPr>
          <w:sz w:val="28"/>
          <w:szCs w:val="28"/>
        </w:rPr>
        <w:t>С.Б. Суворова,</w:t>
      </w:r>
      <w:r>
        <w:rPr>
          <w:sz w:val="28"/>
          <w:szCs w:val="28"/>
        </w:rPr>
        <w:t xml:space="preserve">       </w:t>
      </w:r>
      <w:r w:rsidRPr="00B81990">
        <w:rPr>
          <w:sz w:val="28"/>
          <w:szCs w:val="28"/>
        </w:rPr>
        <w:t>Москва «Просвещение» 2016 г.</w:t>
      </w:r>
      <w:r>
        <w:rPr>
          <w:sz w:val="28"/>
          <w:szCs w:val="28"/>
        </w:rPr>
        <w:t xml:space="preserve">   </w:t>
      </w:r>
    </w:p>
    <w:p w:rsidR="00067FB2" w:rsidRPr="00067FB2" w:rsidRDefault="00067FB2" w:rsidP="00067FB2">
      <w:pPr>
        <w:pStyle w:val="12"/>
        <w:spacing w:after="9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B81990">
        <w:t xml:space="preserve">  </w:t>
      </w:r>
      <w:r>
        <w:t xml:space="preserve">                             </w:t>
      </w:r>
      <w:r w:rsidRPr="00067FB2">
        <w:rPr>
          <w:b/>
          <w:sz w:val="28"/>
          <w:szCs w:val="28"/>
        </w:rPr>
        <w:t xml:space="preserve">Учителя </w:t>
      </w:r>
      <w:proofErr w:type="spellStart"/>
      <w:r w:rsidRPr="00067FB2">
        <w:rPr>
          <w:b/>
          <w:sz w:val="28"/>
          <w:szCs w:val="28"/>
        </w:rPr>
        <w:t>Каракотовой</w:t>
      </w:r>
      <w:proofErr w:type="spellEnd"/>
      <w:r w:rsidRPr="00067FB2">
        <w:rPr>
          <w:b/>
          <w:sz w:val="28"/>
          <w:szCs w:val="28"/>
        </w:rPr>
        <w:t xml:space="preserve"> М.Х.                                                                                                                                                                                              2020-2021 уч. год.</w:t>
      </w:r>
    </w:p>
    <w:p w:rsidR="00067FB2" w:rsidRPr="00F0173E" w:rsidRDefault="00067FB2" w:rsidP="00F0173E">
      <w:pPr>
        <w:pStyle w:val="12"/>
        <w:spacing w:after="960" w:line="276" w:lineRule="auto"/>
        <w:jc w:val="left"/>
        <w:rPr>
          <w:b/>
          <w:sz w:val="24"/>
          <w:szCs w:val="24"/>
        </w:rPr>
      </w:pPr>
      <w:r w:rsidRPr="00F0173E">
        <w:rPr>
          <w:b/>
          <w:sz w:val="24"/>
          <w:szCs w:val="24"/>
        </w:rPr>
        <w:lastRenderedPageBreak/>
        <w:t xml:space="preserve">                                     </w:t>
      </w:r>
      <w:r w:rsidR="00F0173E">
        <w:rPr>
          <w:b/>
          <w:sz w:val="24"/>
          <w:szCs w:val="24"/>
        </w:rPr>
        <w:t xml:space="preserve">                       </w:t>
      </w:r>
      <w:r w:rsidRPr="00F0173E">
        <w:rPr>
          <w:b/>
          <w:sz w:val="24"/>
          <w:szCs w:val="24"/>
        </w:rPr>
        <w:t xml:space="preserve">   Аннотация к рабочей программе по алгебре 9 класс.</w:t>
      </w:r>
    </w:p>
    <w:p w:rsidR="00067FB2" w:rsidRPr="00F0173E" w:rsidRDefault="00067FB2" w:rsidP="00F0173E">
      <w:pPr>
        <w:pStyle w:val="a4"/>
        <w:jc w:val="left"/>
      </w:pPr>
      <w:r w:rsidRPr="00F0173E">
        <w:t xml:space="preserve">     Данная рабочая программа по алгебре в 9 классе разработана на основе стандарта основного общего образования по математике Обязательного минимума содержания основного общего образования по математике.</w:t>
      </w:r>
    </w:p>
    <w:p w:rsidR="00067FB2" w:rsidRPr="00F0173E" w:rsidRDefault="00067FB2" w:rsidP="00F0173E">
      <w:pPr>
        <w:pStyle w:val="a4"/>
        <w:jc w:val="left"/>
      </w:pPr>
      <w:r w:rsidRPr="00F0173E">
        <w:t xml:space="preserve">Согласно Федеральному базисному учебному плану для образовательных учреждений РФ на изучение математики отводится  3 часа в неделю. </w:t>
      </w:r>
    </w:p>
    <w:p w:rsidR="00067FB2" w:rsidRPr="00F0173E" w:rsidRDefault="00067FB2" w:rsidP="00F0173E">
      <w:pPr>
        <w:pStyle w:val="a4"/>
        <w:jc w:val="left"/>
      </w:pPr>
      <w:r w:rsidRPr="00F0173E">
        <w:t>Программа рассчитана на 102 часа.</w:t>
      </w:r>
    </w:p>
    <w:p w:rsidR="00067FB2" w:rsidRPr="00F0173E" w:rsidRDefault="00067FB2" w:rsidP="00F0173E">
      <w:pPr>
        <w:pStyle w:val="a4"/>
        <w:jc w:val="left"/>
      </w:pPr>
      <w:r w:rsidRPr="00F0173E">
        <w:t xml:space="preserve">Обучение ведётся по учебнику Ю. Н. Макарычева «Алгебра, 9 класс». – 16 издание. </w:t>
      </w:r>
      <w:proofErr w:type="gramStart"/>
      <w:r w:rsidRPr="00F0173E">
        <w:t>–М</w:t>
      </w:r>
      <w:proofErr w:type="gramEnd"/>
      <w:r w:rsidRPr="00F0173E">
        <w:t xml:space="preserve">.: Просвещение, 2009 </w:t>
      </w:r>
    </w:p>
    <w:p w:rsidR="00067FB2" w:rsidRPr="00F0173E" w:rsidRDefault="00067FB2" w:rsidP="00F0173E">
      <w:pPr>
        <w:pStyle w:val="a4"/>
        <w:jc w:val="left"/>
      </w:pPr>
      <w:r w:rsidRPr="00F0173E">
        <w:t>Методическое пособие «Поурочные разработки по алгебре в                 9 классе» под редакцией С. П. Ковалёвой.</w:t>
      </w:r>
    </w:p>
    <w:p w:rsidR="00067FB2" w:rsidRPr="00F0173E" w:rsidRDefault="00067FB2" w:rsidP="00F0173E">
      <w:pPr>
        <w:pStyle w:val="a4"/>
        <w:jc w:val="left"/>
      </w:pPr>
      <w:r w:rsidRPr="00F0173E">
        <w:t>Рабочая программа по алгебре в 9 классе составлена на основе программы общеобразовательных учреждений. Москва «Просвещение», 2014 Составитель: Т. А.</w:t>
      </w:r>
      <w:r w:rsidRPr="00F0173E">
        <w:rPr>
          <w:shd w:val="clear" w:color="auto" w:fill="FFFFFF"/>
        </w:rPr>
        <w:t xml:space="preserve"> </w:t>
      </w:r>
      <w:proofErr w:type="spellStart"/>
      <w:r w:rsidRPr="00F0173E">
        <w:rPr>
          <w:shd w:val="clear" w:color="auto" w:fill="FFFFFF"/>
        </w:rPr>
        <w:t>Бурмистрова</w:t>
      </w:r>
      <w:proofErr w:type="spellEnd"/>
      <w:r w:rsidRPr="00F0173E">
        <w:rPr>
          <w:shd w:val="clear" w:color="auto" w:fill="FFFFFF"/>
        </w:rPr>
        <w:t>.</w:t>
      </w:r>
    </w:p>
    <w:p w:rsidR="00067FB2" w:rsidRPr="00F0173E" w:rsidRDefault="00067FB2" w:rsidP="00F0173E">
      <w:pPr>
        <w:pStyle w:val="a4"/>
        <w:jc w:val="left"/>
      </w:pPr>
      <w:r w:rsidRPr="00F0173E">
        <w:t xml:space="preserve">Плановых контрольных работ – 8 Контрольные работы составлены с учётом обязательных результатов обучения. </w:t>
      </w:r>
    </w:p>
    <w:p w:rsidR="00067FB2" w:rsidRPr="00F0173E" w:rsidRDefault="00067FB2" w:rsidP="00F0173E">
      <w:pPr>
        <w:pStyle w:val="a4"/>
        <w:jc w:val="left"/>
      </w:pPr>
      <w:r w:rsidRPr="00F0173E">
        <w:t>Дидактические материалы / Ю. Н. Макарычев и др.-</w:t>
      </w:r>
    </w:p>
    <w:p w:rsidR="00067FB2" w:rsidRPr="00F0173E" w:rsidRDefault="00067FB2" w:rsidP="00F0173E">
      <w:pPr>
        <w:pStyle w:val="a4"/>
        <w:jc w:val="left"/>
      </w:pPr>
      <w:r w:rsidRPr="00F0173E">
        <w:t>М.: Просвещение 2006</w:t>
      </w:r>
    </w:p>
    <w:p w:rsidR="00067FB2" w:rsidRPr="00F0173E" w:rsidRDefault="00067FB2" w:rsidP="00F0173E">
      <w:pPr>
        <w:pStyle w:val="a4"/>
        <w:jc w:val="left"/>
      </w:pPr>
      <w:r w:rsidRPr="00F0173E">
        <w:t>Изучение алгебры в 9 классе направлено на достижение следующих целей:</w:t>
      </w:r>
    </w:p>
    <w:p w:rsidR="00067FB2" w:rsidRPr="00F0173E" w:rsidRDefault="00067FB2" w:rsidP="00F0173E">
      <w:pPr>
        <w:pStyle w:val="a4"/>
        <w:jc w:val="left"/>
      </w:pPr>
      <w:r w:rsidRPr="00F0173E">
        <w:t>- овладение математическими знаниями, необходимыми для применения в практической</w:t>
      </w:r>
      <w:r w:rsidR="00F0173E">
        <w:t xml:space="preserve"> </w:t>
      </w:r>
      <w:r w:rsidRPr="00F0173E">
        <w:t>деятельности, для решения задач;</w:t>
      </w:r>
    </w:p>
    <w:p w:rsidR="00067FB2" w:rsidRPr="00F0173E" w:rsidRDefault="00067FB2" w:rsidP="00F0173E">
      <w:pPr>
        <w:pStyle w:val="a4"/>
        <w:jc w:val="left"/>
      </w:pPr>
      <w:r w:rsidRPr="00F0173E">
        <w:t xml:space="preserve">-  формирование качеств личности, необходимых человеку для полноценной жизни </w:t>
      </w:r>
      <w:proofErr w:type="gramStart"/>
      <w:r w:rsidRPr="00F0173E">
        <w:t>в</w:t>
      </w:r>
      <w:proofErr w:type="gramEnd"/>
    </w:p>
    <w:p w:rsidR="00067FB2" w:rsidRPr="00F0173E" w:rsidRDefault="00067FB2" w:rsidP="00F0173E">
      <w:pPr>
        <w:pStyle w:val="a4"/>
        <w:jc w:val="left"/>
      </w:pPr>
      <w:r w:rsidRPr="00F0173E">
        <w:t xml:space="preserve">современном </w:t>
      </w:r>
      <w:proofErr w:type="gramStart"/>
      <w:r w:rsidRPr="00F0173E">
        <w:t>обществе</w:t>
      </w:r>
      <w:proofErr w:type="gramEnd"/>
      <w:r w:rsidRPr="00F0173E">
        <w:t>: ясность и точность мысли, критичность мышления, интуиция,</w:t>
      </w:r>
    </w:p>
    <w:p w:rsidR="00067FB2" w:rsidRPr="00F0173E" w:rsidRDefault="00067FB2" w:rsidP="00F0173E">
      <w:pPr>
        <w:pStyle w:val="a4"/>
        <w:jc w:val="left"/>
      </w:pPr>
      <w:r w:rsidRPr="00F0173E">
        <w:t xml:space="preserve">логическое мышление, элементы алгоритмической культуры, </w:t>
      </w:r>
      <w:proofErr w:type="gramStart"/>
      <w:r w:rsidRPr="00F0173E">
        <w:t>пространственных</w:t>
      </w:r>
      <w:proofErr w:type="gramEnd"/>
    </w:p>
    <w:p w:rsidR="00067FB2" w:rsidRPr="00F0173E" w:rsidRDefault="00067FB2" w:rsidP="00F0173E">
      <w:pPr>
        <w:pStyle w:val="a4"/>
        <w:jc w:val="left"/>
      </w:pPr>
      <w:r w:rsidRPr="00F0173E">
        <w:t>представлений, способность к преодолению трудностей;</w:t>
      </w:r>
    </w:p>
    <w:p w:rsidR="00067FB2" w:rsidRPr="00F0173E" w:rsidRDefault="00067FB2" w:rsidP="00F0173E">
      <w:pPr>
        <w:pStyle w:val="a4"/>
        <w:jc w:val="left"/>
      </w:pPr>
      <w:r w:rsidRPr="00F0173E">
        <w:t>- воспитание культуры личности, отношение к математике как к части общечеловеческой</w:t>
      </w:r>
    </w:p>
    <w:p w:rsidR="00067FB2" w:rsidRPr="00F0173E" w:rsidRDefault="00067FB2" w:rsidP="00F0173E">
      <w:pPr>
        <w:pStyle w:val="a4"/>
        <w:jc w:val="left"/>
      </w:pPr>
      <w:r w:rsidRPr="00F0173E">
        <w:t>культуры, понимание значимости математики для научно-технического прогресса.</w:t>
      </w:r>
    </w:p>
    <w:p w:rsidR="00067FB2" w:rsidRPr="00F0173E" w:rsidRDefault="00067FB2" w:rsidP="00F0173E">
      <w:pPr>
        <w:pStyle w:val="a4"/>
        <w:jc w:val="left"/>
      </w:pPr>
      <w:r w:rsidRPr="00F0173E">
        <w:t xml:space="preserve">      В результате изучения математики ученик должен понимать и знать:</w:t>
      </w:r>
    </w:p>
    <w:p w:rsidR="00067FB2" w:rsidRPr="00F0173E" w:rsidRDefault="00067FB2" w:rsidP="00F0173E">
      <w:pPr>
        <w:pStyle w:val="a4"/>
        <w:jc w:val="left"/>
      </w:pPr>
      <w:r w:rsidRPr="00F0173E">
        <w:t>• понятия математического доказательства;</w:t>
      </w:r>
    </w:p>
    <w:p w:rsidR="00067FB2" w:rsidRPr="00F0173E" w:rsidRDefault="00067FB2" w:rsidP="00F0173E">
      <w:pPr>
        <w:pStyle w:val="a4"/>
        <w:jc w:val="left"/>
      </w:pPr>
      <w:r w:rsidRPr="00F0173E">
        <w:t>• понятия алгоритма, примеры алгоритмов;</w:t>
      </w:r>
    </w:p>
    <w:p w:rsidR="00067FB2" w:rsidRPr="00F0173E" w:rsidRDefault="00067FB2" w:rsidP="00F0173E">
      <w:pPr>
        <w:pStyle w:val="a4"/>
        <w:jc w:val="left"/>
      </w:pPr>
      <w:r w:rsidRPr="00F0173E">
        <w:t>• как используются математические формулы, уравнения и неравенства;</w:t>
      </w:r>
    </w:p>
    <w:p w:rsidR="00067FB2" w:rsidRPr="00F0173E" w:rsidRDefault="00067FB2" w:rsidP="00F0173E">
      <w:pPr>
        <w:pStyle w:val="a4"/>
        <w:jc w:val="left"/>
      </w:pPr>
      <w:r w:rsidRPr="00F0173E">
        <w:lastRenderedPageBreak/>
        <w:t>• как математически определённые функции могут описывать реальные зависимости;</w:t>
      </w:r>
    </w:p>
    <w:p w:rsidR="00067FB2" w:rsidRPr="00F0173E" w:rsidRDefault="00067FB2" w:rsidP="00F0173E">
      <w:pPr>
        <w:pStyle w:val="a4"/>
        <w:jc w:val="left"/>
      </w:pPr>
      <w:r w:rsidRPr="00F0173E">
        <w:t>• вероятностный характер многих закономерностей окружающего мира.</w:t>
      </w:r>
    </w:p>
    <w:p w:rsidR="00067FB2" w:rsidRPr="00F0173E" w:rsidRDefault="00067FB2" w:rsidP="00F0173E">
      <w:pPr>
        <w:pStyle w:val="a4"/>
        <w:jc w:val="left"/>
      </w:pPr>
      <w:r w:rsidRPr="00F0173E">
        <w:t>Уметь:</w:t>
      </w:r>
    </w:p>
    <w:p w:rsidR="00067FB2" w:rsidRPr="00F0173E" w:rsidRDefault="00067FB2" w:rsidP="00F0173E">
      <w:pPr>
        <w:pStyle w:val="a4"/>
        <w:jc w:val="left"/>
      </w:pPr>
      <w:r w:rsidRPr="00F0173E">
        <w:t>• решать линейные, квадратные, рациональные уравнения, системы двух линейных</w:t>
      </w:r>
    </w:p>
    <w:p w:rsidR="00067FB2" w:rsidRPr="00F0173E" w:rsidRDefault="00067FB2" w:rsidP="00F0173E">
      <w:pPr>
        <w:pStyle w:val="a4"/>
        <w:jc w:val="left"/>
      </w:pPr>
      <w:r w:rsidRPr="00F0173E">
        <w:t>уравнений и несложные нелинейные системы;</w:t>
      </w:r>
    </w:p>
    <w:p w:rsidR="00067FB2" w:rsidRPr="00F0173E" w:rsidRDefault="00067FB2" w:rsidP="00F0173E">
      <w:pPr>
        <w:pStyle w:val="a4"/>
        <w:jc w:val="left"/>
      </w:pPr>
      <w:r w:rsidRPr="00F0173E">
        <w:t>• решать текстовые задачи алгебраическим методом;</w:t>
      </w:r>
    </w:p>
    <w:p w:rsidR="00067FB2" w:rsidRPr="00F0173E" w:rsidRDefault="00067FB2" w:rsidP="00F0173E">
      <w:pPr>
        <w:pStyle w:val="a4"/>
        <w:jc w:val="left"/>
      </w:pPr>
      <w:r w:rsidRPr="00F0173E">
        <w:t>• решать линейные и квадратные неравенства с одной переменной и их системы;</w:t>
      </w:r>
    </w:p>
    <w:p w:rsidR="007E56C7" w:rsidRPr="00F0173E" w:rsidRDefault="007E56C7" w:rsidP="00F0173E">
      <w:pPr>
        <w:tabs>
          <w:tab w:val="left" w:pos="1260"/>
        </w:tabs>
        <w:ind w:firstLine="0"/>
        <w:jc w:val="left"/>
        <w:rPr>
          <w:b/>
        </w:rPr>
      </w:pPr>
    </w:p>
    <w:p w:rsidR="00067FB2" w:rsidRPr="00F0173E" w:rsidRDefault="00F0173E" w:rsidP="00F0173E">
      <w:pPr>
        <w:tabs>
          <w:tab w:val="left" w:pos="1260"/>
        </w:tabs>
        <w:jc w:val="left"/>
        <w:rPr>
          <w:b/>
        </w:rPr>
      </w:pPr>
      <w:r>
        <w:rPr>
          <w:b/>
        </w:rPr>
        <w:t xml:space="preserve">                             </w:t>
      </w:r>
      <w:r w:rsidR="00067FB2" w:rsidRPr="00F0173E">
        <w:rPr>
          <w:b/>
        </w:rPr>
        <w:t>Пояснительная записка</w:t>
      </w:r>
    </w:p>
    <w:p w:rsidR="00067FB2" w:rsidRPr="00F0173E" w:rsidRDefault="00067FB2" w:rsidP="00F0173E">
      <w:pPr>
        <w:ind w:firstLine="0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26299" w:rsidRPr="00F0173E" w:rsidRDefault="00226299" w:rsidP="00F0173E">
      <w:pPr>
        <w:jc w:val="left"/>
        <w:rPr>
          <w:rStyle w:val="FontStyle14"/>
          <w:rFonts w:ascii="Times New Roman" w:hAnsi="Times New Roman" w:cs="Times New Roman"/>
          <w:bCs/>
          <w:sz w:val="24"/>
          <w:szCs w:val="24"/>
        </w:rPr>
      </w:pPr>
      <w:r w:rsidRPr="00F0173E">
        <w:rPr>
          <w:rStyle w:val="FontStyle14"/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F0173E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4D6A8F" w:rsidRPr="00F0173E">
        <w:rPr>
          <w:rStyle w:val="FontStyle14"/>
          <w:rFonts w:ascii="Times New Roman" w:hAnsi="Times New Roman" w:cs="Times New Roman"/>
          <w:i/>
          <w:iCs/>
          <w:color w:val="000000"/>
          <w:sz w:val="24"/>
          <w:szCs w:val="24"/>
        </w:rPr>
        <w:t>алгебре в 9</w:t>
      </w:r>
      <w:r w:rsidRPr="00F0173E">
        <w:rPr>
          <w:rStyle w:val="FontStyle1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классе </w:t>
      </w:r>
      <w:r w:rsidRPr="00F0173E">
        <w:rPr>
          <w:rStyle w:val="FontStyle14"/>
          <w:rFonts w:ascii="Times New Roman" w:hAnsi="Times New Roman" w:cs="Times New Roman"/>
          <w:sz w:val="24"/>
          <w:szCs w:val="24"/>
        </w:rPr>
        <w:t xml:space="preserve"> составлена на основании:</w:t>
      </w:r>
    </w:p>
    <w:p w:rsidR="00226299" w:rsidRPr="00F0173E" w:rsidRDefault="00226299" w:rsidP="00F0173E">
      <w:pPr>
        <w:pStyle w:val="Style1"/>
        <w:widowControl/>
        <w:spacing w:line="276" w:lineRule="auto"/>
        <w:rPr>
          <w:rStyle w:val="FontStyle14"/>
          <w:sz w:val="24"/>
          <w:szCs w:val="24"/>
        </w:rPr>
      </w:pPr>
    </w:p>
    <w:p w:rsidR="00226299" w:rsidRPr="00F0173E" w:rsidRDefault="00226299" w:rsidP="00F0173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</w:pPr>
      <w:r w:rsidRPr="00F0173E">
        <w:rPr>
          <w:rFonts w:ascii="Times New Roman" w:hAnsi="Times New Roman" w:cs="Times New Roman"/>
        </w:rPr>
        <w:t xml:space="preserve">Федерального </w:t>
      </w:r>
      <w:r w:rsidR="007636E0" w:rsidRPr="00F0173E">
        <w:rPr>
          <w:rFonts w:ascii="Times New Roman" w:hAnsi="Times New Roman" w:cs="Times New Roman"/>
        </w:rPr>
        <w:t xml:space="preserve">компонента </w:t>
      </w:r>
      <w:r w:rsidRPr="00F0173E">
        <w:rPr>
          <w:rFonts w:ascii="Times New Roman" w:hAnsi="Times New Roman" w:cs="Times New Roman"/>
        </w:rPr>
        <w:t xml:space="preserve">государственного стандарта основного общего образования </w:t>
      </w:r>
      <w:r w:rsidR="007636E0" w:rsidRPr="00F0173E">
        <w:rPr>
          <w:rFonts w:ascii="Times New Roman" w:hAnsi="Times New Roman" w:cs="Times New Roman"/>
        </w:rPr>
        <w:t xml:space="preserve">РФ </w:t>
      </w:r>
      <w:r w:rsidRPr="00F0173E">
        <w:rPr>
          <w:rFonts w:ascii="Times New Roman" w:hAnsi="Times New Roman" w:cs="Times New Roman"/>
        </w:rPr>
        <w:t>(приказ Министерства образования и науки РФ №1897 от 17.12.2010) (с изменениями и дополнениями);</w:t>
      </w:r>
    </w:p>
    <w:p w:rsidR="00226299" w:rsidRPr="00F0173E" w:rsidRDefault="00226299" w:rsidP="00F0173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примерной основной образовательной программы основного общего образования от 8 апреля 2015 года;</w:t>
      </w:r>
    </w:p>
    <w:p w:rsidR="00226299" w:rsidRPr="00F0173E" w:rsidRDefault="00226299" w:rsidP="00F0173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основной образовательной программы основного общего образования         Школы № 63;</w:t>
      </w:r>
    </w:p>
    <w:p w:rsidR="00226299" w:rsidRPr="00F0173E" w:rsidRDefault="00226299" w:rsidP="00F0173E">
      <w:pPr>
        <w:pStyle w:val="headertex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textAlignment w:val="baseline"/>
      </w:pPr>
      <w:r w:rsidRPr="00F0173E">
        <w:t>федерального перечня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 (утвержден приказом Министерства образования и науки РФ от 31 марта 2014 г №253 с изменениями и дополнениями);</w:t>
      </w:r>
    </w:p>
    <w:p w:rsidR="00226299" w:rsidRPr="00F0173E" w:rsidRDefault="00226299" w:rsidP="00F0173E">
      <w:pPr>
        <w:pStyle w:val="Style5"/>
        <w:widowControl/>
        <w:numPr>
          <w:ilvl w:val="0"/>
          <w:numId w:val="3"/>
        </w:numPr>
        <w:spacing w:line="276" w:lineRule="auto"/>
        <w:jc w:val="left"/>
      </w:pPr>
      <w:r w:rsidRPr="00F0173E">
        <w:t>положения о рабочей программе</w:t>
      </w:r>
      <w:r w:rsidRPr="00F0173E">
        <w:rPr>
          <w:bCs/>
        </w:rPr>
        <w:t xml:space="preserve"> </w:t>
      </w:r>
      <w:r w:rsidRPr="00F0173E">
        <w:t>учебного предмета, курса (ФГОС) муниципального бюджетного общеобразовательного учреждения города Ульяновска «Средняя школа № 63»;</w:t>
      </w:r>
    </w:p>
    <w:p w:rsidR="00226299" w:rsidRPr="00F0173E" w:rsidRDefault="00226299" w:rsidP="00F0173E">
      <w:pPr>
        <w:pStyle w:val="a4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</w:rPr>
      </w:pPr>
      <w:proofErr w:type="gramStart"/>
      <w:r w:rsidRPr="00F0173E">
        <w:rPr>
          <w:rFonts w:ascii="Times New Roman" w:hAnsi="Times New Roman"/>
        </w:rPr>
        <w:t>примерной  рабочей программы (Алгебра.</w:t>
      </w:r>
      <w:proofErr w:type="gramEnd"/>
      <w:r w:rsidRPr="00F0173E">
        <w:rPr>
          <w:rFonts w:ascii="Times New Roman" w:hAnsi="Times New Roman"/>
          <w:bCs/>
        </w:rPr>
        <w:t xml:space="preserve"> </w:t>
      </w:r>
      <w:r w:rsidRPr="00F0173E">
        <w:rPr>
          <w:rFonts w:ascii="Times New Roman" w:hAnsi="Times New Roman"/>
        </w:rPr>
        <w:t>Сборн</w:t>
      </w:r>
      <w:r w:rsidR="00903B01" w:rsidRPr="00F0173E">
        <w:rPr>
          <w:rFonts w:ascii="Times New Roman" w:hAnsi="Times New Roman"/>
        </w:rPr>
        <w:t>ик рабочих программ. 7—9 классы</w:t>
      </w:r>
      <w:r w:rsidRPr="00F0173E">
        <w:rPr>
          <w:rFonts w:ascii="Times New Roman" w:hAnsi="Times New Roman"/>
        </w:rPr>
        <w:t>: пособие для учителей       общеобразовательных организаций / [составитель Т. А. Бурмистрова]. — 2-е изд., доп. — М.</w:t>
      </w:r>
      <w:proofErr w:type="gramStart"/>
      <w:r w:rsidRPr="00F0173E">
        <w:rPr>
          <w:rFonts w:ascii="Times New Roman" w:hAnsi="Times New Roman"/>
        </w:rPr>
        <w:t xml:space="preserve"> :</w:t>
      </w:r>
      <w:proofErr w:type="gramEnd"/>
      <w:r w:rsidRPr="00F0173E">
        <w:rPr>
          <w:rFonts w:ascii="Times New Roman" w:hAnsi="Times New Roman"/>
        </w:rPr>
        <w:t xml:space="preserve"> Просвещение, 2014. — 96 с.)</w:t>
      </w:r>
    </w:p>
    <w:p w:rsidR="00226299" w:rsidRPr="00F0173E" w:rsidRDefault="00226299" w:rsidP="00F0173E">
      <w:pPr>
        <w:pStyle w:val="Style5"/>
        <w:widowControl/>
        <w:numPr>
          <w:ilvl w:val="0"/>
          <w:numId w:val="3"/>
        </w:numPr>
        <w:spacing w:line="276" w:lineRule="auto"/>
        <w:jc w:val="left"/>
      </w:pPr>
      <w:r w:rsidRPr="00F0173E">
        <w:t>другими нормативными актами.</w:t>
      </w:r>
    </w:p>
    <w:p w:rsidR="00226299" w:rsidRPr="00F0173E" w:rsidRDefault="00226299" w:rsidP="00F0173E">
      <w:pPr>
        <w:pStyle w:val="a4"/>
        <w:ind w:firstLine="0"/>
        <w:jc w:val="left"/>
        <w:rPr>
          <w:rFonts w:ascii="Times New Roman" w:hAnsi="Times New Roman"/>
          <w:bCs/>
          <w:i/>
          <w:iCs/>
        </w:rPr>
      </w:pPr>
    </w:p>
    <w:p w:rsidR="00F0173E" w:rsidRDefault="00F0173E" w:rsidP="00F0173E">
      <w:pPr>
        <w:pStyle w:val="a4"/>
        <w:ind w:firstLine="0"/>
        <w:jc w:val="left"/>
        <w:rPr>
          <w:rFonts w:ascii="Times New Roman" w:hAnsi="Times New Roman"/>
          <w:bCs/>
          <w:i/>
          <w:iCs/>
        </w:rPr>
      </w:pPr>
    </w:p>
    <w:p w:rsidR="00F0173E" w:rsidRDefault="00F0173E" w:rsidP="00F0173E">
      <w:pPr>
        <w:pStyle w:val="a4"/>
        <w:ind w:firstLine="0"/>
        <w:jc w:val="left"/>
        <w:rPr>
          <w:rFonts w:ascii="Times New Roman" w:hAnsi="Times New Roman"/>
          <w:bCs/>
          <w:i/>
          <w:iCs/>
        </w:rPr>
      </w:pPr>
    </w:p>
    <w:p w:rsidR="00F0173E" w:rsidRDefault="00F0173E" w:rsidP="00F0173E">
      <w:pPr>
        <w:pStyle w:val="a4"/>
        <w:ind w:firstLine="0"/>
        <w:jc w:val="left"/>
        <w:rPr>
          <w:rFonts w:ascii="Times New Roman" w:hAnsi="Times New Roman"/>
          <w:bCs/>
          <w:i/>
          <w:iCs/>
        </w:rPr>
      </w:pPr>
    </w:p>
    <w:p w:rsidR="00226299" w:rsidRPr="00F0173E" w:rsidRDefault="00226299" w:rsidP="00F0173E">
      <w:pPr>
        <w:pStyle w:val="a4"/>
        <w:ind w:firstLine="0"/>
        <w:jc w:val="left"/>
        <w:rPr>
          <w:rFonts w:ascii="Times New Roman" w:hAnsi="Times New Roman"/>
          <w:bCs/>
          <w:i/>
          <w:iCs/>
        </w:rPr>
      </w:pPr>
      <w:r w:rsidRPr="00F0173E">
        <w:rPr>
          <w:rFonts w:ascii="Times New Roman" w:hAnsi="Times New Roman"/>
          <w:bCs/>
          <w:i/>
          <w:iCs/>
        </w:rPr>
        <w:lastRenderedPageBreak/>
        <w:t>Рабочая программа ориентирована на использование учебно-методического комплекта</w:t>
      </w:r>
    </w:p>
    <w:p w:rsidR="00226299" w:rsidRPr="00F0173E" w:rsidRDefault="00226299" w:rsidP="00F0173E">
      <w:pPr>
        <w:pStyle w:val="Style5"/>
        <w:widowControl/>
        <w:spacing w:line="276" w:lineRule="auto"/>
        <w:jc w:val="left"/>
        <w:rPr>
          <w:rFonts w:cs="Arial"/>
        </w:rPr>
      </w:pPr>
    </w:p>
    <w:p w:rsidR="00226299" w:rsidRPr="00F0173E" w:rsidRDefault="00226299" w:rsidP="00F0173E">
      <w:pPr>
        <w:pStyle w:val="Style5"/>
        <w:widowControl/>
        <w:numPr>
          <w:ilvl w:val="0"/>
          <w:numId w:val="4"/>
        </w:numPr>
        <w:spacing w:line="276" w:lineRule="auto"/>
        <w:jc w:val="left"/>
      </w:pPr>
      <w:r w:rsidRPr="00F0173E">
        <w:t>Макарычев Ю.Н., Миндюк Н.Г., Нешков К.И., Суво</w:t>
      </w:r>
      <w:r w:rsidR="004D6A8F" w:rsidRPr="00F0173E">
        <w:t>рова С.Б. Алгебра. Учебник для 9</w:t>
      </w:r>
      <w:r w:rsidRPr="00F0173E">
        <w:t xml:space="preserve"> класса общеобразовательных учреждений. М., «Просвещение», 2015. </w:t>
      </w:r>
    </w:p>
    <w:p w:rsidR="00226299" w:rsidRPr="00F0173E" w:rsidRDefault="00226299" w:rsidP="00F0173E">
      <w:pPr>
        <w:pStyle w:val="Style5"/>
        <w:widowControl/>
        <w:numPr>
          <w:ilvl w:val="0"/>
          <w:numId w:val="4"/>
        </w:numPr>
        <w:spacing w:line="276" w:lineRule="auto"/>
        <w:jc w:val="left"/>
      </w:pPr>
      <w:r w:rsidRPr="00F0173E">
        <w:t>Макарычев Ю.Н., Миндюк Н.Г. Элементы статистики и теории вероятностей. Алгебра. 7 – 9 классы. М., «Просвещение», 2015</w:t>
      </w:r>
    </w:p>
    <w:p w:rsidR="00226299" w:rsidRPr="00F0173E" w:rsidRDefault="00226299" w:rsidP="00F0173E">
      <w:pPr>
        <w:pStyle w:val="Style5"/>
        <w:widowControl/>
        <w:numPr>
          <w:ilvl w:val="0"/>
          <w:numId w:val="4"/>
        </w:numPr>
        <w:spacing w:line="276" w:lineRule="auto"/>
        <w:jc w:val="left"/>
      </w:pPr>
      <w:r w:rsidRPr="00F0173E">
        <w:t>А.П.Ершова, В.В.Голобородько. Алгебра, Геометрия</w:t>
      </w:r>
      <w:proofErr w:type="gramStart"/>
      <w:r w:rsidRPr="00F0173E">
        <w:t xml:space="preserve"> .</w:t>
      </w:r>
      <w:proofErr w:type="gramEnd"/>
      <w:r w:rsidRPr="00F0173E">
        <w:t xml:space="preserve"> Самостоятельные и контрольные работы М.- Илекса, -2007 Звавич Л.И., Л.В.Кузнецова. Дидактические материалы по алгебре</w:t>
      </w:r>
      <w:r w:rsidR="00903B01" w:rsidRPr="00F0173E">
        <w:t xml:space="preserve"> для 9 </w:t>
      </w:r>
      <w:r w:rsidRPr="00F0173E">
        <w:t>класса. М., «Просвещение», 2016</w:t>
      </w:r>
    </w:p>
    <w:p w:rsidR="00226299" w:rsidRPr="00F0173E" w:rsidRDefault="00BF655B" w:rsidP="00F0173E">
      <w:pPr>
        <w:pStyle w:val="Style5"/>
        <w:widowControl/>
        <w:numPr>
          <w:ilvl w:val="0"/>
          <w:numId w:val="4"/>
        </w:numPr>
        <w:spacing w:line="276" w:lineRule="auto"/>
        <w:jc w:val="left"/>
      </w:pPr>
      <w:r w:rsidRPr="00F0173E">
        <w:t>Тематические тесты. Алгебра 9</w:t>
      </w:r>
      <w:r w:rsidR="00226299" w:rsidRPr="00F0173E">
        <w:t xml:space="preserve"> класс. Учебно - методическое пособие. Центр тестирования МО РФ</w:t>
      </w:r>
    </w:p>
    <w:p w:rsidR="007636E0" w:rsidRPr="00F0173E" w:rsidRDefault="007636E0" w:rsidP="00F0173E">
      <w:pPr>
        <w:pStyle w:val="Style5"/>
        <w:widowControl/>
        <w:spacing w:line="276" w:lineRule="auto"/>
        <w:jc w:val="left"/>
      </w:pPr>
    </w:p>
    <w:p w:rsidR="007636E0" w:rsidRPr="00F0173E" w:rsidRDefault="007636E0" w:rsidP="00F0173E">
      <w:pPr>
        <w:tabs>
          <w:tab w:val="left" w:pos="3180"/>
        </w:tabs>
        <w:ind w:left="360" w:firstLine="0"/>
        <w:jc w:val="left"/>
        <w:rPr>
          <w:rFonts w:ascii="Times New Roman" w:hAnsi="Times New Roman" w:cs="Times New Roman"/>
          <w:bCs/>
        </w:rPr>
      </w:pPr>
      <w:r w:rsidRPr="00F0173E">
        <w:rPr>
          <w:rFonts w:ascii="Times New Roman" w:hAnsi="Times New Roman" w:cs="Times New Roman"/>
          <w:bCs/>
        </w:rPr>
        <w:t>Место предмета алгебры 9 класса в учебном плане</w:t>
      </w:r>
    </w:p>
    <w:p w:rsidR="00226299" w:rsidRPr="00F0173E" w:rsidRDefault="007636E0" w:rsidP="00F0173E">
      <w:pPr>
        <w:autoSpaceDE w:val="0"/>
        <w:autoSpaceDN w:val="0"/>
        <w:adjustRightInd w:val="0"/>
        <w:ind w:left="360" w:firstLine="0"/>
        <w:jc w:val="left"/>
      </w:pPr>
      <w:r w:rsidRPr="00F0173E">
        <w:rPr>
          <w:rFonts w:ascii="Times New Roman" w:hAnsi="Times New Roman" w:cs="Times New Roman"/>
        </w:rPr>
        <w:t>Предмет «Алгебра» относится к предметной области Математика и информатика. Для обязательного изучения учебного предмета «Математика» в 9 классе из расчета</w:t>
      </w:r>
      <w:r w:rsidR="00B36FA5" w:rsidRPr="00F0173E">
        <w:rPr>
          <w:rFonts w:ascii="Times New Roman" w:hAnsi="Times New Roman" w:cs="Times New Roman"/>
        </w:rPr>
        <w:t xml:space="preserve"> 4 учебных часа в неделю в обязательной части учебного плана отводится 3 часа и 1 час из части, формируемой участниками образовательного процесса</w:t>
      </w:r>
      <w:r w:rsidRPr="00F0173E">
        <w:rPr>
          <w:rFonts w:ascii="Times New Roman" w:hAnsi="Times New Roman" w:cs="Times New Roman"/>
        </w:rPr>
        <w:t xml:space="preserve">. </w:t>
      </w:r>
      <w:r w:rsidRPr="00F0173E">
        <w:rPr>
          <w:rFonts w:ascii="Times New Roman" w:hAnsi="Times New Roman" w:cs="Times New Roman"/>
          <w:lang w:eastAsia="zh-CN"/>
        </w:rPr>
        <w:t>По учебному плану Школы № 63 в 2017-2018 учебном году предусматривается 35 учебных недель, что соответствует общему количеству 136 часов в 9 классе.</w:t>
      </w:r>
    </w:p>
    <w:p w:rsidR="00226299" w:rsidRPr="00F0173E" w:rsidRDefault="00226299" w:rsidP="00F0173E">
      <w:pPr>
        <w:jc w:val="left"/>
        <w:outlineLvl w:val="0"/>
        <w:rPr>
          <w:rFonts w:ascii="Times New Roman" w:hAnsi="Times New Roman" w:cs="Times New Roman"/>
          <w:bCs/>
        </w:rPr>
      </w:pPr>
      <w:r w:rsidRPr="00F0173E">
        <w:rPr>
          <w:rFonts w:ascii="Times New Roman" w:hAnsi="Times New Roman" w:cs="Times New Roman"/>
          <w:bCs/>
        </w:rPr>
        <w:t>Цели обучения</w:t>
      </w:r>
    </w:p>
    <w:p w:rsidR="00226299" w:rsidRPr="00F0173E" w:rsidRDefault="00226299" w:rsidP="00F0173E">
      <w:pPr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Обучение алгебре в основной школе направлено на достижение следующих целей:</w:t>
      </w:r>
    </w:p>
    <w:p w:rsidR="00226299" w:rsidRPr="00F0173E" w:rsidRDefault="00226299" w:rsidP="00F0173E">
      <w:pPr>
        <w:jc w:val="left"/>
        <w:rPr>
          <w:rFonts w:ascii="Times New Roman" w:hAnsi="Times New Roman" w:cs="Times New Roman"/>
          <w:bCs/>
          <w:i/>
          <w:iCs/>
        </w:rPr>
      </w:pPr>
      <w:r w:rsidRPr="00F0173E">
        <w:rPr>
          <w:rFonts w:ascii="Times New Roman" w:hAnsi="Times New Roman" w:cs="Times New Roman"/>
          <w:bCs/>
          <w:i/>
          <w:iCs/>
        </w:rPr>
        <w:t>1. В направлении личностного развития: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развитие логического и критического мышления, культуры речи, способности к умственному эксперименту;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формирование качеств мышления, необходимых для адаптации в современном информационном обществе;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развитие интереса к математическому творчеству и математических способностей.</w:t>
      </w:r>
    </w:p>
    <w:p w:rsidR="007E56C7" w:rsidRPr="00F0173E" w:rsidRDefault="007E56C7" w:rsidP="00F0173E">
      <w:pPr>
        <w:pStyle w:val="a4"/>
        <w:spacing w:after="200"/>
        <w:ind w:left="780" w:firstLine="0"/>
        <w:jc w:val="left"/>
        <w:rPr>
          <w:rFonts w:ascii="Times New Roman" w:hAnsi="Times New Roman"/>
        </w:rPr>
      </w:pPr>
    </w:p>
    <w:p w:rsidR="00F0173E" w:rsidRDefault="00F0173E" w:rsidP="00F0173E">
      <w:pPr>
        <w:jc w:val="left"/>
        <w:rPr>
          <w:rFonts w:ascii="Times New Roman" w:hAnsi="Times New Roman" w:cs="Times New Roman"/>
          <w:bCs/>
          <w:i/>
          <w:iCs/>
        </w:rPr>
      </w:pPr>
    </w:p>
    <w:p w:rsidR="00226299" w:rsidRPr="00F0173E" w:rsidRDefault="00226299" w:rsidP="00F0173E">
      <w:pPr>
        <w:jc w:val="left"/>
        <w:rPr>
          <w:rFonts w:ascii="Times New Roman" w:hAnsi="Times New Roman" w:cs="Times New Roman"/>
          <w:bCs/>
          <w:i/>
          <w:iCs/>
        </w:rPr>
      </w:pPr>
      <w:r w:rsidRPr="00F0173E">
        <w:rPr>
          <w:rFonts w:ascii="Times New Roman" w:hAnsi="Times New Roman" w:cs="Times New Roman"/>
          <w:bCs/>
          <w:i/>
          <w:iCs/>
        </w:rPr>
        <w:lastRenderedPageBreak/>
        <w:t>2. В метапредметном направлении:</w:t>
      </w:r>
    </w:p>
    <w:p w:rsidR="00226299" w:rsidRPr="00F0173E" w:rsidRDefault="00226299" w:rsidP="00F0173E">
      <w:pPr>
        <w:pStyle w:val="a4"/>
        <w:numPr>
          <w:ilvl w:val="0"/>
          <w:numId w:val="6"/>
        </w:numPr>
        <w:spacing w:after="200"/>
        <w:jc w:val="left"/>
        <w:rPr>
          <w:rFonts w:ascii="Times New Roman" w:hAnsi="Times New Roman"/>
          <w:bCs/>
          <w:i/>
          <w:iCs/>
        </w:rPr>
      </w:pPr>
      <w:r w:rsidRPr="00F0173E">
        <w:rPr>
          <w:rFonts w:ascii="Times New Roman" w:hAnsi="Times New Roman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 xml:space="preserve">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226299" w:rsidRPr="00F0173E" w:rsidRDefault="00226299" w:rsidP="00F0173E">
      <w:pPr>
        <w:jc w:val="left"/>
        <w:rPr>
          <w:rFonts w:ascii="Times New Roman" w:hAnsi="Times New Roman" w:cs="Times New Roman"/>
          <w:bCs/>
          <w:i/>
          <w:iCs/>
        </w:rPr>
      </w:pPr>
      <w:r w:rsidRPr="00F0173E">
        <w:rPr>
          <w:rFonts w:ascii="Times New Roman" w:hAnsi="Times New Roman" w:cs="Times New Roman"/>
          <w:bCs/>
          <w:i/>
          <w:iCs/>
        </w:rPr>
        <w:t>3. В предметном направлении:</w:t>
      </w:r>
    </w:p>
    <w:p w:rsidR="00226299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622B3" w:rsidRPr="00F0173E" w:rsidRDefault="00226299" w:rsidP="00F0173E">
      <w:pPr>
        <w:pStyle w:val="a4"/>
        <w:numPr>
          <w:ilvl w:val="0"/>
          <w:numId w:val="5"/>
        </w:numPr>
        <w:spacing w:after="20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  <w:bookmarkStart w:id="0" w:name="_Toc364013606"/>
    </w:p>
    <w:p w:rsidR="00226299" w:rsidRPr="00F0173E" w:rsidRDefault="00226299" w:rsidP="00F0173E">
      <w:pPr>
        <w:keepNext/>
        <w:tabs>
          <w:tab w:val="left" w:pos="780"/>
        </w:tabs>
        <w:ind w:firstLine="0"/>
        <w:jc w:val="left"/>
        <w:rPr>
          <w:rFonts w:ascii="Times New Roman" w:hAnsi="Times New Roman" w:cs="Times New Roman"/>
          <w:bCs/>
          <w:lang w:eastAsia="ru-RU"/>
        </w:rPr>
      </w:pPr>
      <w:r w:rsidRPr="00F0173E">
        <w:rPr>
          <w:rFonts w:ascii="Times New Roman" w:hAnsi="Times New Roman" w:cs="Times New Roman"/>
          <w:bCs/>
          <w:lang w:eastAsia="ru-RU"/>
        </w:rPr>
        <w:t xml:space="preserve">1. Тематическое планирование </w:t>
      </w:r>
      <w:bookmarkEnd w:id="0"/>
    </w:p>
    <w:p w:rsidR="00226299" w:rsidRPr="00F0173E" w:rsidRDefault="00226299" w:rsidP="00F0173E">
      <w:pPr>
        <w:pStyle w:val="a6"/>
        <w:widowControl w:val="0"/>
        <w:spacing w:line="276" w:lineRule="auto"/>
        <w:ind w:left="0" w:right="527" w:firstLine="0"/>
        <w:jc w:val="left"/>
        <w:rPr>
          <w:rFonts w:cs="Arial"/>
          <w:bCs/>
        </w:rPr>
      </w:pPr>
    </w:p>
    <w:tbl>
      <w:tblPr>
        <w:tblW w:w="145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4253"/>
        <w:gridCol w:w="850"/>
        <w:gridCol w:w="992"/>
        <w:gridCol w:w="7938"/>
      </w:tblGrid>
      <w:tr w:rsidR="00226299" w:rsidRPr="00F0173E" w:rsidTr="007E56C7">
        <w:trPr>
          <w:trHeight w:val="1760"/>
        </w:trPr>
        <w:tc>
          <w:tcPr>
            <w:tcW w:w="498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материала</w:t>
            </w:r>
          </w:p>
        </w:tc>
        <w:tc>
          <w:tcPr>
            <w:tcW w:w="850" w:type="dxa"/>
            <w:textDirection w:val="btLr"/>
          </w:tcPr>
          <w:p w:rsidR="00226299" w:rsidRPr="00F0173E" w:rsidRDefault="00226299" w:rsidP="00F0173E">
            <w:pPr>
              <w:ind w:left="113" w:righ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0173E">
              <w:rPr>
                <w:rFonts w:ascii="Times New Roman" w:hAnsi="Times New Roman" w:cs="Times New Roman"/>
                <w:bCs/>
              </w:rPr>
              <w:t>Кол-во часов по программе</w:t>
            </w:r>
          </w:p>
        </w:tc>
        <w:tc>
          <w:tcPr>
            <w:tcW w:w="992" w:type="dxa"/>
            <w:textDirection w:val="btLr"/>
          </w:tcPr>
          <w:p w:rsidR="00226299" w:rsidRPr="00F0173E" w:rsidRDefault="00226299" w:rsidP="00F0173E">
            <w:pPr>
              <w:ind w:left="113" w:righ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0173E">
              <w:rPr>
                <w:rFonts w:ascii="Times New Roman" w:hAnsi="Times New Roman" w:cs="Times New Roman"/>
                <w:bCs/>
              </w:rPr>
              <w:t>Кол-во часов по рабочей программе</w:t>
            </w:r>
          </w:p>
        </w:tc>
        <w:tc>
          <w:tcPr>
            <w:tcW w:w="7938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226299" w:rsidRPr="00F0173E" w:rsidTr="007E56C7">
        <w:tc>
          <w:tcPr>
            <w:tcW w:w="498" w:type="dxa"/>
            <w:vAlign w:val="center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26299" w:rsidRPr="00F0173E" w:rsidRDefault="00643A5C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курса алгебры </w:t>
            </w:r>
            <w:r w:rsidR="0051493F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26299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</w:t>
            </w:r>
          </w:p>
        </w:tc>
        <w:tc>
          <w:tcPr>
            <w:tcW w:w="850" w:type="dxa"/>
          </w:tcPr>
          <w:p w:rsidR="00226299" w:rsidRPr="00F0173E" w:rsidRDefault="00484F8C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0173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</w:tcPr>
          <w:p w:rsidR="00226299" w:rsidRPr="00F0173E" w:rsidRDefault="00484F8C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0173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938" w:type="dxa"/>
          </w:tcPr>
          <w:p w:rsidR="00226299" w:rsidRPr="00F0173E" w:rsidRDefault="00226299" w:rsidP="00F0173E">
            <w:pPr>
              <w:jc w:val="left"/>
            </w:pPr>
          </w:p>
        </w:tc>
      </w:tr>
      <w:tr w:rsidR="00226299" w:rsidRPr="00F0173E" w:rsidTr="007E56C7">
        <w:tc>
          <w:tcPr>
            <w:tcW w:w="498" w:type="dxa"/>
          </w:tcPr>
          <w:p w:rsidR="00226299" w:rsidRPr="00F0173E" w:rsidRDefault="00226299" w:rsidP="00F0173E">
            <w:pPr>
              <w:tabs>
                <w:tab w:val="left" w:pos="1515"/>
              </w:tabs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736D56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E0BC2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Квадратичная функция</w:t>
            </w:r>
          </w:p>
        </w:tc>
        <w:tc>
          <w:tcPr>
            <w:tcW w:w="850" w:type="dxa"/>
          </w:tcPr>
          <w:p w:rsidR="00226299" w:rsidRPr="00F0173E" w:rsidRDefault="00D87C65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0173E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992" w:type="dxa"/>
          </w:tcPr>
          <w:p w:rsidR="00226299" w:rsidRPr="00F0173E" w:rsidRDefault="00D87C65" w:rsidP="00F0173E">
            <w:pPr>
              <w:ind w:firstLine="0"/>
              <w:jc w:val="left"/>
            </w:pPr>
            <w:r w:rsidRPr="00F0173E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938" w:type="dxa"/>
          </w:tcPr>
          <w:p w:rsidR="00736D56" w:rsidRPr="00F0173E" w:rsidRDefault="00736D56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УУД: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Коммуникативные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: слушать и слышать друг друга; представлять конкретное содержание и сообщать его в письменной и устной форме.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Регулятивные: 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познавательную цель, сохранять её при выполнении учебных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действий, регулировать весь процесс их выполнения и чётко 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требования познавательной задачи.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Познавательные: 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выводить следствия из имеющихся в условии задачи данных; устанавливать причинно-следственные связи.</w:t>
            </w:r>
          </w:p>
          <w:p w:rsidR="00226299" w:rsidRPr="00F0173E" w:rsidRDefault="00226299" w:rsidP="00F0173E">
            <w:pPr>
              <w:tabs>
                <w:tab w:val="left" w:pos="1515"/>
              </w:tabs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226299" w:rsidRPr="00F0173E" w:rsidTr="007E56C7">
        <w:tc>
          <w:tcPr>
            <w:tcW w:w="498" w:type="dxa"/>
          </w:tcPr>
          <w:p w:rsidR="00226299" w:rsidRPr="00F0173E" w:rsidRDefault="00226299" w:rsidP="00F0173E">
            <w:pPr>
              <w:jc w:val="left"/>
            </w:pP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E0BC2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Уравнения и неравенства с одной переменной</w:t>
            </w:r>
          </w:p>
        </w:tc>
        <w:tc>
          <w:tcPr>
            <w:tcW w:w="850" w:type="dxa"/>
          </w:tcPr>
          <w:p w:rsidR="00226299" w:rsidRPr="00F0173E" w:rsidRDefault="00D87C65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0173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92" w:type="dxa"/>
          </w:tcPr>
          <w:p w:rsidR="00226299" w:rsidRPr="00F0173E" w:rsidRDefault="00D87C65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0173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938" w:type="dxa"/>
          </w:tcPr>
          <w:p w:rsidR="00736D56" w:rsidRPr="00F0173E" w:rsidRDefault="00736D56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УУД: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Коммуникативные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: слушать и слышать друг друга; представлять конкретное содержание и сообщать его в письменной и устной форме.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Регулятивные: 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чётко </w:t>
            </w:r>
          </w:p>
          <w:p w:rsidR="00736D56" w:rsidRPr="00F0173E" w:rsidRDefault="00F12294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E770A7"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</w:t>
            </w:r>
            <w:r w:rsidR="00736D56" w:rsidRPr="00F0173E">
              <w:rPr>
                <w:rFonts w:ascii="Times New Roman" w:eastAsia="Times New Roman" w:hAnsi="Times New Roman" w:cs="Times New Roman"/>
                <w:lang w:eastAsia="ru-RU"/>
              </w:rPr>
              <w:t>познавательной задачи.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Познавательные: </w:t>
            </w:r>
          </w:p>
          <w:p w:rsidR="00226299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выводить следствия из имеющихся в условии задачи данных; устанавливать причинно-следственные связи.</w:t>
            </w:r>
          </w:p>
        </w:tc>
      </w:tr>
      <w:tr w:rsidR="00226299" w:rsidRPr="00F0173E" w:rsidTr="007E56C7">
        <w:tc>
          <w:tcPr>
            <w:tcW w:w="498" w:type="dxa"/>
          </w:tcPr>
          <w:p w:rsidR="00226299" w:rsidRPr="00F0173E" w:rsidRDefault="00226299" w:rsidP="00F0173E">
            <w:pPr>
              <w:jc w:val="left"/>
            </w:pP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43A5C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850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F12294" w:rsidRPr="00F0173E" w:rsidRDefault="00736D56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УУД: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Коммуникативные:</w:t>
            </w:r>
          </w:p>
          <w:p w:rsidR="00736D56" w:rsidRPr="00F0173E" w:rsidRDefault="00736D56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Представлять конкретное содержание и сообщать его в письменной и устной форме;</w:t>
            </w:r>
            <w:r w:rsidR="00F12294"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меть (или развивать способность) с помощью вопросов добывать недостающую информацию.</w:t>
            </w:r>
          </w:p>
          <w:p w:rsidR="00F12294" w:rsidRPr="00F0173E" w:rsidRDefault="00736D56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Регулятивные:</w:t>
            </w:r>
          </w:p>
          <w:p w:rsidR="00736D56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Ставить учебную задачу на основе соотнесения того, что уже известно, усвоено, и того, что ещё неизвестно; самостоятельно формулировать познавательную цель и строить действия в соответствии с ней.</w:t>
            </w:r>
          </w:p>
          <w:p w:rsidR="00F12294" w:rsidRPr="00F0173E" w:rsidRDefault="00736D56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Познавательные:</w:t>
            </w:r>
            <w:r w:rsidR="00F12294"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6299" w:rsidRPr="00F0173E" w:rsidRDefault="00736D56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Проводить анализ способов решения задач</w:t>
            </w:r>
            <w:r w:rsidR="00F12294" w:rsidRPr="00F0173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26299" w:rsidRPr="00F0173E" w:rsidTr="007E56C7">
        <w:tc>
          <w:tcPr>
            <w:tcW w:w="498" w:type="dxa"/>
          </w:tcPr>
          <w:p w:rsidR="00226299" w:rsidRPr="00F0173E" w:rsidRDefault="00226299" w:rsidP="00F0173E">
            <w:pPr>
              <w:jc w:val="left"/>
            </w:pP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43A5C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850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26299" w:rsidRPr="00F0173E" w:rsidRDefault="00643A5C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87C65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F12294" w:rsidRPr="00F0173E" w:rsidRDefault="00F12294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УУД</w:t>
            </w:r>
            <w:r w:rsidR="00E770A7" w:rsidRPr="00F0173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12294" w:rsidRPr="00F0173E" w:rsidRDefault="00F12294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Коммуникативные:</w:t>
            </w:r>
          </w:p>
          <w:p w:rsidR="00F12294" w:rsidRPr="00F0173E" w:rsidRDefault="00F12294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Обмениваться мнениями, понимать позицию партнёра, в том числе и отличную от своей; 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</w:p>
          <w:p w:rsidR="00F12294" w:rsidRPr="00F0173E" w:rsidRDefault="00F12294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Регулятивные:</w:t>
            </w:r>
          </w:p>
          <w:p w:rsidR="00E770A7" w:rsidRPr="00F0173E" w:rsidRDefault="00F12294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Планировать (в сотрудничестве с учителем и одноклассниками или самостоятельно) необходимые действия, операции, действовать по плану; самостоятельно планировать необходимые действия, операции.</w:t>
            </w:r>
          </w:p>
          <w:p w:rsidR="00E770A7" w:rsidRPr="00F0173E" w:rsidRDefault="00F12294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Познавательные:</w:t>
            </w:r>
          </w:p>
          <w:p w:rsidR="00F12294" w:rsidRPr="00F0173E" w:rsidRDefault="00F12294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Анализировать условия и требования задачи; проводить анализ способов решения задачи с точки зрения их рационализации и экономичности.</w:t>
            </w:r>
          </w:p>
          <w:p w:rsidR="00226299" w:rsidRPr="00F0173E" w:rsidRDefault="00226299" w:rsidP="00F0173E">
            <w:pPr>
              <w:tabs>
                <w:tab w:val="left" w:pos="1515"/>
              </w:tabs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226299" w:rsidRPr="00F0173E" w:rsidTr="007E56C7">
        <w:tc>
          <w:tcPr>
            <w:tcW w:w="498" w:type="dxa"/>
          </w:tcPr>
          <w:p w:rsidR="00226299" w:rsidRPr="00F0173E" w:rsidRDefault="00226299" w:rsidP="00F0173E">
            <w:pPr>
              <w:jc w:val="left"/>
            </w:pP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  <w:r w:rsidR="00344F15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комбинатор</w:t>
            </w:r>
            <w:r w:rsidR="00C63BBD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43A5C"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ки и теории вероятностей</w:t>
            </w:r>
          </w:p>
        </w:tc>
        <w:tc>
          <w:tcPr>
            <w:tcW w:w="850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E770A7" w:rsidRPr="00F0173E" w:rsidRDefault="00E770A7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УУД:</w:t>
            </w:r>
          </w:p>
          <w:p w:rsidR="00E770A7" w:rsidRPr="00F0173E" w:rsidRDefault="00E770A7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Коммуникативные:</w:t>
            </w:r>
          </w:p>
          <w:p w:rsidR="00E770A7" w:rsidRPr="00F0173E" w:rsidRDefault="00E770A7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Устанавливать рабочие отношения; эффективно сотрудничать и способствовать продуктивной кооперации.</w:t>
            </w:r>
          </w:p>
          <w:p w:rsidR="00E770A7" w:rsidRPr="00F0173E" w:rsidRDefault="00E770A7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Регулятивные:</w:t>
            </w:r>
          </w:p>
          <w:p w:rsidR="00E770A7" w:rsidRPr="00F0173E" w:rsidRDefault="00E770A7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Составлять план и последовательность действий; вносить коррективы и дополнения в составленные планы.</w:t>
            </w:r>
          </w:p>
          <w:p w:rsidR="00E770A7" w:rsidRPr="00F0173E" w:rsidRDefault="00E770A7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Познавательные:</w:t>
            </w:r>
          </w:p>
          <w:p w:rsidR="00E770A7" w:rsidRPr="00F0173E" w:rsidRDefault="00E770A7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Выбирать наиболее эффективные способы решения задачи в зависимости от конкретных условий; проводить анализ способов решения задач; восстанавливать предметную ситуацию, описанную в задаче, путём переформулирования, изображать на схеме только существенную информацию; анализировать объект, выделяя существенные и несущественные признаки.</w:t>
            </w:r>
          </w:p>
          <w:p w:rsidR="00226299" w:rsidRPr="00F0173E" w:rsidRDefault="00226299" w:rsidP="00F0173E">
            <w:pPr>
              <w:tabs>
                <w:tab w:val="left" w:pos="1515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226299" w:rsidRPr="00F0173E" w:rsidTr="007E56C7">
        <w:tc>
          <w:tcPr>
            <w:tcW w:w="498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226299" w:rsidRPr="00F0173E" w:rsidRDefault="00226299" w:rsidP="00F0173E">
            <w:pPr>
              <w:tabs>
                <w:tab w:val="left" w:pos="1515"/>
              </w:tabs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226299" w:rsidRPr="00F0173E" w:rsidTr="007E56C7">
        <w:tc>
          <w:tcPr>
            <w:tcW w:w="498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226299" w:rsidRPr="00F0173E" w:rsidRDefault="00226299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226299" w:rsidRPr="00F0173E" w:rsidRDefault="00D87C65" w:rsidP="00F0173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226299" w:rsidRPr="00F0173E" w:rsidRDefault="00226299" w:rsidP="00F0173E">
            <w:pPr>
              <w:tabs>
                <w:tab w:val="left" w:pos="1515"/>
              </w:tabs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</w:tbl>
    <w:p w:rsidR="00E770A7" w:rsidRPr="00F0173E" w:rsidRDefault="00E770A7" w:rsidP="00F0173E">
      <w:pPr>
        <w:ind w:firstLine="0"/>
        <w:jc w:val="left"/>
        <w:rPr>
          <w:lang w:eastAsia="ru-RU"/>
        </w:rPr>
      </w:pPr>
    </w:p>
    <w:p w:rsidR="00226299" w:rsidRPr="00F0173E" w:rsidRDefault="00226299" w:rsidP="00F0173E">
      <w:pPr>
        <w:pStyle w:val="1"/>
        <w:spacing w:before="0"/>
        <w:ind w:firstLine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0173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2. Содержание </w:t>
      </w:r>
      <w:r w:rsidRPr="00F0173E">
        <w:rPr>
          <w:rFonts w:ascii="Times New Roman" w:hAnsi="Times New Roman" w:cs="Times New Roman"/>
          <w:b w:val="0"/>
          <w:color w:val="auto"/>
          <w:sz w:val="24"/>
          <w:szCs w:val="24"/>
        </w:rPr>
        <w:t>предмета алгебры</w:t>
      </w:r>
    </w:p>
    <w:p w:rsidR="00226299" w:rsidRPr="00F0173E" w:rsidRDefault="00226299" w:rsidP="00F0173E">
      <w:pPr>
        <w:jc w:val="left"/>
      </w:pPr>
    </w:p>
    <w:p w:rsidR="00B57CFC" w:rsidRPr="00F0173E" w:rsidRDefault="002A6E4B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1.</w:t>
      </w:r>
      <w:r w:rsidR="00226299" w:rsidRPr="00F0173E">
        <w:rPr>
          <w:rFonts w:ascii="Times New Roman" w:hAnsi="Times New Roman" w:cs="Times New Roman"/>
          <w:bCs/>
          <w:color w:val="000000"/>
          <w:lang w:eastAsia="ar-SA"/>
        </w:rPr>
        <w:t>Повт</w:t>
      </w:r>
      <w:r w:rsidR="004E0BC2" w:rsidRPr="00F0173E">
        <w:rPr>
          <w:rFonts w:ascii="Times New Roman" w:hAnsi="Times New Roman" w:cs="Times New Roman"/>
          <w:bCs/>
          <w:color w:val="000000"/>
          <w:lang w:eastAsia="ar-SA"/>
        </w:rPr>
        <w:t>орение предмета алгебры 8 класса (3 часа</w:t>
      </w:r>
      <w:r w:rsidR="00226299" w:rsidRPr="00F0173E">
        <w:rPr>
          <w:rFonts w:ascii="Times New Roman" w:hAnsi="Times New Roman" w:cs="Times New Roman"/>
          <w:bCs/>
          <w:color w:val="000000"/>
          <w:lang w:eastAsia="ar-SA"/>
        </w:rPr>
        <w:t>)</w:t>
      </w:r>
    </w:p>
    <w:p w:rsidR="00226299" w:rsidRPr="00F0173E" w:rsidRDefault="00226299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</w:p>
    <w:p w:rsidR="00C63BBD" w:rsidRPr="00F0173E" w:rsidRDefault="002A6E4B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2.</w:t>
      </w:r>
      <w:r w:rsidR="00C63BBD" w:rsidRPr="00F0173E">
        <w:rPr>
          <w:rFonts w:ascii="Times New Roman" w:hAnsi="Times New Roman" w:cs="Times New Roman"/>
          <w:bCs/>
          <w:color w:val="000000"/>
          <w:lang w:eastAsia="ar-SA"/>
        </w:rPr>
        <w:t>Квадратичная функция, ее свойства. Степенная фун</w:t>
      </w:r>
      <w:r w:rsidRPr="00F0173E">
        <w:rPr>
          <w:rFonts w:ascii="Times New Roman" w:hAnsi="Times New Roman" w:cs="Times New Roman"/>
          <w:bCs/>
          <w:color w:val="000000"/>
          <w:lang w:eastAsia="ar-SA"/>
        </w:rPr>
        <w:t>кция (29 часов)</w:t>
      </w:r>
    </w:p>
    <w:p w:rsidR="00226299" w:rsidRPr="00F0173E" w:rsidRDefault="002A6E4B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  <w:r w:rsidRPr="00F0173E">
        <w:rPr>
          <w:rFonts w:ascii="Times New Roman" w:hAnsi="Times New Roman" w:cs="Times New Roman"/>
          <w:color w:val="000000"/>
          <w:lang w:eastAsia="ar-SA"/>
        </w:rPr>
        <w:t xml:space="preserve">Функция. Свойства функции. Квадратный трехчлен и его корни. Разложение квадратного трехчлена  на множители. Квадратичная функция, ее свойства и график. Степенная функция, корень </w:t>
      </w:r>
      <w:r w:rsidRPr="00F0173E">
        <w:rPr>
          <w:rFonts w:ascii="Times New Roman" w:hAnsi="Times New Roman" w:cs="Times New Roman"/>
          <w:color w:val="000000"/>
          <w:lang w:val="en-US" w:eastAsia="ar-SA"/>
        </w:rPr>
        <w:t>n</w:t>
      </w:r>
      <w:r w:rsidRPr="00F0173E">
        <w:rPr>
          <w:rFonts w:ascii="Times New Roman" w:hAnsi="Times New Roman" w:cs="Times New Roman"/>
          <w:color w:val="000000"/>
          <w:lang w:eastAsia="ar-SA"/>
        </w:rPr>
        <w:t>-й степени.</w:t>
      </w:r>
    </w:p>
    <w:p w:rsidR="00226299" w:rsidRPr="00F0173E" w:rsidRDefault="00226299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  <w:proofErr w:type="gramStart"/>
      <w:r w:rsidRPr="00F0173E">
        <w:rPr>
          <w:rFonts w:ascii="Times New Roman" w:hAnsi="Times New Roman" w:cs="Times New Roman"/>
          <w:bCs/>
          <w:color w:val="000000"/>
          <w:lang w:eastAsia="ar-SA"/>
        </w:rPr>
        <w:t>Цель</w:t>
      </w:r>
      <w:r w:rsidRPr="00F0173E">
        <w:rPr>
          <w:rFonts w:ascii="Times New Roman" w:hAnsi="Times New Roman" w:cs="Times New Roman"/>
          <w:color w:val="000000"/>
          <w:lang w:eastAsia="ar-SA"/>
        </w:rPr>
        <w:t xml:space="preserve">: </w:t>
      </w:r>
      <w:r w:rsidR="00575A7D" w:rsidRPr="00F0173E">
        <w:rPr>
          <w:rFonts w:ascii="Times New Roman" w:hAnsi="Times New Roman" w:cs="Times New Roman"/>
          <w:color w:val="000000"/>
          <w:lang w:eastAsia="ar-SA"/>
        </w:rPr>
        <w:t>выработать умение описывать</w:t>
      </w:r>
      <w:r w:rsidR="00B57CFC" w:rsidRPr="00F0173E">
        <w:rPr>
          <w:rFonts w:ascii="Times New Roman" w:hAnsi="Times New Roman" w:cs="Times New Roman"/>
          <w:color w:val="000000"/>
          <w:lang w:eastAsia="ar-SA"/>
        </w:rPr>
        <w:t xml:space="preserve"> свойства функции по ее графику;</w:t>
      </w:r>
      <w:r w:rsidR="00575A7D" w:rsidRPr="00F0173E">
        <w:rPr>
          <w:rFonts w:ascii="Times New Roman" w:hAnsi="Times New Roman" w:cs="Times New Roman"/>
          <w:color w:val="000000"/>
          <w:lang w:eastAsia="ar-SA"/>
        </w:rPr>
        <w:t xml:space="preserve"> выделять </w:t>
      </w:r>
      <w:r w:rsidR="00BE7CA0" w:rsidRPr="00F0173E">
        <w:rPr>
          <w:rFonts w:ascii="Times New Roman" w:hAnsi="Times New Roman" w:cs="Times New Roman"/>
          <w:color w:val="000000"/>
          <w:lang w:eastAsia="ar-SA"/>
        </w:rPr>
        <w:t>квадрат дв</w:t>
      </w:r>
      <w:r w:rsidR="00B57CFC" w:rsidRPr="00F0173E">
        <w:rPr>
          <w:rFonts w:ascii="Times New Roman" w:hAnsi="Times New Roman" w:cs="Times New Roman"/>
          <w:color w:val="000000"/>
          <w:lang w:eastAsia="ar-SA"/>
        </w:rPr>
        <w:t>учлена из квадратного трехчлена;</w:t>
      </w:r>
      <w:r w:rsidR="00BE7CA0" w:rsidRPr="00F0173E">
        <w:rPr>
          <w:rFonts w:ascii="Times New Roman" w:hAnsi="Times New Roman" w:cs="Times New Roman"/>
          <w:color w:val="000000"/>
          <w:lang w:eastAsia="ar-SA"/>
        </w:rPr>
        <w:t xml:space="preserve"> раскладывать квадратный трехчле</w:t>
      </w:r>
      <w:r w:rsidR="00B57CFC" w:rsidRPr="00F0173E">
        <w:rPr>
          <w:rFonts w:ascii="Times New Roman" w:hAnsi="Times New Roman" w:cs="Times New Roman"/>
          <w:color w:val="000000"/>
          <w:lang w:eastAsia="ar-SA"/>
        </w:rPr>
        <w:t>н, имеющего корни, на множители;</w:t>
      </w:r>
      <w:r w:rsidR="00BE7CA0" w:rsidRPr="00F0173E">
        <w:rPr>
          <w:rFonts w:ascii="Times New Roman" w:hAnsi="Times New Roman" w:cs="Times New Roman"/>
          <w:color w:val="000000"/>
          <w:lang w:eastAsia="ar-SA"/>
        </w:rPr>
        <w:t xml:space="preserve"> схематически изображать график функции </w:t>
      </w:r>
      <m:oMath>
        <m:r>
          <w:rPr>
            <w:rFonts w:ascii="Cambria Math" w:eastAsia="Times New Roman" w:hAnsi="Cambria Math" w:cs="Times New Roman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lang w:eastAsia="ru-RU"/>
              </w:rPr>
              <m:t>n</m:t>
            </m:r>
          </m:sup>
        </m:sSup>
      </m:oMath>
      <w:r w:rsidR="002559F2" w:rsidRPr="00F0173E">
        <w:rPr>
          <w:rFonts w:ascii="Times New Roman" w:hAnsi="Times New Roman" w:cs="Times New Roman"/>
          <w:color w:val="000000"/>
          <w:lang w:eastAsia="ar-SA"/>
        </w:rPr>
        <w:t xml:space="preserve"> при различных </w:t>
      </w:r>
      <w:r w:rsidR="002559F2" w:rsidRPr="00F0173E">
        <w:rPr>
          <w:rFonts w:ascii="Times New Roman" w:hAnsi="Times New Roman" w:cs="Times New Roman"/>
          <w:color w:val="000000"/>
          <w:lang w:val="en-US" w:eastAsia="ar-SA"/>
        </w:rPr>
        <w:t>n</w:t>
      </w:r>
      <w:r w:rsidR="002559F2" w:rsidRPr="00F0173E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B57CFC" w:rsidRPr="00F0173E">
        <w:rPr>
          <w:rFonts w:ascii="Times New Roman" w:hAnsi="Times New Roman" w:cs="Times New Roman"/>
          <w:color w:val="000000"/>
          <w:lang w:eastAsia="ar-SA"/>
        </w:rPr>
        <w:t>и описывать свойства;</w:t>
      </w:r>
      <w:r w:rsidR="002559F2" w:rsidRPr="00F0173E">
        <w:rPr>
          <w:rFonts w:ascii="Times New Roman" w:hAnsi="Times New Roman" w:cs="Times New Roman"/>
          <w:color w:val="000000"/>
          <w:lang w:eastAsia="ar-SA"/>
        </w:rPr>
        <w:t xml:space="preserve"> вычислять значение корня </w:t>
      </w:r>
      <w:r w:rsidR="002559F2" w:rsidRPr="00F0173E">
        <w:rPr>
          <w:rFonts w:ascii="Times New Roman" w:hAnsi="Times New Roman" w:cs="Times New Roman"/>
          <w:color w:val="000000"/>
          <w:lang w:val="en-US" w:eastAsia="ar-SA"/>
        </w:rPr>
        <w:t>n</w:t>
      </w:r>
      <w:r w:rsidR="002559F2" w:rsidRPr="00F0173E">
        <w:rPr>
          <w:rFonts w:ascii="Times New Roman" w:hAnsi="Times New Roman" w:cs="Times New Roman"/>
          <w:color w:val="000000"/>
          <w:lang w:eastAsia="ar-SA"/>
        </w:rPr>
        <w:t>-</w:t>
      </w:r>
      <w:r w:rsidR="00B57CFC" w:rsidRPr="00F0173E">
        <w:rPr>
          <w:rFonts w:ascii="Times New Roman" w:hAnsi="Times New Roman" w:cs="Times New Roman"/>
          <w:color w:val="000000"/>
          <w:lang w:eastAsia="ar-SA"/>
        </w:rPr>
        <w:t>й степени;</w:t>
      </w:r>
      <w:r w:rsidR="002559F2" w:rsidRPr="00F0173E">
        <w:rPr>
          <w:rFonts w:ascii="Times New Roman" w:hAnsi="Times New Roman" w:cs="Times New Roman"/>
          <w:color w:val="000000"/>
          <w:lang w:eastAsia="ar-SA"/>
        </w:rPr>
        <w:t xml:space="preserve"> упрощать выражения со степенями.</w:t>
      </w:r>
      <w:proofErr w:type="gramEnd"/>
    </w:p>
    <w:p w:rsidR="00B57CFC" w:rsidRPr="00F0173E" w:rsidRDefault="00B57CFC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</w:p>
    <w:p w:rsidR="00226299" w:rsidRPr="00F0173E" w:rsidRDefault="002A6E4B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3.Уравнения и неравенства с одной переменной (20 часов)</w:t>
      </w:r>
    </w:p>
    <w:p w:rsidR="002559F2" w:rsidRPr="00F0173E" w:rsidRDefault="002A6E4B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Целое уравнение. Дробно-рациональные уравнения. Неравенства второй степени с одной переменной. Метод интервалов.</w:t>
      </w:r>
    </w:p>
    <w:p w:rsidR="002559F2" w:rsidRPr="00F0173E" w:rsidRDefault="00226299" w:rsidP="00F0173E">
      <w:pPr>
        <w:ind w:firstLine="0"/>
        <w:jc w:val="left"/>
        <w:outlineLvl w:val="0"/>
        <w:rPr>
          <w:rFonts w:ascii="Times New Roman" w:eastAsia="Times New Roman" w:hAnsi="Times New Roman" w:cs="Times New Roman"/>
          <w:lang w:eastAsia="ru-RU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Цель: </w:t>
      </w:r>
      <w:r w:rsidR="002559F2"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выработать умение определять виды уравнений, раскладывать многочлен на множители различными способами, применять алгоритм решения </w:t>
      </w:r>
      <w:r w:rsidR="002559F2" w:rsidRPr="00F0173E">
        <w:rPr>
          <w:rFonts w:ascii="Times New Roman" w:eastAsia="Times New Roman" w:hAnsi="Times New Roman" w:cs="Times New Roman"/>
          <w:lang w:eastAsia="ru-RU"/>
        </w:rPr>
        <w:t>дробно-рациональных уравнений для их решения; определять неравенства 2-ой степени с одной переменной; применять графический способ для их решения; применять метод интервалов.</w:t>
      </w:r>
    </w:p>
    <w:p w:rsidR="00B57CFC" w:rsidRPr="00F0173E" w:rsidRDefault="00B57CFC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</w:p>
    <w:p w:rsidR="00226299" w:rsidRPr="00F0173E" w:rsidRDefault="002A6E4B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4.Уравнения и неравенства с двумя переменными (24 часа)</w:t>
      </w:r>
    </w:p>
    <w:p w:rsidR="00B57CFC" w:rsidRPr="00F0173E" w:rsidRDefault="005C2BA2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  <w:r w:rsidRPr="00F0173E">
        <w:rPr>
          <w:rFonts w:ascii="Times New Roman" w:hAnsi="Times New Roman" w:cs="Times New Roman"/>
          <w:color w:val="000000"/>
          <w:lang w:eastAsia="ar-SA"/>
        </w:rPr>
        <w:t>Уравнение с двумя переменными и его график. Системы уравнений второй степени. Решение текстовых задач с помощью систем уравнений второй степени. Неравенства второй степени и их системы.</w:t>
      </w:r>
    </w:p>
    <w:p w:rsidR="00B57CFC" w:rsidRPr="00F0173E" w:rsidRDefault="00226299" w:rsidP="00F0173E">
      <w:pPr>
        <w:ind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Цель</w:t>
      </w:r>
      <w:r w:rsidRPr="00F0173E">
        <w:rPr>
          <w:rFonts w:ascii="Times New Roman" w:hAnsi="Times New Roman" w:cs="Times New Roman"/>
          <w:color w:val="000000"/>
          <w:lang w:eastAsia="ar-SA"/>
        </w:rPr>
        <w:t xml:space="preserve">: </w:t>
      </w:r>
      <w:r w:rsidR="00B57CFC" w:rsidRPr="00F0173E">
        <w:rPr>
          <w:rFonts w:ascii="Times New Roman" w:hAnsi="Times New Roman" w:cs="Times New Roman"/>
          <w:color w:val="000000"/>
          <w:lang w:eastAsia="ar-SA"/>
        </w:rPr>
        <w:t xml:space="preserve">выработать умение </w:t>
      </w:r>
      <w:r w:rsidR="00B57CFC" w:rsidRPr="00F0173E">
        <w:rPr>
          <w:rFonts w:ascii="Times New Roman" w:eastAsia="Times New Roman" w:hAnsi="Times New Roman" w:cs="Times New Roman"/>
          <w:lang w:eastAsia="ru-RU"/>
        </w:rPr>
        <w:t>графически решать системы уравнений; применять способ подстановки; решать задачи с помощью систем уравнений второй степени; графически иллюстрировать множества решений некоторых систем неравен</w:t>
      </w:r>
      <w:proofErr w:type="gramStart"/>
      <w:r w:rsidR="00B57CFC" w:rsidRPr="00F0173E">
        <w:rPr>
          <w:rFonts w:ascii="Times New Roman" w:eastAsia="Times New Roman" w:hAnsi="Times New Roman" w:cs="Times New Roman"/>
          <w:lang w:eastAsia="ru-RU"/>
        </w:rPr>
        <w:t>ств с дв</w:t>
      </w:r>
      <w:proofErr w:type="gramEnd"/>
      <w:r w:rsidR="00B57CFC" w:rsidRPr="00F0173E">
        <w:rPr>
          <w:rFonts w:ascii="Times New Roman" w:eastAsia="Times New Roman" w:hAnsi="Times New Roman" w:cs="Times New Roman"/>
          <w:lang w:eastAsia="ru-RU"/>
        </w:rPr>
        <w:t>умя переменными и их систем.</w:t>
      </w:r>
    </w:p>
    <w:p w:rsidR="00B57CFC" w:rsidRPr="00F0173E" w:rsidRDefault="00B57CFC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</w:p>
    <w:p w:rsidR="00226299" w:rsidRPr="00F0173E" w:rsidRDefault="005C2BA2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5.Прогрессии (17 часов)</w:t>
      </w:r>
    </w:p>
    <w:p w:rsidR="00B57CFC" w:rsidRPr="00F0173E" w:rsidRDefault="005C2BA2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lastRenderedPageBreak/>
        <w:t xml:space="preserve">Арифметическая и геометрическая прогрессии. Формулы </w:t>
      </w:r>
      <w:r w:rsidRPr="00F0173E">
        <w:rPr>
          <w:rFonts w:ascii="Times New Roman" w:hAnsi="Times New Roman" w:cs="Times New Roman"/>
          <w:bCs/>
          <w:color w:val="000000"/>
          <w:lang w:val="en-US" w:eastAsia="ar-SA"/>
        </w:rPr>
        <w:t>n</w:t>
      </w: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-го члена и суммы первых </w:t>
      </w:r>
      <w:r w:rsidRPr="00F0173E">
        <w:rPr>
          <w:rFonts w:ascii="Times New Roman" w:hAnsi="Times New Roman" w:cs="Times New Roman"/>
          <w:bCs/>
          <w:color w:val="000000"/>
          <w:lang w:val="en-US" w:eastAsia="ar-SA"/>
        </w:rPr>
        <w:t>n</w:t>
      </w: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 членов прогрессии.  Бесконечно убывающая геометрическая прогрессия.</w:t>
      </w:r>
    </w:p>
    <w:p w:rsidR="00B57CFC" w:rsidRPr="00F0173E" w:rsidRDefault="00226299" w:rsidP="00F0173E">
      <w:pPr>
        <w:ind w:firstLine="0"/>
        <w:jc w:val="left"/>
        <w:outlineLvl w:val="0"/>
        <w:rPr>
          <w:rFonts w:ascii="Times New Roman" w:eastAsia="Times New Roman" w:hAnsi="Times New Roman" w:cs="Times New Roman"/>
          <w:lang w:eastAsia="ru-RU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Цель: </w:t>
      </w:r>
      <w:r w:rsidR="00B57CFC"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выработать умение </w:t>
      </w:r>
      <w:r w:rsidR="00B57CFC" w:rsidRPr="00F0173E">
        <w:rPr>
          <w:rFonts w:ascii="Times New Roman" w:eastAsia="Times New Roman" w:hAnsi="Times New Roman" w:cs="Times New Roman"/>
          <w:lang w:eastAsia="ru-RU"/>
        </w:rPr>
        <w:t xml:space="preserve">использовать индексное обозначение; применять формулы </w:t>
      </w:r>
      <w:r w:rsidR="00B57CFC" w:rsidRPr="00F0173E">
        <w:rPr>
          <w:rFonts w:ascii="Times New Roman" w:eastAsia="Times New Roman" w:hAnsi="Times New Roman" w:cs="Times New Roman"/>
          <w:lang w:val="en-US" w:eastAsia="ru-RU"/>
        </w:rPr>
        <w:t>n</w:t>
      </w:r>
      <w:r w:rsidR="00B57CFC" w:rsidRPr="00F0173E">
        <w:rPr>
          <w:rFonts w:ascii="Times New Roman" w:eastAsia="Times New Roman" w:hAnsi="Times New Roman" w:cs="Times New Roman"/>
          <w:lang w:eastAsia="ru-RU"/>
        </w:rPr>
        <w:t xml:space="preserve">-го члена и суммы </w:t>
      </w:r>
      <w:r w:rsidR="00B57CFC" w:rsidRPr="00F0173E">
        <w:rPr>
          <w:rFonts w:ascii="Times New Roman" w:eastAsia="Times New Roman" w:hAnsi="Times New Roman" w:cs="Times New Roman"/>
          <w:lang w:val="en-US" w:eastAsia="ru-RU"/>
        </w:rPr>
        <w:t>n</w:t>
      </w:r>
      <w:r w:rsidR="00B57CFC" w:rsidRPr="00F0173E">
        <w:rPr>
          <w:rFonts w:ascii="Times New Roman" w:eastAsia="Times New Roman" w:hAnsi="Times New Roman" w:cs="Times New Roman"/>
          <w:lang w:eastAsia="ru-RU"/>
        </w:rPr>
        <w:t>-членов арифметической и геометрической прогрессий для выполнения упражнений.</w:t>
      </w:r>
    </w:p>
    <w:p w:rsidR="00B57CFC" w:rsidRPr="00F0173E" w:rsidRDefault="00B57CFC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</w:p>
    <w:p w:rsidR="00226299" w:rsidRPr="00F0173E" w:rsidRDefault="005C2BA2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6.Элементы комбинаторики и теории вероятности (17 часов)</w:t>
      </w:r>
    </w:p>
    <w:p w:rsidR="00B57CFC" w:rsidRPr="00F0173E" w:rsidRDefault="005C2BA2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  <w:r w:rsidRPr="00F0173E">
        <w:rPr>
          <w:rFonts w:ascii="Times New Roman" w:hAnsi="Times New Roman" w:cs="Times New Roman"/>
          <w:color w:val="000000"/>
          <w:lang w:eastAsia="ar-SA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</w:p>
    <w:p w:rsidR="00B57CFC" w:rsidRPr="00F0173E" w:rsidRDefault="00226299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Цель: </w:t>
      </w:r>
      <w:r w:rsidR="00B57CFC"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выработать умение </w:t>
      </w:r>
      <w:r w:rsidR="00B57CFC" w:rsidRPr="00F0173E">
        <w:rPr>
          <w:rFonts w:ascii="Times New Roman" w:eastAsia="Times New Roman" w:hAnsi="Times New Roman" w:cs="Times New Roman"/>
          <w:lang w:eastAsia="ru-RU"/>
        </w:rPr>
        <w:t>различать понятия «размещение» и «</w:t>
      </w:r>
      <w:proofErr w:type="gramStart"/>
      <w:r w:rsidR="00B57CFC" w:rsidRPr="00F0173E">
        <w:rPr>
          <w:rFonts w:ascii="Times New Roman" w:eastAsia="Times New Roman" w:hAnsi="Times New Roman" w:cs="Times New Roman"/>
          <w:lang w:eastAsia="ru-RU"/>
        </w:rPr>
        <w:t>сочетания</w:t>
      </w:r>
      <w:proofErr w:type="gramEnd"/>
      <w:r w:rsidR="00B57CFC" w:rsidRPr="00F0173E">
        <w:rPr>
          <w:rFonts w:ascii="Times New Roman" w:eastAsia="Times New Roman" w:hAnsi="Times New Roman" w:cs="Times New Roman"/>
          <w:lang w:eastAsia="ru-RU"/>
        </w:rPr>
        <w:t xml:space="preserve">»; определять о </w:t>
      </w:r>
      <w:proofErr w:type="gramStart"/>
      <w:r w:rsidR="00B57CFC" w:rsidRPr="00F0173E">
        <w:rPr>
          <w:rFonts w:ascii="Times New Roman" w:eastAsia="Times New Roman" w:hAnsi="Times New Roman" w:cs="Times New Roman"/>
          <w:lang w:eastAsia="ru-RU"/>
        </w:rPr>
        <w:t>каком</w:t>
      </w:r>
      <w:proofErr w:type="gramEnd"/>
      <w:r w:rsidR="00B57CFC" w:rsidRPr="00F0173E">
        <w:rPr>
          <w:rFonts w:ascii="Times New Roman" w:eastAsia="Times New Roman" w:hAnsi="Times New Roman" w:cs="Times New Roman"/>
          <w:lang w:eastAsia="ru-RU"/>
        </w:rPr>
        <w:t xml:space="preserve"> виде комбинаций идет речь в задачах; решать задачи, в которых требуется составлять те или иные комбинации элементов и подсчитать их число; вычислять вероятность случайного события при классическом подходе.</w:t>
      </w:r>
    </w:p>
    <w:p w:rsidR="00226299" w:rsidRPr="00F0173E" w:rsidRDefault="00226299" w:rsidP="00F0173E">
      <w:pPr>
        <w:ind w:firstLine="0"/>
        <w:jc w:val="left"/>
        <w:rPr>
          <w:rFonts w:ascii="Times New Roman" w:hAnsi="Times New Roman" w:cs="Times New Roman"/>
          <w:color w:val="000000"/>
          <w:lang w:eastAsia="ar-SA"/>
        </w:rPr>
      </w:pPr>
    </w:p>
    <w:p w:rsidR="00226299" w:rsidRPr="00F0173E" w:rsidRDefault="003B3CC2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7. </w:t>
      </w:r>
      <w:r w:rsidR="00226299" w:rsidRPr="00F0173E">
        <w:rPr>
          <w:rFonts w:ascii="Times New Roman" w:hAnsi="Times New Roman" w:cs="Times New Roman"/>
          <w:bCs/>
          <w:color w:val="000000"/>
          <w:lang w:eastAsia="ar-SA"/>
        </w:rPr>
        <w:t>Повторение (</w:t>
      </w:r>
      <w:r w:rsidR="00484F8C" w:rsidRPr="00F0173E">
        <w:rPr>
          <w:rFonts w:ascii="Times New Roman" w:hAnsi="Times New Roman" w:cs="Times New Roman"/>
          <w:bCs/>
          <w:color w:val="000000"/>
          <w:lang w:eastAsia="ar-SA"/>
        </w:rPr>
        <w:t>26</w:t>
      </w: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r w:rsidR="00226299" w:rsidRPr="00F0173E">
        <w:rPr>
          <w:rFonts w:ascii="Times New Roman" w:hAnsi="Times New Roman" w:cs="Times New Roman"/>
          <w:bCs/>
          <w:color w:val="000000"/>
          <w:lang w:eastAsia="ar-SA"/>
        </w:rPr>
        <w:t>часов)</w:t>
      </w:r>
    </w:p>
    <w:p w:rsidR="003B3CC2" w:rsidRPr="00F0173E" w:rsidRDefault="003B3CC2" w:rsidP="00F0173E">
      <w:pPr>
        <w:ind w:firstLine="0"/>
        <w:jc w:val="left"/>
        <w:outlineLvl w:val="0"/>
        <w:rPr>
          <w:rFonts w:ascii="Times New Roman" w:hAnsi="Times New Roman" w:cs="Times New Roman"/>
          <w:bCs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>Тождественные преобразования алгебраических выражений. Решение уравнений. Решение систем уравнений. Решение текстовых задач. Решение неравенств и их систем. Прогрессии. Функции и их свойства.</w:t>
      </w:r>
    </w:p>
    <w:p w:rsidR="00226299" w:rsidRPr="00F0173E" w:rsidRDefault="00226299" w:rsidP="00F0173E">
      <w:pPr>
        <w:ind w:firstLine="0"/>
        <w:jc w:val="left"/>
        <w:outlineLvl w:val="0"/>
        <w:rPr>
          <w:rFonts w:ascii="Times New Roman" w:hAnsi="Times New Roman" w:cs="Times New Roman"/>
          <w:color w:val="000000"/>
          <w:lang w:eastAsia="ar-SA"/>
        </w:rPr>
      </w:pPr>
      <w:r w:rsidRPr="00F0173E">
        <w:rPr>
          <w:rFonts w:ascii="Times New Roman" w:hAnsi="Times New Roman" w:cs="Times New Roman"/>
          <w:bCs/>
          <w:color w:val="000000"/>
          <w:lang w:eastAsia="ar-SA"/>
        </w:rPr>
        <w:t xml:space="preserve">Цель: </w:t>
      </w:r>
      <w:r w:rsidRPr="00F0173E">
        <w:rPr>
          <w:rFonts w:ascii="Times New Roman" w:hAnsi="Times New Roman" w:cs="Times New Roman"/>
          <w:color w:val="000000"/>
          <w:lang w:eastAsia="ar-SA"/>
        </w:rPr>
        <w:t>Повторение, обобщение и систематизация знаний, уме</w:t>
      </w:r>
      <w:r w:rsidR="004E0BC2" w:rsidRPr="00F0173E">
        <w:rPr>
          <w:rFonts w:ascii="Times New Roman" w:hAnsi="Times New Roman" w:cs="Times New Roman"/>
          <w:color w:val="000000"/>
          <w:lang w:eastAsia="ar-SA"/>
        </w:rPr>
        <w:t xml:space="preserve">ний и навыков за курс алгебры 9 </w:t>
      </w:r>
      <w:r w:rsidRPr="00F0173E">
        <w:rPr>
          <w:rFonts w:ascii="Times New Roman" w:hAnsi="Times New Roman" w:cs="Times New Roman"/>
          <w:color w:val="000000"/>
          <w:lang w:eastAsia="ar-SA"/>
        </w:rPr>
        <w:t>класса.</w:t>
      </w:r>
    </w:p>
    <w:p w:rsidR="00226299" w:rsidRPr="00F0173E" w:rsidRDefault="00226299" w:rsidP="00F0173E">
      <w:pPr>
        <w:pStyle w:val="a6"/>
        <w:widowControl w:val="0"/>
        <w:spacing w:line="276" w:lineRule="auto"/>
        <w:ind w:left="0" w:right="527" w:firstLine="0"/>
        <w:jc w:val="left"/>
        <w:rPr>
          <w:rFonts w:cs="Arial"/>
          <w:bCs/>
        </w:rPr>
      </w:pPr>
    </w:p>
    <w:p w:rsidR="00226299" w:rsidRPr="00F0173E" w:rsidRDefault="00226299" w:rsidP="00F0173E">
      <w:pPr>
        <w:tabs>
          <w:tab w:val="left" w:pos="0"/>
        </w:tabs>
        <w:ind w:firstLine="0"/>
        <w:jc w:val="left"/>
        <w:rPr>
          <w:rFonts w:ascii="Times New Roman" w:hAnsi="Times New Roman" w:cs="Times New Roman"/>
          <w:bCs/>
        </w:rPr>
      </w:pPr>
      <w:r w:rsidRPr="00F0173E">
        <w:rPr>
          <w:rFonts w:ascii="Times New Roman" w:hAnsi="Times New Roman" w:cs="Times New Roman"/>
          <w:bCs/>
        </w:rPr>
        <w:t xml:space="preserve">3. Планируемые результаты освоения предмета </w:t>
      </w:r>
      <w:r w:rsidR="004E0BC2" w:rsidRPr="00F0173E">
        <w:rPr>
          <w:rFonts w:ascii="Times New Roman" w:hAnsi="Times New Roman" w:cs="Times New Roman"/>
          <w:bCs/>
        </w:rPr>
        <w:t>алгебры 9</w:t>
      </w:r>
      <w:r w:rsidRPr="00F0173E">
        <w:rPr>
          <w:rFonts w:ascii="Times New Roman" w:hAnsi="Times New Roman" w:cs="Times New Roman"/>
          <w:bCs/>
        </w:rPr>
        <w:t xml:space="preserve"> класса</w:t>
      </w:r>
    </w:p>
    <w:p w:rsidR="00226299" w:rsidRPr="00F0173E" w:rsidRDefault="00226299" w:rsidP="00F0173E">
      <w:pPr>
        <w:spacing w:before="278" w:after="278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  <w:bCs/>
        </w:rPr>
        <w:t xml:space="preserve">В результате изучения математики ученик научится </w:t>
      </w:r>
      <w:r w:rsidRPr="00F0173E">
        <w:rPr>
          <w:rFonts w:ascii="Times New Roman" w:hAnsi="Times New Roman" w:cs="Times New Roman"/>
          <w:bCs/>
          <w:i/>
        </w:rPr>
        <w:t>понимать</w:t>
      </w:r>
      <w:r w:rsidRPr="00F0173E">
        <w:rPr>
          <w:rFonts w:ascii="Times New Roman" w:hAnsi="Times New Roman" w:cs="Times New Roman"/>
          <w:bCs/>
        </w:rPr>
        <w:t>: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существо понятия математического доказательства; примеры доказательств;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существо понятия алгоритма; примеры алгоритмов;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как потребности практики привели математическую науку к необходимости расширения понятия числа;</w:t>
      </w:r>
    </w:p>
    <w:p w:rsidR="00903B01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lastRenderedPageBreak/>
        <w:t>-</w:t>
      </w:r>
      <w:r w:rsidR="00226299" w:rsidRPr="00F0173E">
        <w:rPr>
          <w:rFonts w:ascii="Times New Roman" w:hAnsi="Times New Roman" w:cs="Times New Roman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 владеть компетенциями: познавательной, коммуникативной, информационной и рефлексивной;</w:t>
      </w:r>
    </w:p>
    <w:p w:rsidR="00226299" w:rsidRPr="00F0173E" w:rsidRDefault="00226299" w:rsidP="00F0173E">
      <w:pPr>
        <w:spacing w:before="278" w:after="278"/>
        <w:ind w:firstLine="0"/>
        <w:jc w:val="left"/>
        <w:rPr>
          <w:rFonts w:ascii="Times New Roman" w:hAnsi="Times New Roman" w:cs="Times New Roman"/>
          <w:i/>
          <w:iCs/>
        </w:rPr>
      </w:pPr>
      <w:r w:rsidRPr="00F0173E">
        <w:rPr>
          <w:rFonts w:ascii="Times New Roman" w:hAnsi="Times New Roman" w:cs="Times New Roman"/>
          <w:i/>
          <w:iCs/>
        </w:rPr>
        <w:t>уметь: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 xml:space="preserve">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решать линейные, квадратные уравнения и рациональные уравнения, сводящиеся к ним;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решать линейные неравенства с одной переменной и их системы;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 xml:space="preserve">изображать числа точками </w:t>
      </w:r>
      <w:proofErr w:type="gramStart"/>
      <w:r w:rsidR="00226299" w:rsidRPr="00F0173E">
        <w:rPr>
          <w:rFonts w:ascii="Times New Roman" w:hAnsi="Times New Roman" w:cs="Times New Roman"/>
        </w:rPr>
        <w:t>на</w:t>
      </w:r>
      <w:proofErr w:type="gramEnd"/>
      <w:r w:rsidR="00226299" w:rsidRPr="00F0173E">
        <w:rPr>
          <w:rFonts w:ascii="Times New Roman" w:hAnsi="Times New Roman" w:cs="Times New Roman"/>
        </w:rPr>
        <w:t xml:space="preserve"> координатной прямой;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226299" w:rsidRPr="00F0173E" w:rsidRDefault="00903B01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lastRenderedPageBreak/>
        <w:t xml:space="preserve">- </w:t>
      </w:r>
      <w:r w:rsidR="00226299" w:rsidRPr="00F0173E">
        <w:rPr>
          <w:rFonts w:ascii="Times New Roman" w:hAnsi="Times New Roman" w:cs="Times New Roman"/>
        </w:rPr>
        <w:t>описывать свойства изученных функций, строить их графики;</w:t>
      </w:r>
    </w:p>
    <w:p w:rsidR="00226299" w:rsidRPr="00F0173E" w:rsidRDefault="00226299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  <w:i/>
          <w:iCs/>
        </w:rPr>
      </w:pPr>
      <w:r w:rsidRPr="00F0173E">
        <w:rPr>
          <w:rFonts w:ascii="Times New Roman" w:hAnsi="Times New Roman" w:cs="Times New Roman"/>
          <w:i/>
          <w:i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0173E">
        <w:rPr>
          <w:rFonts w:ascii="Times New Roman" w:hAnsi="Times New Roman" w:cs="Times New Roman"/>
          <w:i/>
          <w:iCs/>
        </w:rPr>
        <w:t>для</w:t>
      </w:r>
      <w:proofErr w:type="gramEnd"/>
      <w:r w:rsidRPr="00F0173E">
        <w:rPr>
          <w:rFonts w:ascii="Times New Roman" w:hAnsi="Times New Roman" w:cs="Times New Roman"/>
          <w:i/>
          <w:iCs/>
        </w:rPr>
        <w:t>:</w:t>
      </w:r>
    </w:p>
    <w:p w:rsidR="00226299" w:rsidRPr="00F0173E" w:rsidRDefault="00395D5A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226299" w:rsidRPr="00F0173E" w:rsidRDefault="00395D5A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226299" w:rsidRPr="00F0173E" w:rsidRDefault="00395D5A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226299" w:rsidRPr="00F0173E" w:rsidRDefault="00395D5A" w:rsidP="00F0173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- </w:t>
      </w:r>
      <w:r w:rsidR="00226299" w:rsidRPr="00F0173E">
        <w:rPr>
          <w:rFonts w:ascii="Times New Roman" w:hAnsi="Times New Roman" w:cs="Times New Roman"/>
        </w:rPr>
        <w:t>интерпретации графиков реальных зависимостей между величинами.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Программа обеспечивает достижение следующих результатов освоения образовательной программы основного общегообразования: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i/>
          <w:iCs/>
        </w:rPr>
      </w:pPr>
      <w:r w:rsidRPr="00F0173E">
        <w:rPr>
          <w:rFonts w:ascii="Times New Roman" w:hAnsi="Times New Roman" w:cs="Times New Roman"/>
          <w:i/>
          <w:iCs/>
        </w:rPr>
        <w:t>личностные: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1) сформированность ответственного отношения к учению, готовность и способности </w:t>
      </w:r>
      <w:proofErr w:type="gramStart"/>
      <w:r w:rsidRPr="00F0173E">
        <w:rPr>
          <w:rFonts w:ascii="Times New Roman" w:hAnsi="Times New Roman" w:cs="Times New Roman"/>
        </w:rPr>
        <w:t>обучающихся</w:t>
      </w:r>
      <w:proofErr w:type="gramEnd"/>
      <w:r w:rsidRPr="00F0173E">
        <w:rPr>
          <w:rFonts w:ascii="Times New Roman" w:hAnsi="Times New Roman" w:cs="Times New Roman"/>
        </w:rPr>
        <w:t xml:space="preserve"> к саморазвитию и самообразованию на основе мотивации к обучению и по-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2) сформированность целостного мировоззрения, соответствующего современному уровню развития науки и общественной практики;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3) сформированность коммуникативной компетентности в общении и сотрудничестве со сверстниками, старшими и младшими, </w:t>
      </w:r>
      <w:proofErr w:type="gramStart"/>
      <w:r w:rsidRPr="00F0173E">
        <w:rPr>
          <w:rFonts w:ascii="Times New Roman" w:hAnsi="Times New Roman" w:cs="Times New Roman"/>
        </w:rPr>
        <w:t>в</w:t>
      </w:r>
      <w:proofErr w:type="gramEnd"/>
      <w:r w:rsidRPr="00F0173E">
        <w:rPr>
          <w:rFonts w:ascii="Times New Roman" w:hAnsi="Times New Roman" w:cs="Times New Roman"/>
        </w:rPr>
        <w:t xml:space="preserve"> образовательной, общественно полезной,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учебно-исследовательской, творческой и других видах деятельности;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контрпримеры; 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lastRenderedPageBreak/>
        <w:t>7) креативность мышления, инициатива, находчивость, активность при решении алгебраических задач;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8) умение контролировать процесс и результат учебной математической деятельности;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9) способность к эмоциональному восприятию математических объектов, задач, решений, рассуждений.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i/>
          <w:iCs/>
        </w:rPr>
      </w:pPr>
      <w:r w:rsidRPr="00F0173E">
        <w:rPr>
          <w:rFonts w:ascii="Times New Roman" w:hAnsi="Times New Roman" w:cs="Times New Roman"/>
          <w:i/>
          <w:iCs/>
        </w:rPr>
        <w:t>метапредметные: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и критериев, установления родовидовых связей;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5) умение устанавливать причинно-следственные связи; строить </w:t>
      </w:r>
      <w:proofErr w:type="gramStart"/>
      <w:r w:rsidRPr="00F0173E">
        <w:rPr>
          <w:rFonts w:ascii="Times New Roman" w:hAnsi="Times New Roman" w:cs="Times New Roman"/>
        </w:rPr>
        <w:t>логическое рассуждение</w:t>
      </w:r>
      <w:proofErr w:type="gramEnd"/>
      <w:r w:rsidRPr="00F0173E">
        <w:rPr>
          <w:rFonts w:ascii="Times New Roman" w:hAnsi="Times New Roman" w:cs="Times New Roman"/>
        </w:rPr>
        <w:t>, умозаключение (индуктивное, дедуктивное и по аналогии) и выводы;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6) умение создавать, применять и преобразовывать знаковосимволические средства, модели и схемы для решения учебных и познавательных задач;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8) сформированность учебной и общепользовательской компетентности в области использования информационно-коммуникационных технологий (</w:t>
      </w:r>
      <w:proofErr w:type="gramStart"/>
      <w:r w:rsidRPr="00F0173E">
        <w:rPr>
          <w:rFonts w:ascii="Times New Roman" w:hAnsi="Times New Roman" w:cs="Times New Roman"/>
        </w:rPr>
        <w:t>ИКТ-компетентности</w:t>
      </w:r>
      <w:proofErr w:type="gramEnd"/>
      <w:r w:rsidRPr="00F0173E">
        <w:rPr>
          <w:rFonts w:ascii="Times New Roman" w:hAnsi="Times New Roman" w:cs="Times New Roman"/>
        </w:rPr>
        <w:t>); 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в условиях неполной и избыточной, точной и вероятностной информации;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lastRenderedPageBreak/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13) умение выдвигать гипотезы при решении учебных задач и понимать необходимость их проверки;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15) понимание сущности алгоритмических предписаний и умение действовать в соответствии с предложенным алгоритмом;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proofErr w:type="gramStart"/>
      <w:r w:rsidRPr="00F0173E">
        <w:rPr>
          <w:rFonts w:ascii="Times New Roman" w:hAnsi="Times New Roman" w:cs="Times New Roman"/>
          <w:i/>
          <w:iCs/>
        </w:rPr>
        <w:t xml:space="preserve">предметные: </w:t>
      </w:r>
      <w:r w:rsidRPr="00F0173E">
        <w:rPr>
          <w:rFonts w:ascii="Times New Roman" w:hAnsi="Times New Roman" w:cs="Times New Roman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  <w:proofErr w:type="gramEnd"/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вероятностный характер;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 xml:space="preserve"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</w:t>
      </w:r>
      <w:proofErr w:type="gramStart"/>
      <w:r w:rsidRPr="00F0173E">
        <w:rPr>
          <w:rFonts w:ascii="Times New Roman" w:hAnsi="Times New Roman" w:cs="Times New Roman"/>
        </w:rPr>
        <w:t>для</w:t>
      </w:r>
      <w:proofErr w:type="gramEnd"/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 w:rsidRPr="00F0173E">
        <w:rPr>
          <w:rFonts w:ascii="Times New Roman" w:hAnsi="Times New Roman" w:cs="Times New Roman"/>
        </w:rPr>
        <w:lastRenderedPageBreak/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1E638A" w:rsidRPr="00F0173E" w:rsidRDefault="001E638A" w:rsidP="00F0173E">
      <w:pPr>
        <w:tabs>
          <w:tab w:val="left" w:pos="0"/>
        </w:tabs>
        <w:ind w:firstLine="567"/>
        <w:jc w:val="left"/>
        <w:rPr>
          <w:rFonts w:ascii="Times New Roman" w:hAnsi="Times New Roman" w:cs="Times New Roman"/>
          <w:bCs/>
          <w:color w:val="000000"/>
        </w:rPr>
      </w:pPr>
    </w:p>
    <w:p w:rsidR="00226299" w:rsidRPr="00F0173E" w:rsidRDefault="00226299" w:rsidP="00F0173E">
      <w:pPr>
        <w:tabs>
          <w:tab w:val="left" w:pos="0"/>
        </w:tabs>
        <w:ind w:firstLine="567"/>
        <w:jc w:val="left"/>
        <w:rPr>
          <w:rFonts w:ascii="Times New Roman" w:hAnsi="Times New Roman" w:cs="Times New Roman"/>
          <w:bCs/>
        </w:rPr>
      </w:pPr>
      <w:r w:rsidRPr="00F0173E">
        <w:rPr>
          <w:rFonts w:ascii="Times New Roman" w:hAnsi="Times New Roman" w:cs="Times New Roman"/>
          <w:bCs/>
          <w:color w:val="000000"/>
        </w:rPr>
        <w:t xml:space="preserve">Материально-техническое и учебно-методическое обеспечение </w:t>
      </w:r>
      <w:r w:rsidRPr="00F0173E">
        <w:rPr>
          <w:rFonts w:ascii="Times New Roman" w:hAnsi="Times New Roman" w:cs="Times New Roman"/>
          <w:bCs/>
        </w:rPr>
        <w:t>образовательного процесса</w:t>
      </w:r>
    </w:p>
    <w:p w:rsidR="00226299" w:rsidRPr="00F0173E" w:rsidRDefault="00226299" w:rsidP="00F0173E">
      <w:pPr>
        <w:ind w:firstLine="0"/>
        <w:jc w:val="left"/>
        <w:rPr>
          <w:rFonts w:ascii="Times New Roman" w:hAnsi="Times New Roman" w:cs="Times New Roman"/>
          <w:bCs/>
          <w:i/>
          <w:iCs/>
        </w:rPr>
      </w:pPr>
      <w:r w:rsidRPr="00F0173E">
        <w:rPr>
          <w:rFonts w:ascii="Times New Roman" w:hAnsi="Times New Roman" w:cs="Times New Roman"/>
          <w:bCs/>
          <w:i/>
          <w:iCs/>
        </w:rPr>
        <w:t>Учебная и методическая литература</w:t>
      </w:r>
    </w:p>
    <w:p w:rsidR="00226299" w:rsidRPr="00F0173E" w:rsidRDefault="00226299" w:rsidP="00F0173E">
      <w:pPr>
        <w:ind w:firstLine="0"/>
        <w:jc w:val="left"/>
        <w:rPr>
          <w:rFonts w:ascii="Times New Roman" w:hAnsi="Times New Roman" w:cs="Times New Roman"/>
          <w:bCs/>
        </w:rPr>
      </w:pPr>
      <w:r w:rsidRPr="00F0173E">
        <w:rPr>
          <w:rFonts w:ascii="Times New Roman" w:hAnsi="Times New Roman" w:cs="Times New Roman"/>
          <w:bCs/>
        </w:rPr>
        <w:t>Для учителя:</w:t>
      </w:r>
    </w:p>
    <w:p w:rsidR="00226299" w:rsidRPr="00F0173E" w:rsidRDefault="00B57CFC" w:rsidP="00F0173E">
      <w:pPr>
        <w:pStyle w:val="a4"/>
        <w:numPr>
          <w:ilvl w:val="0"/>
          <w:numId w:val="33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Алгебра: Учебник для 9</w:t>
      </w:r>
      <w:r w:rsidR="00226299" w:rsidRPr="00F0173E">
        <w:rPr>
          <w:rFonts w:ascii="Times New Roman" w:hAnsi="Times New Roman"/>
        </w:rPr>
        <w:t xml:space="preserve"> класса общеобразовательных учреждений / Ю. Н, Макарычев, Н. Г. Миндюк, К. И. Нешков, С. Б. Суворова. М.: Просвещение, 2015.</w:t>
      </w:r>
    </w:p>
    <w:p w:rsidR="00226299" w:rsidRPr="00F0173E" w:rsidRDefault="00226299" w:rsidP="00F0173E">
      <w:pPr>
        <w:pStyle w:val="a4"/>
        <w:numPr>
          <w:ilvl w:val="0"/>
          <w:numId w:val="33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Алг</w:t>
      </w:r>
      <w:r w:rsidR="00B57CFC" w:rsidRPr="00F0173E">
        <w:rPr>
          <w:rFonts w:ascii="Times New Roman" w:hAnsi="Times New Roman"/>
        </w:rPr>
        <w:t>ебра. Дидактические материалы. 9</w:t>
      </w:r>
      <w:r w:rsidRPr="00F0173E">
        <w:rPr>
          <w:rFonts w:ascii="Times New Roman" w:hAnsi="Times New Roman"/>
        </w:rPr>
        <w:t xml:space="preserve"> класс/ В. И. </w:t>
      </w:r>
      <w:proofErr w:type="gramStart"/>
      <w:r w:rsidRPr="00F0173E">
        <w:rPr>
          <w:rFonts w:ascii="Times New Roman" w:hAnsi="Times New Roman"/>
        </w:rPr>
        <w:t>Жохов</w:t>
      </w:r>
      <w:proofErr w:type="gramEnd"/>
      <w:r w:rsidRPr="00F0173E">
        <w:rPr>
          <w:rFonts w:ascii="Times New Roman" w:hAnsi="Times New Roman"/>
        </w:rPr>
        <w:t>, Ю.Н. Макарычев, Н. Г. Миндюк. М.: Просвещение, 2016</w:t>
      </w:r>
    </w:p>
    <w:p w:rsidR="00226299" w:rsidRPr="00F0173E" w:rsidRDefault="00B57CFC" w:rsidP="00F0173E">
      <w:pPr>
        <w:pStyle w:val="a4"/>
        <w:numPr>
          <w:ilvl w:val="0"/>
          <w:numId w:val="33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Алгебра. Тематические тесты. 9</w:t>
      </w:r>
      <w:r w:rsidR="00226299" w:rsidRPr="00F0173E">
        <w:rPr>
          <w:rFonts w:ascii="Times New Roman" w:hAnsi="Times New Roman"/>
        </w:rPr>
        <w:t xml:space="preserve"> класс / Ю. П. Дудницын, В. Л. Кронгауз. М.: Просвещение, 2016</w:t>
      </w:r>
    </w:p>
    <w:p w:rsidR="00226299" w:rsidRPr="00F0173E" w:rsidRDefault="00226299" w:rsidP="00F0173E">
      <w:pPr>
        <w:pStyle w:val="a4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Контрольно- измерительные материал</w:t>
      </w:r>
      <w:r w:rsidR="00B57CFC" w:rsidRPr="00F0173E">
        <w:rPr>
          <w:rFonts w:ascii="Times New Roman" w:hAnsi="Times New Roman"/>
        </w:rPr>
        <w:t>ы. Алгебра: 9</w:t>
      </w:r>
      <w:r w:rsidRPr="00F0173E">
        <w:rPr>
          <w:rFonts w:ascii="Times New Roman" w:hAnsi="Times New Roman"/>
        </w:rPr>
        <w:t xml:space="preserve"> класс / Составитель Л. И. Мартышова. М.: ВАКО, 2015</w:t>
      </w:r>
    </w:p>
    <w:p w:rsidR="00226299" w:rsidRPr="00F0173E" w:rsidRDefault="00226299" w:rsidP="00F0173E">
      <w:pPr>
        <w:pStyle w:val="a4"/>
        <w:numPr>
          <w:ilvl w:val="0"/>
          <w:numId w:val="33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Изучение алгебры в 7 – 9 классах. Книга для учителя. / Ю.Н. Макарычев, Н.Г. Миндюк: Просвещение, 2016.</w:t>
      </w:r>
    </w:p>
    <w:p w:rsidR="00226299" w:rsidRPr="00F0173E" w:rsidRDefault="00226299" w:rsidP="00F0173E">
      <w:pPr>
        <w:pStyle w:val="a4"/>
        <w:numPr>
          <w:ilvl w:val="0"/>
          <w:numId w:val="33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Проверочные работы с элементами тестирования по алгебре.</w:t>
      </w:r>
      <w:r w:rsidR="00B57CFC" w:rsidRPr="00F0173E">
        <w:rPr>
          <w:rFonts w:ascii="Times New Roman" w:hAnsi="Times New Roman"/>
        </w:rPr>
        <w:t xml:space="preserve"> 9</w:t>
      </w:r>
      <w:r w:rsidRPr="00F0173E">
        <w:rPr>
          <w:rFonts w:ascii="Times New Roman" w:hAnsi="Times New Roman"/>
        </w:rPr>
        <w:t xml:space="preserve"> класс. – Саратов: Лицей, 2014.</w:t>
      </w:r>
    </w:p>
    <w:p w:rsidR="00226299" w:rsidRPr="00F0173E" w:rsidRDefault="00226299" w:rsidP="00F0173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</w:p>
    <w:p w:rsidR="00226299" w:rsidRPr="00F0173E" w:rsidRDefault="00226299" w:rsidP="00F0173E">
      <w:pPr>
        <w:ind w:firstLine="0"/>
        <w:jc w:val="left"/>
        <w:rPr>
          <w:rFonts w:ascii="Times New Roman" w:hAnsi="Times New Roman" w:cs="Times New Roman"/>
          <w:bCs/>
        </w:rPr>
      </w:pPr>
      <w:r w:rsidRPr="00F0173E">
        <w:rPr>
          <w:rFonts w:ascii="Times New Roman" w:hAnsi="Times New Roman" w:cs="Times New Roman"/>
          <w:bCs/>
        </w:rPr>
        <w:t>Для обучающихся:</w:t>
      </w:r>
    </w:p>
    <w:p w:rsidR="00226299" w:rsidRPr="00F0173E" w:rsidRDefault="00B57CFC" w:rsidP="00F0173E">
      <w:pPr>
        <w:pStyle w:val="a4"/>
        <w:numPr>
          <w:ilvl w:val="0"/>
          <w:numId w:val="34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Алгебра: Учебник для 9</w:t>
      </w:r>
      <w:r w:rsidR="00226299" w:rsidRPr="00F0173E">
        <w:rPr>
          <w:rFonts w:ascii="Times New Roman" w:hAnsi="Times New Roman"/>
        </w:rPr>
        <w:t xml:space="preserve"> класса общеобразовательных учреждений / Ю. Н, Макарычев, Н. Г. Миндюк, К. И. Нешков, С. Б. Суворова. М.: Просвещение, 2015.</w:t>
      </w:r>
    </w:p>
    <w:p w:rsidR="00226299" w:rsidRPr="00F0173E" w:rsidRDefault="00226299" w:rsidP="00F0173E">
      <w:pPr>
        <w:pStyle w:val="a4"/>
        <w:numPr>
          <w:ilvl w:val="0"/>
          <w:numId w:val="34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Алг</w:t>
      </w:r>
      <w:r w:rsidR="000C18C2" w:rsidRPr="00F0173E">
        <w:rPr>
          <w:rFonts w:ascii="Times New Roman" w:hAnsi="Times New Roman"/>
        </w:rPr>
        <w:t>ебра. Дидактические материалы. 9</w:t>
      </w:r>
      <w:r w:rsidRPr="00F0173E">
        <w:rPr>
          <w:rFonts w:ascii="Times New Roman" w:hAnsi="Times New Roman"/>
        </w:rPr>
        <w:t xml:space="preserve"> класс/В. И. </w:t>
      </w:r>
      <w:proofErr w:type="gramStart"/>
      <w:r w:rsidRPr="00F0173E">
        <w:rPr>
          <w:rFonts w:ascii="Times New Roman" w:hAnsi="Times New Roman"/>
        </w:rPr>
        <w:t>Жохов</w:t>
      </w:r>
      <w:proofErr w:type="gramEnd"/>
      <w:r w:rsidRPr="00F0173E">
        <w:rPr>
          <w:rFonts w:ascii="Times New Roman" w:hAnsi="Times New Roman"/>
        </w:rPr>
        <w:t>, Ю.Н. Макарычев, Н. Г. Миндюк. М.: Просвещение, 2016</w:t>
      </w:r>
    </w:p>
    <w:p w:rsidR="00226299" w:rsidRPr="00F0173E" w:rsidRDefault="000C18C2" w:rsidP="00F0173E">
      <w:pPr>
        <w:pStyle w:val="a4"/>
        <w:numPr>
          <w:ilvl w:val="0"/>
          <w:numId w:val="34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Разноуровне</w:t>
      </w:r>
      <w:r w:rsidR="00226299" w:rsidRPr="00F0173E">
        <w:rPr>
          <w:rFonts w:ascii="Times New Roman" w:hAnsi="Times New Roman"/>
        </w:rPr>
        <w:t>вые дидак</w:t>
      </w:r>
      <w:r w:rsidRPr="00F0173E">
        <w:rPr>
          <w:rFonts w:ascii="Times New Roman" w:hAnsi="Times New Roman"/>
        </w:rPr>
        <w:t>тические материалы по алгебре. 9</w:t>
      </w:r>
      <w:r w:rsidR="00226299" w:rsidRPr="00F0173E">
        <w:rPr>
          <w:rFonts w:ascii="Times New Roman" w:hAnsi="Times New Roman"/>
        </w:rPr>
        <w:t xml:space="preserve"> класс / М.Б. Миндюк, Н.Г. Миндюк: Издательский Дом «Генжер», 2015.</w:t>
      </w:r>
    </w:p>
    <w:p w:rsidR="00226299" w:rsidRPr="00F0173E" w:rsidRDefault="00226299" w:rsidP="00F0173E">
      <w:pPr>
        <w:pStyle w:val="a4"/>
        <w:numPr>
          <w:ilvl w:val="0"/>
          <w:numId w:val="34"/>
        </w:numPr>
        <w:jc w:val="left"/>
        <w:rPr>
          <w:rFonts w:ascii="Times New Roman" w:hAnsi="Times New Roman"/>
        </w:rPr>
      </w:pPr>
      <w:r w:rsidRPr="00F0173E">
        <w:rPr>
          <w:rFonts w:ascii="Times New Roman" w:hAnsi="Times New Roman"/>
        </w:rPr>
        <w:t>Самостоятельные и контрольные раб</w:t>
      </w:r>
      <w:r w:rsidR="000C18C2" w:rsidRPr="00F0173E">
        <w:rPr>
          <w:rFonts w:ascii="Times New Roman" w:hAnsi="Times New Roman"/>
        </w:rPr>
        <w:t>оты по алгебре и геометрии для 9</w:t>
      </w:r>
      <w:r w:rsidRPr="00F0173E">
        <w:rPr>
          <w:rFonts w:ascii="Times New Roman" w:hAnsi="Times New Roman"/>
        </w:rPr>
        <w:t xml:space="preserve"> класса / А.П. Ершова, В.В. Голобородько, А.С. Ершов: Илекса, 2016.</w:t>
      </w:r>
    </w:p>
    <w:p w:rsidR="00226299" w:rsidRPr="00F0173E" w:rsidRDefault="00226299" w:rsidP="00F0173E">
      <w:pPr>
        <w:ind w:left="720" w:firstLine="0"/>
        <w:jc w:val="left"/>
        <w:rPr>
          <w:rFonts w:ascii="Times New Roman" w:hAnsi="Times New Roman" w:cs="Times New Roman"/>
          <w:lang w:eastAsia="ru-RU"/>
        </w:rPr>
      </w:pPr>
    </w:p>
    <w:p w:rsidR="00226299" w:rsidRPr="00F0173E" w:rsidRDefault="00226299" w:rsidP="00F0173E">
      <w:pPr>
        <w:pStyle w:val="Style6"/>
        <w:widowControl/>
        <w:spacing w:line="276" w:lineRule="auto"/>
        <w:rPr>
          <w:rStyle w:val="FontStyle54"/>
          <w:b w:val="0"/>
          <w:i/>
          <w:iCs/>
          <w:sz w:val="24"/>
          <w:szCs w:val="24"/>
        </w:rPr>
      </w:pPr>
      <w:r w:rsidRPr="00F0173E">
        <w:rPr>
          <w:rStyle w:val="FontStyle54"/>
          <w:b w:val="0"/>
          <w:i/>
          <w:iCs/>
          <w:sz w:val="24"/>
          <w:szCs w:val="24"/>
        </w:rPr>
        <w:t>Электронные образовательные ресурсы</w:t>
      </w:r>
    </w:p>
    <w:p w:rsidR="00226299" w:rsidRPr="00F0173E" w:rsidRDefault="00226299" w:rsidP="00F0173E">
      <w:pPr>
        <w:pStyle w:val="Style2"/>
        <w:widowControl/>
        <w:spacing w:line="276" w:lineRule="auto"/>
        <w:ind w:firstLine="509"/>
        <w:jc w:val="left"/>
        <w:rPr>
          <w:rStyle w:val="FontStyle56"/>
          <w:sz w:val="24"/>
          <w:szCs w:val="24"/>
        </w:rPr>
      </w:pPr>
      <w:r w:rsidRPr="00F0173E">
        <w:rPr>
          <w:rStyle w:val="FontStyle56"/>
          <w:sz w:val="24"/>
          <w:szCs w:val="24"/>
        </w:rPr>
        <w:t>Предполагается использование следующих программно-педагогических средств, реализуе</w:t>
      </w:r>
      <w:r w:rsidRPr="00F0173E">
        <w:rPr>
          <w:rStyle w:val="FontStyle56"/>
          <w:sz w:val="24"/>
          <w:szCs w:val="24"/>
        </w:rPr>
        <w:softHyphen/>
        <w:t>мых с помощью компьютера:</w:t>
      </w:r>
    </w:p>
    <w:p w:rsidR="00226299" w:rsidRPr="00F0173E" w:rsidRDefault="00226299" w:rsidP="00F0173E">
      <w:pPr>
        <w:pStyle w:val="Style7"/>
        <w:widowControl/>
        <w:tabs>
          <w:tab w:val="left" w:pos="648"/>
        </w:tabs>
        <w:spacing w:line="276" w:lineRule="auto"/>
        <w:ind w:firstLine="523"/>
        <w:rPr>
          <w:rStyle w:val="FontStyle56"/>
          <w:sz w:val="24"/>
          <w:szCs w:val="24"/>
        </w:rPr>
      </w:pPr>
      <w:r w:rsidRPr="00F0173E">
        <w:rPr>
          <w:rStyle w:val="FontStyle56"/>
          <w:rFonts w:cs="Arial"/>
          <w:sz w:val="24"/>
          <w:szCs w:val="24"/>
        </w:rPr>
        <w:t>•</w:t>
      </w:r>
      <w:r w:rsidRPr="00F0173E">
        <w:rPr>
          <w:rStyle w:val="FontStyle56"/>
          <w:rFonts w:cs="Arial"/>
          <w:sz w:val="24"/>
          <w:szCs w:val="24"/>
        </w:rPr>
        <w:tab/>
      </w:r>
      <w:r w:rsidRPr="00F0173E">
        <w:rPr>
          <w:rStyle w:val="FontStyle56"/>
          <w:sz w:val="24"/>
          <w:szCs w:val="24"/>
        </w:rPr>
        <w:t xml:space="preserve">Математика: еженедельное учебно-методическое приложение к газете «Первое сентября». </w:t>
      </w:r>
      <w:hyperlink r:id="rId7" w:history="1">
        <w:r w:rsidRPr="00F0173E">
          <w:rPr>
            <w:rStyle w:val="ab"/>
            <w:lang w:val="en-US"/>
          </w:rPr>
          <w:t>http</w:t>
        </w:r>
        <w:r w:rsidRPr="00F0173E">
          <w:rPr>
            <w:rStyle w:val="ab"/>
          </w:rPr>
          <w:t>://</w:t>
        </w:r>
        <w:r w:rsidRPr="00F0173E">
          <w:rPr>
            <w:rStyle w:val="ab"/>
            <w:lang w:val="en-US"/>
          </w:rPr>
          <w:t>mat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lseptember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ru</w:t>
        </w:r>
      </w:hyperlink>
      <w:r w:rsidRPr="00F0173E">
        <w:rPr>
          <w:rStyle w:val="FontStyle56"/>
          <w:sz w:val="24"/>
          <w:szCs w:val="24"/>
        </w:rPr>
        <w:t>.</w:t>
      </w:r>
    </w:p>
    <w:p w:rsidR="00226299" w:rsidRPr="00F0173E" w:rsidRDefault="00226299" w:rsidP="00F0173E">
      <w:pPr>
        <w:pStyle w:val="Style2"/>
        <w:widowControl/>
        <w:spacing w:line="276" w:lineRule="auto"/>
        <w:ind w:firstLine="509"/>
        <w:jc w:val="left"/>
        <w:rPr>
          <w:rStyle w:val="FontStyle56"/>
          <w:sz w:val="24"/>
          <w:szCs w:val="24"/>
        </w:rPr>
      </w:pPr>
      <w:r w:rsidRPr="00F0173E">
        <w:rPr>
          <w:rStyle w:val="FontStyle56"/>
          <w:sz w:val="24"/>
          <w:szCs w:val="24"/>
        </w:rPr>
        <w:t>Для обеспечения плодотворного учебного процесса предполагается использование инфор</w:t>
      </w:r>
      <w:r w:rsidRPr="00F0173E">
        <w:rPr>
          <w:rStyle w:val="FontStyle56"/>
          <w:sz w:val="24"/>
          <w:szCs w:val="24"/>
        </w:rPr>
        <w:softHyphen/>
        <w:t>мации и материалов следующих интернет-ресурсов:</w:t>
      </w:r>
    </w:p>
    <w:p w:rsidR="00226299" w:rsidRPr="00F0173E" w:rsidRDefault="00226299" w:rsidP="00F0173E">
      <w:pPr>
        <w:pStyle w:val="Style7"/>
        <w:widowControl/>
        <w:tabs>
          <w:tab w:val="left" w:pos="696"/>
        </w:tabs>
        <w:spacing w:line="276" w:lineRule="auto"/>
        <w:ind w:left="571" w:firstLine="0"/>
        <w:rPr>
          <w:rStyle w:val="FontStyle56"/>
          <w:rFonts w:cs="Arial"/>
          <w:sz w:val="24"/>
          <w:szCs w:val="24"/>
          <w:u w:val="single"/>
        </w:rPr>
      </w:pPr>
      <w:r w:rsidRPr="00F0173E">
        <w:rPr>
          <w:rStyle w:val="FontStyle56"/>
          <w:rFonts w:cs="Arial"/>
          <w:sz w:val="24"/>
          <w:szCs w:val="24"/>
        </w:rPr>
        <w:t>•</w:t>
      </w:r>
      <w:r w:rsidRPr="00F0173E">
        <w:rPr>
          <w:rStyle w:val="FontStyle56"/>
          <w:rFonts w:cs="Arial"/>
          <w:sz w:val="24"/>
          <w:szCs w:val="24"/>
        </w:rPr>
        <w:tab/>
      </w:r>
      <w:r w:rsidRPr="00F0173E">
        <w:rPr>
          <w:rStyle w:val="FontStyle56"/>
          <w:sz w:val="24"/>
          <w:szCs w:val="24"/>
        </w:rPr>
        <w:t xml:space="preserve">Министерство образования и науки РФ:  </w:t>
      </w:r>
      <w:hyperlink r:id="rId8" w:history="1">
        <w:r w:rsidRPr="00F0173E">
          <w:rPr>
            <w:rStyle w:val="ab"/>
            <w:lang w:val="en-US"/>
          </w:rPr>
          <w:t>http</w:t>
        </w:r>
        <w:r w:rsidRPr="00F0173E">
          <w:rPr>
            <w:rStyle w:val="ab"/>
          </w:rPr>
          <w:t>://</w:t>
        </w:r>
        <w:r w:rsidRPr="00F0173E">
          <w:rPr>
            <w:rStyle w:val="ab"/>
            <w:lang w:val="en-US"/>
          </w:rPr>
          <w:t>www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mon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gov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ru</w:t>
        </w:r>
        <w:r w:rsidRPr="00F0173E">
          <w:rPr>
            <w:rStyle w:val="ab"/>
          </w:rPr>
          <w:t>/</w:t>
        </w:r>
      </w:hyperlink>
    </w:p>
    <w:p w:rsidR="00226299" w:rsidRPr="00F0173E" w:rsidRDefault="00226299" w:rsidP="00F0173E">
      <w:pPr>
        <w:pStyle w:val="Style2"/>
        <w:widowControl/>
        <w:spacing w:line="276" w:lineRule="auto"/>
        <w:ind w:firstLine="566"/>
        <w:jc w:val="left"/>
        <w:rPr>
          <w:rStyle w:val="FontStyle56"/>
          <w:rFonts w:cs="Arial"/>
          <w:sz w:val="24"/>
          <w:szCs w:val="24"/>
          <w:u w:val="single"/>
        </w:rPr>
      </w:pPr>
      <w:r w:rsidRPr="00F0173E">
        <w:rPr>
          <w:rStyle w:val="FontStyle56"/>
          <w:rFonts w:cs="Arial"/>
          <w:sz w:val="24"/>
          <w:szCs w:val="24"/>
        </w:rPr>
        <w:lastRenderedPageBreak/>
        <w:t>•</w:t>
      </w:r>
      <w:r w:rsidRPr="00F0173E">
        <w:rPr>
          <w:rStyle w:val="FontStyle56"/>
          <w:sz w:val="24"/>
          <w:szCs w:val="24"/>
        </w:rPr>
        <w:t xml:space="preserve">Федеральное государственное учреждение «Государственный научно-исследовательский институт информационных технологий и телекоммуникаций»: </w:t>
      </w:r>
      <w:hyperlink r:id="rId9" w:history="1">
        <w:r w:rsidRPr="00F0173E">
          <w:rPr>
            <w:rStyle w:val="ab"/>
            <w:lang w:val="en-US"/>
          </w:rPr>
          <w:t>http</w:t>
        </w:r>
        <w:r w:rsidRPr="00F0173E">
          <w:rPr>
            <w:rStyle w:val="ab"/>
          </w:rPr>
          <w:t>://</w:t>
        </w:r>
        <w:r w:rsidRPr="00F0173E">
          <w:rPr>
            <w:rStyle w:val="ab"/>
            <w:lang w:val="en-US"/>
          </w:rPr>
          <w:t>www</w:t>
        </w:r>
      </w:hyperlink>
      <w:r w:rsidRPr="00F0173E">
        <w:rPr>
          <w:rStyle w:val="FontStyle56"/>
          <w:sz w:val="24"/>
          <w:szCs w:val="24"/>
        </w:rPr>
        <w:t xml:space="preserve">. </w:t>
      </w:r>
      <w:hyperlink r:id="rId10" w:history="1">
        <w:r w:rsidRPr="00F0173E">
          <w:rPr>
            <w:rStyle w:val="ab"/>
            <w:lang w:val="en-US"/>
          </w:rPr>
          <w:t>informika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ru</w:t>
        </w:r>
        <w:r w:rsidRPr="00F0173E">
          <w:rPr>
            <w:rStyle w:val="ab"/>
          </w:rPr>
          <w:t>/</w:t>
        </w:r>
      </w:hyperlink>
    </w:p>
    <w:p w:rsidR="00226299" w:rsidRPr="00F0173E" w:rsidRDefault="00226299" w:rsidP="00F0173E">
      <w:pPr>
        <w:pStyle w:val="Style7"/>
        <w:widowControl/>
        <w:tabs>
          <w:tab w:val="left" w:pos="715"/>
        </w:tabs>
        <w:spacing w:line="276" w:lineRule="auto"/>
        <w:ind w:left="590" w:firstLine="0"/>
        <w:rPr>
          <w:rStyle w:val="FontStyle56"/>
          <w:rFonts w:cs="Arial"/>
          <w:sz w:val="24"/>
          <w:szCs w:val="24"/>
          <w:u w:val="single"/>
        </w:rPr>
      </w:pPr>
      <w:r w:rsidRPr="00F0173E">
        <w:rPr>
          <w:rStyle w:val="FontStyle56"/>
          <w:rFonts w:cs="Arial"/>
          <w:sz w:val="24"/>
          <w:szCs w:val="24"/>
        </w:rPr>
        <w:t>•</w:t>
      </w:r>
      <w:r w:rsidRPr="00F0173E">
        <w:rPr>
          <w:rStyle w:val="FontStyle56"/>
          <w:rFonts w:cs="Arial"/>
          <w:sz w:val="24"/>
          <w:szCs w:val="24"/>
        </w:rPr>
        <w:tab/>
      </w:r>
      <w:r w:rsidRPr="00F0173E">
        <w:rPr>
          <w:rStyle w:val="FontStyle56"/>
          <w:sz w:val="24"/>
          <w:szCs w:val="24"/>
        </w:rPr>
        <w:t xml:space="preserve">Тестирование </w:t>
      </w:r>
      <w:r w:rsidRPr="00F0173E">
        <w:rPr>
          <w:rStyle w:val="FontStyle56"/>
          <w:sz w:val="24"/>
          <w:szCs w:val="24"/>
          <w:lang w:val="en-US"/>
        </w:rPr>
        <w:t>on</w:t>
      </w:r>
      <w:r w:rsidRPr="00F0173E">
        <w:rPr>
          <w:rStyle w:val="FontStyle56"/>
          <w:sz w:val="24"/>
          <w:szCs w:val="24"/>
        </w:rPr>
        <w:t>-</w:t>
      </w:r>
      <w:r w:rsidRPr="00F0173E">
        <w:rPr>
          <w:rStyle w:val="FontStyle56"/>
          <w:sz w:val="24"/>
          <w:szCs w:val="24"/>
          <w:lang w:val="en-US"/>
        </w:rPr>
        <w:t>line</w:t>
      </w:r>
      <w:r w:rsidRPr="00F0173E">
        <w:rPr>
          <w:rStyle w:val="FontStyle56"/>
          <w:sz w:val="24"/>
          <w:szCs w:val="24"/>
        </w:rPr>
        <w:t xml:space="preserve">: 5-11 классы:  </w:t>
      </w:r>
      <w:hyperlink r:id="rId11" w:history="1">
        <w:r w:rsidRPr="00F0173E">
          <w:rPr>
            <w:rStyle w:val="ab"/>
            <w:lang w:val="en-US"/>
          </w:rPr>
          <w:t>http</w:t>
        </w:r>
        <w:r w:rsidRPr="00F0173E">
          <w:rPr>
            <w:rStyle w:val="ab"/>
          </w:rPr>
          <w:t>://</w:t>
        </w:r>
        <w:r w:rsidRPr="00F0173E">
          <w:rPr>
            <w:rStyle w:val="ab"/>
            <w:lang w:val="en-US"/>
          </w:rPr>
          <w:t>www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kokch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kts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ru</w:t>
        </w:r>
        <w:r w:rsidRPr="00F0173E">
          <w:rPr>
            <w:rStyle w:val="ab"/>
          </w:rPr>
          <w:t>/</w:t>
        </w:r>
        <w:r w:rsidRPr="00F0173E">
          <w:rPr>
            <w:rStyle w:val="ab"/>
            <w:lang w:val="en-US"/>
          </w:rPr>
          <w:t>cdo</w:t>
        </w:r>
        <w:r w:rsidRPr="00F0173E">
          <w:rPr>
            <w:rStyle w:val="ab"/>
          </w:rPr>
          <w:t>/</w:t>
        </w:r>
      </w:hyperlink>
    </w:p>
    <w:p w:rsidR="00226299" w:rsidRPr="00F0173E" w:rsidRDefault="00226299" w:rsidP="00F0173E">
      <w:pPr>
        <w:pStyle w:val="Style7"/>
        <w:widowControl/>
        <w:tabs>
          <w:tab w:val="left" w:pos="696"/>
        </w:tabs>
        <w:spacing w:line="276" w:lineRule="auto"/>
        <w:ind w:firstLine="571"/>
        <w:rPr>
          <w:rStyle w:val="FontStyle56"/>
          <w:rFonts w:cs="Arial"/>
          <w:sz w:val="24"/>
          <w:szCs w:val="24"/>
          <w:u w:val="single"/>
        </w:rPr>
      </w:pPr>
      <w:r w:rsidRPr="00F0173E">
        <w:rPr>
          <w:rStyle w:val="FontStyle56"/>
          <w:rFonts w:cs="Arial"/>
          <w:sz w:val="24"/>
          <w:szCs w:val="24"/>
        </w:rPr>
        <w:t>•</w:t>
      </w:r>
      <w:r w:rsidRPr="00F0173E">
        <w:rPr>
          <w:rStyle w:val="FontStyle56"/>
          <w:rFonts w:cs="Arial"/>
          <w:sz w:val="24"/>
          <w:szCs w:val="24"/>
        </w:rPr>
        <w:tab/>
      </w:r>
      <w:r w:rsidRPr="00F0173E">
        <w:rPr>
          <w:rStyle w:val="FontStyle56"/>
          <w:sz w:val="24"/>
          <w:szCs w:val="24"/>
        </w:rPr>
        <w:t xml:space="preserve">Путеводитель «В мире науки» для школьников:  </w:t>
      </w:r>
      <w:hyperlink r:id="rId12" w:history="1">
        <w:r w:rsidRPr="00F0173E">
          <w:rPr>
            <w:rStyle w:val="ab"/>
            <w:lang w:val="en-US"/>
          </w:rPr>
          <w:t>http</w:t>
        </w:r>
        <w:r w:rsidRPr="00F0173E">
          <w:rPr>
            <w:rStyle w:val="ab"/>
          </w:rPr>
          <w:t>://</w:t>
        </w:r>
        <w:r w:rsidRPr="00F0173E">
          <w:rPr>
            <w:rStyle w:val="ab"/>
            <w:lang w:val="en-US"/>
          </w:rPr>
          <w:t>www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uic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ssu</w:t>
        </w:r>
      </w:hyperlink>
      <w:r w:rsidRPr="00F0173E">
        <w:rPr>
          <w:rStyle w:val="FontStyle56"/>
          <w:sz w:val="24"/>
          <w:szCs w:val="24"/>
        </w:rPr>
        <w:t xml:space="preserve">. </w:t>
      </w:r>
      <w:hyperlink r:id="rId13" w:history="1">
        <w:r w:rsidRPr="00F0173E">
          <w:rPr>
            <w:rStyle w:val="ab"/>
            <w:lang w:val="en-US"/>
          </w:rPr>
          <w:t>samara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ru</w:t>
        </w:r>
        <w:r w:rsidRPr="00F0173E">
          <w:rPr>
            <w:rStyle w:val="ab"/>
          </w:rPr>
          <w:t>/~</w:t>
        </w:r>
        <w:r w:rsidRPr="00F0173E">
          <w:rPr>
            <w:rStyle w:val="ab"/>
            <w:lang w:val="en-US"/>
          </w:rPr>
          <w:t>nauka</w:t>
        </w:r>
        <w:r w:rsidRPr="00F0173E">
          <w:rPr>
            <w:rStyle w:val="ab"/>
          </w:rPr>
          <w:t>/</w:t>
        </w:r>
      </w:hyperlink>
    </w:p>
    <w:p w:rsidR="00226299" w:rsidRPr="00F0173E" w:rsidRDefault="00226299" w:rsidP="00F0173E">
      <w:pPr>
        <w:pStyle w:val="Style7"/>
        <w:widowControl/>
        <w:numPr>
          <w:ilvl w:val="0"/>
          <w:numId w:val="25"/>
        </w:numPr>
        <w:tabs>
          <w:tab w:val="left" w:pos="715"/>
        </w:tabs>
        <w:spacing w:line="276" w:lineRule="auto"/>
        <w:ind w:left="590" w:firstLine="0"/>
        <w:rPr>
          <w:rStyle w:val="FontStyle56"/>
          <w:rFonts w:cs="Arial"/>
          <w:sz w:val="24"/>
          <w:szCs w:val="24"/>
        </w:rPr>
      </w:pPr>
      <w:r w:rsidRPr="00F0173E">
        <w:rPr>
          <w:rStyle w:val="FontStyle56"/>
          <w:sz w:val="24"/>
          <w:szCs w:val="24"/>
        </w:rPr>
        <w:t xml:space="preserve">Мегаэнциклопедия Кирилла и Мефодия: </w:t>
      </w:r>
      <w:hyperlink r:id="rId14" w:history="1">
        <w:r w:rsidRPr="00F0173E">
          <w:rPr>
            <w:rStyle w:val="ab"/>
            <w:lang w:val="en-US"/>
          </w:rPr>
          <w:t>http</w:t>
        </w:r>
        <w:r w:rsidRPr="00F0173E">
          <w:rPr>
            <w:rStyle w:val="ab"/>
          </w:rPr>
          <w:t>://</w:t>
        </w:r>
        <w:r w:rsidRPr="00F0173E">
          <w:rPr>
            <w:rStyle w:val="ab"/>
            <w:lang w:val="en-US"/>
          </w:rPr>
          <w:t>mega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km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ru</w:t>
        </w:r>
        <w:r w:rsidRPr="00F0173E">
          <w:rPr>
            <w:rStyle w:val="ab"/>
          </w:rPr>
          <w:t>/</w:t>
        </w:r>
      </w:hyperlink>
    </w:p>
    <w:p w:rsidR="00226299" w:rsidRPr="00F0173E" w:rsidRDefault="00226299" w:rsidP="00F0173E">
      <w:pPr>
        <w:pStyle w:val="Style7"/>
        <w:widowControl/>
        <w:numPr>
          <w:ilvl w:val="0"/>
          <w:numId w:val="25"/>
        </w:numPr>
        <w:tabs>
          <w:tab w:val="left" w:pos="715"/>
        </w:tabs>
        <w:spacing w:line="276" w:lineRule="auto"/>
        <w:ind w:left="590" w:firstLine="0"/>
        <w:rPr>
          <w:rStyle w:val="FontStyle56"/>
          <w:rFonts w:cs="Arial"/>
          <w:sz w:val="24"/>
          <w:szCs w:val="24"/>
        </w:rPr>
      </w:pPr>
      <w:r w:rsidRPr="00F0173E">
        <w:rPr>
          <w:rStyle w:val="FontStyle56"/>
          <w:sz w:val="24"/>
          <w:szCs w:val="24"/>
        </w:rPr>
        <w:t xml:space="preserve">Сайт энциклопедий:  </w:t>
      </w:r>
      <w:hyperlink r:id="rId15" w:history="1">
        <w:r w:rsidRPr="00F0173E">
          <w:rPr>
            <w:rStyle w:val="ab"/>
            <w:lang w:val="en-US"/>
          </w:rPr>
          <w:t>http</w:t>
        </w:r>
        <w:r w:rsidRPr="00F0173E">
          <w:rPr>
            <w:rStyle w:val="ab"/>
          </w:rPr>
          <w:t>://</w:t>
        </w:r>
        <w:r w:rsidRPr="00F0173E">
          <w:rPr>
            <w:rStyle w:val="ab"/>
            <w:lang w:val="en-US"/>
          </w:rPr>
          <w:t>www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encyclopedia</w:t>
        </w:r>
        <w:r w:rsidRPr="00F0173E">
          <w:rPr>
            <w:rStyle w:val="ab"/>
          </w:rPr>
          <w:t>.</w:t>
        </w:r>
        <w:r w:rsidRPr="00F0173E">
          <w:rPr>
            <w:rStyle w:val="ab"/>
            <w:lang w:val="en-US"/>
          </w:rPr>
          <w:t>ru</w:t>
        </w:r>
        <w:r w:rsidRPr="00F0173E">
          <w:rPr>
            <w:rStyle w:val="ab"/>
          </w:rPr>
          <w:t>/</w:t>
        </w:r>
      </w:hyperlink>
    </w:p>
    <w:p w:rsidR="00226299" w:rsidRPr="00F0173E" w:rsidRDefault="00226299" w:rsidP="00F0173E">
      <w:pPr>
        <w:pStyle w:val="Style7"/>
        <w:widowControl/>
        <w:numPr>
          <w:ilvl w:val="0"/>
          <w:numId w:val="25"/>
        </w:numPr>
        <w:tabs>
          <w:tab w:val="left" w:pos="715"/>
        </w:tabs>
        <w:spacing w:line="276" w:lineRule="auto"/>
        <w:ind w:left="590" w:firstLine="0"/>
        <w:rPr>
          <w:rFonts w:cs="Arial"/>
        </w:rPr>
      </w:pPr>
      <w:proofErr w:type="gramStart"/>
      <w:r w:rsidRPr="00F0173E">
        <w:t>электронные образовательные ресурсы к учебникам в Единой коллекции (</w:t>
      </w:r>
      <w:hyperlink r:id="rId16" w:history="1">
        <w:r w:rsidRPr="00F0173E">
          <w:rPr>
            <w:rStyle w:val="ab"/>
          </w:rPr>
          <w:t>www.school-collection.edu.ru</w:t>
        </w:r>
      </w:hyperlink>
      <w:proofErr w:type="gramEnd"/>
    </w:p>
    <w:p w:rsidR="00226299" w:rsidRPr="00F0173E" w:rsidRDefault="00F0173E" w:rsidP="00F0173E">
      <w:pPr>
        <w:pStyle w:val="Style7"/>
        <w:widowControl/>
        <w:numPr>
          <w:ilvl w:val="0"/>
          <w:numId w:val="25"/>
        </w:numPr>
        <w:tabs>
          <w:tab w:val="left" w:pos="715"/>
        </w:tabs>
        <w:spacing w:line="276" w:lineRule="auto"/>
        <w:ind w:left="590" w:firstLine="0"/>
        <w:rPr>
          <w:rFonts w:cs="Arial"/>
        </w:rPr>
      </w:pPr>
      <w:hyperlink r:id="rId17" w:history="1">
        <w:r w:rsidR="00226299" w:rsidRPr="00F0173E">
          <w:rPr>
            <w:rStyle w:val="ab"/>
          </w:rPr>
          <w:t>http://www.openclass.ru/node/226794</w:t>
        </w:r>
      </w:hyperlink>
    </w:p>
    <w:p w:rsidR="00226299" w:rsidRPr="00F0173E" w:rsidRDefault="00F0173E" w:rsidP="00F0173E">
      <w:pPr>
        <w:pStyle w:val="Style7"/>
        <w:widowControl/>
        <w:numPr>
          <w:ilvl w:val="0"/>
          <w:numId w:val="25"/>
        </w:numPr>
        <w:tabs>
          <w:tab w:val="left" w:pos="715"/>
        </w:tabs>
        <w:spacing w:line="276" w:lineRule="auto"/>
        <w:ind w:left="590" w:firstLine="0"/>
        <w:rPr>
          <w:rFonts w:cs="Arial"/>
        </w:rPr>
      </w:pPr>
      <w:hyperlink r:id="rId18" w:history="1">
        <w:r w:rsidR="00226299" w:rsidRPr="00F0173E">
          <w:rPr>
            <w:rStyle w:val="ab"/>
          </w:rPr>
          <w:t>http://forum.schoolpress.ru/article/44</w:t>
        </w:r>
      </w:hyperlink>
    </w:p>
    <w:p w:rsidR="00A1559A" w:rsidRPr="00F0173E" w:rsidRDefault="00067FB2" w:rsidP="00F0173E">
      <w:pPr>
        <w:pStyle w:val="Style7"/>
        <w:widowControl/>
        <w:numPr>
          <w:ilvl w:val="0"/>
          <w:numId w:val="25"/>
        </w:numPr>
        <w:tabs>
          <w:tab w:val="left" w:pos="715"/>
        </w:tabs>
        <w:spacing w:line="276" w:lineRule="auto"/>
        <w:ind w:left="590" w:firstLine="0"/>
        <w:rPr>
          <w:rStyle w:val="ab"/>
          <w:rFonts w:cs="Arial"/>
          <w:color w:val="auto"/>
          <w:u w:val="none"/>
        </w:rPr>
      </w:pPr>
      <w:hyperlink r:id="rId19" w:history="1">
        <w:r w:rsidR="00226299" w:rsidRPr="00F0173E">
          <w:rPr>
            <w:rStyle w:val="ab"/>
          </w:rPr>
          <w:t>http://1314.ru/</w:t>
        </w:r>
      </w:hyperlink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  <w:bookmarkStart w:id="1" w:name="_GoBack"/>
      <w:bookmarkEnd w:id="1"/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Style w:val="ab"/>
        </w:rPr>
      </w:pPr>
    </w:p>
    <w:p w:rsidR="00F0173E" w:rsidRPr="00F0173E" w:rsidRDefault="00F0173E" w:rsidP="00F0173E">
      <w:pPr>
        <w:pStyle w:val="Style7"/>
        <w:widowControl/>
        <w:tabs>
          <w:tab w:val="left" w:pos="715"/>
        </w:tabs>
        <w:spacing w:line="276" w:lineRule="auto"/>
        <w:rPr>
          <w:rFonts w:cs="Arial"/>
        </w:rPr>
      </w:pPr>
    </w:p>
    <w:p w:rsidR="00F0173E" w:rsidRDefault="00226299" w:rsidP="00F0173E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F0173E">
        <w:rPr>
          <w:rFonts w:ascii="Times New Roman" w:hAnsi="Times New Roman" w:cs="Times New Roman"/>
          <w:b/>
          <w:bCs/>
        </w:rPr>
        <w:lastRenderedPageBreak/>
        <w:t xml:space="preserve">Календарно-тематическое планирование </w:t>
      </w:r>
      <w:r w:rsidR="0068218D" w:rsidRPr="00F0173E">
        <w:rPr>
          <w:rFonts w:ascii="Times New Roman" w:hAnsi="Times New Roman" w:cs="Times New Roman"/>
          <w:b/>
          <w:bCs/>
        </w:rPr>
        <w:t>по предмету</w:t>
      </w:r>
    </w:p>
    <w:p w:rsidR="00226299" w:rsidRPr="00F0173E" w:rsidRDefault="0068218D" w:rsidP="00F0173E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F0173E">
        <w:rPr>
          <w:rFonts w:ascii="Times New Roman" w:hAnsi="Times New Roman" w:cs="Times New Roman"/>
          <w:b/>
          <w:bCs/>
        </w:rPr>
        <w:t>«Алгебра» для 9</w:t>
      </w:r>
      <w:r w:rsidR="00226299" w:rsidRPr="00F0173E">
        <w:rPr>
          <w:rFonts w:ascii="Times New Roman" w:hAnsi="Times New Roman" w:cs="Times New Roman"/>
          <w:b/>
          <w:bCs/>
        </w:rPr>
        <w:t xml:space="preserve"> класса</w:t>
      </w:r>
    </w:p>
    <w:p w:rsidR="0068218D" w:rsidRPr="00F0173E" w:rsidRDefault="0068218D" w:rsidP="00F0173E">
      <w:pPr>
        <w:jc w:val="left"/>
        <w:outlineLvl w:val="0"/>
        <w:rPr>
          <w:rFonts w:ascii="Times New Roman" w:hAnsi="Times New Roman" w:cs="Times New Roman"/>
          <w:b/>
          <w:bCs/>
        </w:rPr>
      </w:pPr>
    </w:p>
    <w:tbl>
      <w:tblPr>
        <w:tblW w:w="158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673"/>
        <w:gridCol w:w="142"/>
        <w:gridCol w:w="36"/>
        <w:gridCol w:w="1807"/>
        <w:gridCol w:w="36"/>
        <w:gridCol w:w="106"/>
        <w:gridCol w:w="2162"/>
        <w:gridCol w:w="106"/>
        <w:gridCol w:w="2693"/>
        <w:gridCol w:w="36"/>
        <w:gridCol w:w="2657"/>
        <w:gridCol w:w="36"/>
        <w:gridCol w:w="2374"/>
        <w:gridCol w:w="36"/>
        <w:gridCol w:w="1133"/>
        <w:gridCol w:w="36"/>
        <w:gridCol w:w="106"/>
      </w:tblGrid>
      <w:tr w:rsidR="00226299" w:rsidRPr="00F0173E">
        <w:tc>
          <w:tcPr>
            <w:tcW w:w="851" w:type="dxa"/>
            <w:vMerge w:val="restart"/>
          </w:tcPr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1701" w:type="dxa"/>
            <w:gridSpan w:val="4"/>
          </w:tcPr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 xml:space="preserve">        Дата</w:t>
            </w:r>
          </w:p>
        </w:tc>
        <w:tc>
          <w:tcPr>
            <w:tcW w:w="1843" w:type="dxa"/>
            <w:gridSpan w:val="2"/>
            <w:vMerge w:val="restart"/>
          </w:tcPr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</w:p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2268" w:type="dxa"/>
            <w:gridSpan w:val="2"/>
            <w:vMerge w:val="restart"/>
          </w:tcPr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7938" w:type="dxa"/>
            <w:gridSpan w:val="7"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Планируемые результаты</w:t>
            </w:r>
          </w:p>
        </w:tc>
        <w:tc>
          <w:tcPr>
            <w:tcW w:w="1275" w:type="dxa"/>
            <w:gridSpan w:val="3"/>
            <w:vMerge w:val="restart"/>
          </w:tcPr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proofErr w:type="gramStart"/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Примеча-ние</w:t>
            </w:r>
            <w:proofErr w:type="gramEnd"/>
          </w:p>
        </w:tc>
      </w:tr>
      <w:tr w:rsidR="00226299" w:rsidRPr="00F0173E">
        <w:tc>
          <w:tcPr>
            <w:tcW w:w="851" w:type="dxa"/>
            <w:vMerge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План</w:t>
            </w:r>
          </w:p>
        </w:tc>
        <w:tc>
          <w:tcPr>
            <w:tcW w:w="851" w:type="dxa"/>
            <w:gridSpan w:val="3"/>
          </w:tcPr>
          <w:p w:rsidR="00226299" w:rsidRPr="00F0173E" w:rsidRDefault="00226299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Факт</w:t>
            </w:r>
          </w:p>
        </w:tc>
        <w:tc>
          <w:tcPr>
            <w:tcW w:w="1843" w:type="dxa"/>
            <w:gridSpan w:val="2"/>
            <w:vMerge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Предметные</w:t>
            </w:r>
          </w:p>
        </w:tc>
        <w:tc>
          <w:tcPr>
            <w:tcW w:w="2693" w:type="dxa"/>
            <w:gridSpan w:val="2"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Метапредметные</w:t>
            </w:r>
          </w:p>
        </w:tc>
        <w:tc>
          <w:tcPr>
            <w:tcW w:w="2410" w:type="dxa"/>
            <w:gridSpan w:val="2"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Личностные</w:t>
            </w:r>
          </w:p>
        </w:tc>
        <w:tc>
          <w:tcPr>
            <w:tcW w:w="1275" w:type="dxa"/>
            <w:gridSpan w:val="3"/>
            <w:vMerge/>
          </w:tcPr>
          <w:p w:rsidR="00226299" w:rsidRPr="00F0173E" w:rsidRDefault="00226299" w:rsidP="00F0173E">
            <w:pPr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</w:p>
        </w:tc>
      </w:tr>
      <w:tr w:rsidR="00226299" w:rsidRPr="00F0173E">
        <w:trPr>
          <w:trHeight w:val="562"/>
        </w:trPr>
        <w:tc>
          <w:tcPr>
            <w:tcW w:w="15876" w:type="dxa"/>
            <w:gridSpan w:val="19"/>
          </w:tcPr>
          <w:p w:rsidR="00226299" w:rsidRPr="00F0173E" w:rsidRDefault="0091376D" w:rsidP="00F0173E">
            <w:pPr>
              <w:jc w:val="left"/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Повторение курса алгебры 8 класса (3</w:t>
            </w:r>
            <w:r w:rsidR="00226299"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 xml:space="preserve"> час</w:t>
            </w: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а</w:t>
            </w:r>
            <w:r w:rsidR="004E343E"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231BFA" w:rsidRPr="00F0173E">
        <w:tc>
          <w:tcPr>
            <w:tcW w:w="851" w:type="dxa"/>
          </w:tcPr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  <w:p w:rsidR="00231BFA" w:rsidRPr="00F0173E" w:rsidRDefault="006B721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02</w:t>
            </w:r>
            <w:r w:rsidR="00231BFA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.09</w:t>
            </w:r>
          </w:p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231BFA" w:rsidRPr="00F0173E" w:rsidRDefault="00231BFA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Повторение материала 8 класса</w:t>
            </w:r>
          </w:p>
        </w:tc>
        <w:tc>
          <w:tcPr>
            <w:tcW w:w="2268" w:type="dxa"/>
            <w:gridSpan w:val="2"/>
          </w:tcPr>
          <w:p w:rsidR="00231BFA" w:rsidRPr="00F0173E" w:rsidRDefault="000A5F13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Формулы сокращенного умножения</w:t>
            </w:r>
          </w:p>
        </w:tc>
        <w:tc>
          <w:tcPr>
            <w:tcW w:w="2835" w:type="dxa"/>
            <w:gridSpan w:val="3"/>
          </w:tcPr>
          <w:p w:rsidR="00231BFA" w:rsidRPr="00F0173E" w:rsidRDefault="00231BFA" w:rsidP="00F0173E">
            <w:pPr>
              <w:pStyle w:val="af0"/>
              <w:spacing w:line="276" w:lineRule="auto"/>
              <w:rPr>
                <w:rFonts w:ascii="Times New Roman" w:eastAsia="Newton-Regular" w:hAnsi="Times New Roman"/>
                <w:bCs/>
                <w:sz w:val="24"/>
                <w:szCs w:val="24"/>
              </w:rPr>
            </w:pPr>
            <w:r w:rsidRPr="00F0173E">
              <w:rPr>
                <w:rFonts w:ascii="Times New Roman" w:eastAsia="Newton-Regular" w:hAnsi="Times New Roman"/>
                <w:bCs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bCs/>
                <w:sz w:val="24"/>
                <w:szCs w:val="24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bCs/>
                <w:sz w:val="24"/>
                <w:szCs w:val="24"/>
              </w:rPr>
              <w:t xml:space="preserve"> ЗУН по материалу 8 класса</w:t>
            </w:r>
          </w:p>
        </w:tc>
        <w:tc>
          <w:tcPr>
            <w:tcW w:w="2693" w:type="dxa"/>
            <w:gridSpan w:val="2"/>
            <w:vMerge w:val="restart"/>
          </w:tcPr>
          <w:p w:rsidR="00231BFA" w:rsidRPr="00F0173E" w:rsidRDefault="00231BFA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pacing w:val="-10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выслушивать мнение членов команды, не перебивая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прогнозировать результат усвоения материала, определять промежуточные цели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410" w:type="dxa"/>
            <w:gridSpan w:val="2"/>
            <w:vMerge w:val="restart"/>
          </w:tcPr>
          <w:p w:rsidR="00231BFA" w:rsidRPr="00F0173E" w:rsidRDefault="00231BFA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навыка осознанного выбора рационального способа решения заданий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275" w:type="dxa"/>
            <w:gridSpan w:val="3"/>
          </w:tcPr>
          <w:p w:rsidR="00231BFA" w:rsidRPr="00F0173E" w:rsidRDefault="00231BFA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1BFA" w:rsidRPr="00F0173E">
        <w:tc>
          <w:tcPr>
            <w:tcW w:w="851" w:type="dxa"/>
          </w:tcPr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231BFA" w:rsidRPr="00F0173E" w:rsidRDefault="006B721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03</w:t>
            </w:r>
            <w:r w:rsidR="00231BFA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51" w:type="dxa"/>
            <w:gridSpan w:val="3"/>
          </w:tcPr>
          <w:p w:rsidR="00231BFA" w:rsidRPr="00F0173E" w:rsidRDefault="00231BFA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31BFA" w:rsidRPr="00F0173E" w:rsidRDefault="00231BF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 материала 8 класса</w:t>
            </w:r>
          </w:p>
        </w:tc>
        <w:tc>
          <w:tcPr>
            <w:tcW w:w="2268" w:type="dxa"/>
            <w:gridSpan w:val="2"/>
            <w:vAlign w:val="center"/>
          </w:tcPr>
          <w:p w:rsidR="00231BFA" w:rsidRPr="00F0173E" w:rsidRDefault="000A5F13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Полные и неполные квадратные уравнения</w:t>
            </w:r>
          </w:p>
        </w:tc>
        <w:tc>
          <w:tcPr>
            <w:tcW w:w="2835" w:type="dxa"/>
            <w:gridSpan w:val="3"/>
          </w:tcPr>
          <w:p w:rsidR="00231BFA" w:rsidRPr="00F0173E" w:rsidRDefault="00231BFA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bCs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bCs/>
              </w:rPr>
              <w:t xml:space="preserve"> ЗУН по материалу 8 класса</w:t>
            </w:r>
          </w:p>
        </w:tc>
        <w:tc>
          <w:tcPr>
            <w:tcW w:w="2693" w:type="dxa"/>
            <w:gridSpan w:val="2"/>
            <w:vMerge/>
          </w:tcPr>
          <w:p w:rsidR="00231BFA" w:rsidRPr="00F0173E" w:rsidRDefault="00231BFA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bCs/>
                <w:spacing w:val="-10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231BFA" w:rsidRPr="00F0173E" w:rsidRDefault="00231BFA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gridSpan w:val="3"/>
          </w:tcPr>
          <w:p w:rsidR="00231BFA" w:rsidRPr="00F0173E" w:rsidRDefault="00231BFA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1BFA" w:rsidRPr="00F0173E">
        <w:tc>
          <w:tcPr>
            <w:tcW w:w="851" w:type="dxa"/>
          </w:tcPr>
          <w:p w:rsidR="00231BFA" w:rsidRPr="00F0173E" w:rsidRDefault="00231BFA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231BFA" w:rsidRPr="00F0173E" w:rsidRDefault="006B721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04</w:t>
            </w:r>
            <w:r w:rsidR="00231BFA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51" w:type="dxa"/>
            <w:gridSpan w:val="3"/>
          </w:tcPr>
          <w:p w:rsidR="00231BFA" w:rsidRPr="00F0173E" w:rsidRDefault="00231BFA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31BFA" w:rsidRPr="00F0173E" w:rsidRDefault="00231BF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 материала 8 класса</w:t>
            </w:r>
          </w:p>
        </w:tc>
        <w:tc>
          <w:tcPr>
            <w:tcW w:w="2268" w:type="dxa"/>
            <w:gridSpan w:val="2"/>
            <w:vAlign w:val="center"/>
          </w:tcPr>
          <w:p w:rsidR="00231BFA" w:rsidRPr="00F0173E" w:rsidRDefault="000A5F13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Полные и неполные квадратные уравнения</w:t>
            </w:r>
          </w:p>
        </w:tc>
        <w:tc>
          <w:tcPr>
            <w:tcW w:w="2835" w:type="dxa"/>
            <w:gridSpan w:val="3"/>
          </w:tcPr>
          <w:p w:rsidR="00231BFA" w:rsidRPr="00F0173E" w:rsidRDefault="00231BFA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bCs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bCs/>
              </w:rPr>
              <w:t xml:space="preserve"> ЗУН по материалу 8 класса</w:t>
            </w:r>
          </w:p>
        </w:tc>
        <w:tc>
          <w:tcPr>
            <w:tcW w:w="2693" w:type="dxa"/>
            <w:gridSpan w:val="2"/>
            <w:vMerge/>
          </w:tcPr>
          <w:p w:rsidR="00231BFA" w:rsidRPr="00F0173E" w:rsidRDefault="00231BFA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bCs/>
                <w:spacing w:val="-10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231BFA" w:rsidRPr="00F0173E" w:rsidRDefault="00231BFA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gridSpan w:val="3"/>
          </w:tcPr>
          <w:p w:rsidR="00231BFA" w:rsidRPr="00F0173E" w:rsidRDefault="00231BFA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711ED" w:rsidRPr="00F0173E" w:rsidTr="00277404">
        <w:tc>
          <w:tcPr>
            <w:tcW w:w="15876" w:type="dxa"/>
            <w:gridSpan w:val="19"/>
          </w:tcPr>
          <w:p w:rsidR="007711ED" w:rsidRPr="00F0173E" w:rsidRDefault="007711ED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b/>
                <w:lang w:eastAsia="ru-RU"/>
              </w:rPr>
            </w:pPr>
            <w:r w:rsidRPr="00F0173E">
              <w:rPr>
                <w:rFonts w:ascii="Times New Roman" w:hAnsi="Times New Roman" w:cs="Times New Roman"/>
                <w:b/>
                <w:lang w:eastAsia="ru-RU"/>
              </w:rPr>
              <w:t xml:space="preserve">Глава </w:t>
            </w:r>
            <w:r w:rsidRPr="00F0173E">
              <w:rPr>
                <w:rFonts w:ascii="Times New Roman" w:hAnsi="Times New Roman" w:cs="Times New Roman"/>
                <w:b/>
                <w:lang w:val="en-US" w:eastAsia="ru-RU"/>
              </w:rPr>
              <w:t>I</w:t>
            </w:r>
            <w:r w:rsidR="00D87C65" w:rsidRPr="00F0173E">
              <w:rPr>
                <w:rFonts w:ascii="Times New Roman" w:hAnsi="Times New Roman" w:cs="Times New Roman"/>
                <w:b/>
                <w:lang w:eastAsia="ru-RU"/>
              </w:rPr>
              <w:t xml:space="preserve">. Квадратичная функция (22 </w:t>
            </w:r>
            <w:r w:rsidRPr="00F0173E">
              <w:rPr>
                <w:rFonts w:ascii="Times New Roman" w:hAnsi="Times New Roman" w:cs="Times New Roman"/>
                <w:b/>
                <w:lang w:eastAsia="ru-RU"/>
              </w:rPr>
              <w:t>часов)</w:t>
            </w: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Функция. Область определения и область значений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функции.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Fonts w:eastAsia="Calibri"/>
                <w:lang w:eastAsia="en-US"/>
              </w:rPr>
            </w:pPr>
            <w:r w:rsidRPr="00F0173E">
              <w:rPr>
                <w:rFonts w:eastAsia="Calibri"/>
                <w:lang w:eastAsia="en-US"/>
              </w:rPr>
              <w:lastRenderedPageBreak/>
              <w:t>Функция. Способы задания функции.</w:t>
            </w:r>
          </w:p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Fonts w:eastAsia="Calibri"/>
                <w:lang w:eastAsia="en-US"/>
              </w:rPr>
              <w:t xml:space="preserve">Область определения и область значений </w:t>
            </w:r>
            <w:r w:rsidRPr="00F0173E">
              <w:rPr>
                <w:rFonts w:eastAsia="Calibri"/>
                <w:lang w:eastAsia="en-US"/>
              </w:rPr>
              <w:lastRenderedPageBreak/>
              <w:t>функции.</w:t>
            </w:r>
            <w:r w:rsidRPr="00F0173E">
              <w:t xml:space="preserve"> Значение функции от данного значения аргумента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Ознакомление с определением числовой функции, определением области определения и области значений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функции, различными способами задания функции.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находить значение функции от данного значения аргумента, определять область определения и область значений функции по ее графику и по аналитической формуле.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bCs/>
                <w:spacing w:val="-10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организовывать и планировать учебное сотрудничество с учителем и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lastRenderedPageBreak/>
              <w:t>одноклассниками.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    Регулятивные: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находить и формулировать учебную проблему, составлять план выполнения работы.</w:t>
            </w:r>
            <w:r w:rsidRPr="00F0173E">
              <w:rPr>
                <w:rFonts w:ascii="Times New Roman" w:hAnsi="Times New Roman" w:cs="Times New Roman"/>
                <w:bCs/>
                <w:spacing w:val="-10"/>
                <w:lang w:eastAsia="ru-RU"/>
              </w:rPr>
              <w:t xml:space="preserve">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850" w:type="dxa"/>
          </w:tcPr>
          <w:p w:rsidR="00091EAB" w:rsidRPr="00F0173E" w:rsidRDefault="006B721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11</w:t>
            </w:r>
            <w:r w:rsidR="00091EA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Функция. Область определения и область значений функции.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Fonts w:eastAsia="Calibri"/>
                <w:lang w:eastAsia="en-US"/>
              </w:rPr>
              <w:t>Область определения и область значений функции.</w:t>
            </w:r>
            <w:r w:rsidRPr="00F0173E">
              <w:t xml:space="preserve"> Значение функции от данного значения аргумента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 xml:space="preserve">Знание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определения числовой функции, определение области определения и области значений функции.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умения находить значение функции от данного значения аргумента, определять область определения и область значений функции по ее графику и по аналитической формуле, находить значение </w:t>
            </w:r>
            <w:r w:rsidRPr="00F0173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x</w:t>
            </w:r>
            <w:r w:rsidRPr="00F0173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при котором функция принимает определенное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значение.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bCs/>
                <w:spacing w:val="-10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учиться  </w:t>
            </w:r>
            <w:proofErr w:type="gramStart"/>
            <w:r w:rsidRPr="00F0173E">
              <w:rPr>
                <w:rStyle w:val="FontStyle12"/>
                <w:sz w:val="24"/>
                <w:szCs w:val="24"/>
                <w:lang w:eastAsia="ru-RU"/>
              </w:rPr>
              <w:t>критично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относиться к своему  мнению, с достоинством признавать ошибочность своего мнения.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    Регулятивные: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осознавать уровень и качество усвоения  знаний и  умений. Составлять план и последовательность выполнения работы.</w:t>
            </w:r>
            <w:r w:rsidRPr="00F0173E">
              <w:rPr>
                <w:rFonts w:ascii="Times New Roman" w:hAnsi="Times New Roman" w:cs="Times New Roman"/>
                <w:bCs/>
                <w:spacing w:val="-10"/>
                <w:lang w:eastAsia="ru-RU"/>
              </w:rPr>
              <w:t xml:space="preserve">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 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уметь выделять информацию из текстов разных видов. Произвольно и осознанно владеть общим приёмом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lastRenderedPageBreak/>
              <w:t>решения заданий.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11.09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Функция. Область определения и область значений функции.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Fonts w:eastAsia="Calibri"/>
                <w:lang w:eastAsia="en-US"/>
              </w:rPr>
            </w:pPr>
            <w:r w:rsidRPr="00F0173E">
              <w:rPr>
                <w:rFonts w:eastAsia="Calibri"/>
                <w:lang w:eastAsia="en-US"/>
              </w:rPr>
              <w:t>Область определения и область значений функции.</w:t>
            </w:r>
          </w:p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t>Значение функции от данного значения аргумента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 xml:space="preserve">Знание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определения числовой функции, определение области определения и области значений функции.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умения находить значение функции от данного значения аргумента, определять область определения и область значений функции по ее графику и по аналитической формуле, находить значение </w:t>
            </w:r>
            <w:r w:rsidRPr="00F0173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x</w:t>
            </w:r>
            <w:r w:rsidRPr="00F0173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при котором функция принимает определенное значение, приводить примеры функций с заданной областью определения.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pacing w:val="-10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управлять своим поведением, уметь полно и точно выражать свои мысли.                                   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Регулятивные: 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сравнивать свой способ действий  с  заданным эталоном  для   внесения  коррективов.</w:t>
            </w:r>
            <w:proofErr w:type="gramEnd"/>
            <w:r w:rsidRPr="00F0173E">
              <w:rPr>
                <w:rFonts w:ascii="Times New Roman" w:hAnsi="Times New Roman" w:cs="Times New Roman"/>
                <w:spacing w:val="-10"/>
                <w:lang w:eastAsia="ru-RU"/>
              </w:rPr>
              <w:t xml:space="preserve">          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Познавательные: 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091EAB" w:rsidRPr="00F0173E" w:rsidRDefault="00091EAB" w:rsidP="00F0173E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12.09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Свойства функций.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pStyle w:val="c4"/>
              <w:spacing w:line="276" w:lineRule="auto"/>
            </w:pPr>
            <w:r w:rsidRPr="00F0173E">
              <w:rPr>
                <w:rFonts w:eastAsia="Calibri"/>
                <w:lang w:eastAsia="en-US"/>
              </w:rPr>
              <w:t xml:space="preserve">Свойства функции: возрастание, убывание функции, сохранение знака на промежутке, наибольшее и наименьшее </w:t>
            </w:r>
            <w:r w:rsidRPr="00F0173E">
              <w:rPr>
                <w:rFonts w:eastAsia="Calibri"/>
                <w:lang w:eastAsia="en-US"/>
              </w:rPr>
              <w:lastRenderedPageBreak/>
              <w:t>значения функции, нули функции.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Ознакомление с понятием монотонности, определением возрастающей (убывающей) функции, аналитическими характеристиками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простейших возрастающих, убывающих функций.</w:t>
            </w:r>
          </w:p>
          <w:p w:rsidR="00091EAB" w:rsidRPr="00F0173E" w:rsidRDefault="00091EA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1EAB" w:rsidRPr="00F0173E" w:rsidRDefault="00091EAB" w:rsidP="00F0173E">
            <w:pPr>
              <w:spacing w:after="100" w:afterAutospacing="1"/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Style w:val="FontStyle14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развить </w:t>
            </w:r>
            <w:r w:rsidRPr="00F0173E">
              <w:rPr>
                <w:rStyle w:val="FontStyle15"/>
                <w:b w:val="0"/>
                <w:sz w:val="24"/>
                <w:szCs w:val="24"/>
                <w:lang w:eastAsia="ru-RU"/>
              </w:rPr>
              <w:t xml:space="preserve">у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учащихся представление о месте математики в системе наук.                       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установки учебной деятельности.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14.09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Свойства функций.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Свойства элементарных функций. Графики функций: корень квадратный, модуль.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Знание понятия монотонности, определения возрастающей (убывающей) функции, аналитических характеристик простейших возрастающих, убывающих функций.</w:t>
            </w:r>
          </w:p>
          <w:p w:rsidR="00091EAB" w:rsidRPr="00F0173E" w:rsidRDefault="00091EA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исследовать  функцию на монотонность, видеть промежутки возрастания, убывания, находить нули функции (если они существуют).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91EAB" w:rsidRPr="00F0173E" w:rsidRDefault="00091EA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15.09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Свойства функций.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Построение эскиза и графика функции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Нахождение свойств функции по формуле и по графику.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умения делать эскиз какой-либо функции с заданной областью определения и заданными промежутками монотонности, строить график функции и перечислять свойства 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функции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 xml:space="preserve"> как по формуле, так и по ее графику.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18.09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Свойства функций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задач по теме «Свойства функции».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Закрепление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исследовать  функцию на монотонность, видеть промежутки возрастания, убывания, находить нули функции (если они существуют)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делать эскиз какой-либо функции с заданной областью определения и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заданными промежутками монотонности, строить график функции и перечислять ее свойства.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эффективных совместных решений.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19.09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Входная контрольная работа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</w:t>
            </w:r>
          </w:p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Научиться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обобщать и систематизировать знания по основным темам курса математики 8 класса; </w:t>
            </w:r>
          </w:p>
          <w:p w:rsidR="00091EAB" w:rsidRPr="00F0173E" w:rsidRDefault="00091EAB" w:rsidP="00F0173E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E">
              <w:rPr>
                <w:rFonts w:ascii="Times New Roman" w:hAnsi="Times New Roman" w:cs="Times New Roman"/>
                <w:sz w:val="24"/>
                <w:szCs w:val="24"/>
              </w:rPr>
              <w:t xml:space="preserve"> развернуто обосновывать суждения</w:t>
            </w:r>
          </w:p>
          <w:p w:rsidR="00091EAB" w:rsidRPr="00F0173E" w:rsidRDefault="00091EA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091EAB" w:rsidRPr="00F0173E" w:rsidRDefault="00091EA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21.09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Работа над ошибками. </w:t>
            </w:r>
            <w:r w:rsidR="00091EAB" w:rsidRPr="00F0173E">
              <w:rPr>
                <w:rFonts w:ascii="Times New Roman" w:hAnsi="Times New Roman" w:cs="Times New Roman"/>
                <w:lang w:eastAsia="ru-RU"/>
              </w:rPr>
              <w:lastRenderedPageBreak/>
              <w:t>Квадратный трехчлен и его корни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Квадратный трехчлен и его </w:t>
            </w:r>
            <w:r w:rsidRPr="00F0173E">
              <w:rPr>
                <w:rFonts w:ascii="Times New Roman" w:hAnsi="Times New Roman" w:cs="Times New Roman"/>
              </w:rPr>
              <w:lastRenderedPageBreak/>
              <w:t>корни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Ознакомление с понятием квадратного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трехчлена, понятие корня многочлена.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 умения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определять, являются ли данные числа корнями многочлена, находить корни квадратного трехчлена, определять количество корней квадратного трехчлена.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организовывать и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lastRenderedPageBreak/>
              <w:t>планировать учебное сотрудничество с учителем и одноклассниками.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анализа,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сопоставления, сравнения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13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22.09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Квадратный трехчлен и его корни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Квадратный трехчлен и его корни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Знание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понятия квадратного трехчлена, понятие корня многочлена.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определять, являются ли данные числа корнями многочлена, находить корни квадратного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трехчлена, определять количество корней квадратного трехчлена.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14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25.09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Выделение квадрата двучлена из квадратного трехчлена.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Теорема о разложении квадратного трехчлена на множители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 понятием квадратного трехчлена, с формулой разложения квадратного трехчлена на множители.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Рассмотрение алгоритма выделения квадрата двучлена из квадратного трехчлена,  алгоритма разложения трехчлена на множители.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50" w:type="dxa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26.09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Разложение квадратного трехчлена на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множители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Теорема о разложении квадратного </w:t>
            </w:r>
            <w:r w:rsidRPr="00F0173E">
              <w:rPr>
                <w:rFonts w:ascii="Times New Roman" w:hAnsi="Times New Roman" w:cs="Times New Roman"/>
              </w:rPr>
              <w:lastRenderedPageBreak/>
              <w:t>трехчлена на множители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Применение теоремы о разложении квадратного трехчлена на множители для преобразования выражений.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 xml:space="preserve">Знание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квадратного трехчлена, формулы разложения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квадратного трехчлена на множители.</w:t>
            </w:r>
          </w:p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r w:rsidR="00091EAB" w:rsidRPr="00F0173E">
              <w:rPr>
                <w:rFonts w:ascii="Times New Roman" w:eastAsia="Times New Roman" w:hAnsi="Times New Roman" w:cs="Times New Roman"/>
                <w:lang w:eastAsia="ru-RU"/>
              </w:rPr>
              <w:t>умения выделять квадрат двучлена из квадратного трехчлена, раскладывать трехчлен на множители.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Style w:val="FontStyle12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аргументировать свою точку зрения, спорить и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lastRenderedPageBreak/>
              <w:t>отстаивать свою позицию невраждебным для оппонентов образом.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Style w:val="FontStyle12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осознанного выбора наиболее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эффективного способа решения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 w:rsidTr="007E56C7">
        <w:trPr>
          <w:trHeight w:val="3981"/>
        </w:trPr>
        <w:tc>
          <w:tcPr>
            <w:tcW w:w="851" w:type="dxa"/>
          </w:tcPr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</w:tcPr>
          <w:p w:rsidR="00091EA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28.09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Контрольная работа №1 «Функции и их свойства. Квадратный трёхчлен».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Функции и их свойства. Квадратный трёхчлен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091EAB" w:rsidRPr="00F0173E" w:rsidRDefault="00091EA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850" w:type="dxa"/>
          </w:tcPr>
          <w:p w:rsidR="00091EA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29.09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F090A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Работа над ошибками.</w:t>
            </w:r>
          </w:p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Функция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hAnsi="Times New Roman" w:cs="Times New Roman"/>
                <w:lang w:eastAsia="ru-RU"/>
              </w:rPr>
              <w:t>ее график и свойства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Анализ контрольной работы. Функция </w:t>
            </w:r>
            <m:oMath>
              <m:r>
                <w:rPr>
                  <w:rFonts w:ascii="Cambria Math" w:hAnsi="Cambria Math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</m:oMath>
          </w:p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hAnsi="Times New Roman" w:cs="Times New Roman"/>
              </w:rPr>
              <w:t xml:space="preserve"> её график и свойства.</w:t>
            </w: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Ознакомиться с  определением квадратичной функции, видом графика функции </w:t>
            </w:r>
          </w:p>
          <w:p w:rsidR="00091EAB" w:rsidRPr="00F0173E" w:rsidRDefault="00313133" w:rsidP="00F0173E">
            <w:pPr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val="en-US"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при </w:t>
            </w:r>
          </w:p>
          <w:p w:rsidR="00091EAB" w:rsidRPr="00F0173E" w:rsidRDefault="00313133" w:rsidP="00F0173E">
            <w:pPr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a&gt;0, a&lt;0, a&gt;1,</m:t>
                </m:r>
              </m:oMath>
            </m:oMathPara>
          </w:p>
          <w:p w:rsidR="00091EAB" w:rsidRPr="00F0173E" w:rsidRDefault="00313133" w:rsidP="00F0173E">
            <w:pPr>
              <w:jc w:val="left"/>
            </w:pPr>
            <m:oMath>
              <m:r>
                <w:rPr>
                  <w:rFonts w:ascii="Cambria Math" w:hAnsi="Cambria Math"/>
                </w:rPr>
                <m:t>0&lt;a&lt;1,</m:t>
              </m:r>
            </m:oMath>
            <w:r w:rsidR="00091EAB" w:rsidRPr="00F0173E">
              <w:t xml:space="preserve">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свойствами функции </w:t>
            </w:r>
            <w:r w:rsidRPr="00F0173E">
              <w:rPr>
                <w:rFonts w:ascii="Cambria Math" w:eastAsiaTheme="minorEastAsia" w:hAnsi="Times New Roman" w:cs="Times New Roman"/>
              </w:rPr>
              <w:br/>
            </w: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</w:rPr>
                  <m:t>=</m:t>
                </m:r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eastAsiaTheme="minorEastAsia"/>
                <w:i/>
              </w:rPr>
            </w:pPr>
            <w:r w:rsidRPr="00F0173E">
              <w:rPr>
                <w:rFonts w:ascii="Times New Roman" w:hAnsi="Times New Roman" w:cs="Times New Roman"/>
              </w:rPr>
              <w:t xml:space="preserve">при </w:t>
            </w:r>
            <w:r w:rsidRPr="00F0173E">
              <w:rPr>
                <w:rFonts w:ascii="Cambria Math" w:eastAsiaTheme="minorEastAsia" w:hAnsi="Cambria Math"/>
              </w:rPr>
              <w:br/>
            </w:r>
            <m:oMathPara>
              <m:oMath>
                <m:r>
                  <w:rPr>
                    <w:rFonts w:ascii="Cambria Math" w:eastAsia="Times New Roman" w:hAnsi="Cambria Math"/>
                  </w:rPr>
                  <m:t>a&gt;0, a&lt;0.</m:t>
                </m:r>
              </m:oMath>
            </m:oMathPara>
          </w:p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умения строить  график функции </w:t>
            </w:r>
            <w:r w:rsidRPr="00F0173E">
              <w:rPr>
                <w:rFonts w:ascii="Cambria Math" w:eastAsiaTheme="minorEastAsia" w:hAnsi="Cambria Math"/>
              </w:rPr>
              <w:br/>
            </w: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</w:rPr>
                  <m:t>=</m:t>
                </m:r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в зависимости от значения параметра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Style w:val="FontStyle12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планировать общие способы работы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Style w:val="FontStyle12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составлять план и последовательность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lastRenderedPageBreak/>
              <w:t>действий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выделять количественные характеристики объектов, заданные словами</w:t>
            </w:r>
          </w:p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18</w:t>
            </w:r>
          </w:p>
        </w:tc>
        <w:tc>
          <w:tcPr>
            <w:tcW w:w="850" w:type="dxa"/>
          </w:tcPr>
          <w:p w:rsidR="00091EA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02</w:t>
            </w:r>
            <w:r w:rsidR="00091EA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Функция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ее график и свойства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Разные задачи на функцию </w:t>
            </w:r>
          </w:p>
          <w:p w:rsidR="00091EAB" w:rsidRPr="00F0173E" w:rsidRDefault="00313133" w:rsidP="00F0173E">
            <w:pPr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Закрепление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строить  график функции </w:t>
            </w:r>
            <w:r w:rsidRPr="00F0173E">
              <w:rPr>
                <w:rFonts w:ascii="Cambria Math" w:eastAsiaTheme="minorEastAsia" w:hAnsi="Cambria Math"/>
              </w:rPr>
              <w:br/>
            </w: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</w:rPr>
                  <m:t>=</m:t>
                </m:r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в зависимости от значения параметра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eastAsiaTheme="minorEastAsia"/>
                <w:i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схематически изображать график данной функции  в зависимости от значения параметра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перечислять свойства функции </w:t>
            </w:r>
            <w:r w:rsidRPr="00F0173E">
              <w:rPr>
                <w:rFonts w:ascii="Cambria Math" w:eastAsiaTheme="minorEastAsia" w:hAnsi="Cambria Math"/>
              </w:rPr>
              <w:br/>
            </w: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</w:rPr>
                  <m:t>=</m:t>
                </m:r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eastAsiaTheme="minorEastAsia"/>
                <w:i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 ее графику.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Style w:val="FontStyle12"/>
                <w:bCs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регулировать собственную деятельность посредством письменной речи</w:t>
            </w:r>
            <w:proofErr w:type="gramEnd"/>
          </w:p>
          <w:p w:rsidR="00091EAB" w:rsidRPr="00F0173E" w:rsidRDefault="00091EAB" w:rsidP="00F0173E">
            <w:pPr>
              <w:ind w:firstLine="0"/>
              <w:jc w:val="left"/>
              <w:rPr>
                <w:rStyle w:val="FontStyle12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>: оценивать достигнутый результат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выбирать наиболее эффективные способы решения задачи</w:t>
            </w:r>
          </w:p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850" w:type="dxa"/>
          </w:tcPr>
          <w:p w:rsidR="00091EA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03</w:t>
            </w:r>
            <w:r w:rsidR="00091EA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Функция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ее график и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свойства</w:t>
            </w:r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Разные задачи на функцию </w:t>
            </w:r>
          </w:p>
          <w:p w:rsidR="00091EAB" w:rsidRPr="00F0173E" w:rsidRDefault="00313133" w:rsidP="00F0173E">
            <w:pPr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Закрепление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строить  график функции </w:t>
            </w:r>
            <w:r w:rsidRPr="00F0173E">
              <w:rPr>
                <w:rFonts w:ascii="Cambria Math" w:eastAsiaTheme="minorEastAsia" w:hAnsi="Cambria Math"/>
              </w:rPr>
              <w:br/>
            </w: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</w:rPr>
                  <m:t>=</m:t>
                </m:r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в зависимости от значения параметра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схематически изображать график данной функции  в зависимости от значения параметра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перечислять свойства функции </w:t>
            </w:r>
            <w:r w:rsidRPr="00F0173E">
              <w:rPr>
                <w:rFonts w:ascii="Cambria Math" w:eastAsiaTheme="minorEastAsia" w:hAnsi="Cambria Math"/>
              </w:rPr>
              <w:br/>
            </w: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</w:rPr>
                  <m:t>=</m:t>
                </m:r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 ее графику.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воспринимать текст с учетом поставленной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учебной задачи, находить в тексте информацию, необходимую для ее решения.</w:t>
            </w:r>
          </w:p>
          <w:p w:rsidR="00091EAB" w:rsidRPr="00F0173E" w:rsidRDefault="00091EA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организации и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20</w:t>
            </w:r>
          </w:p>
        </w:tc>
        <w:tc>
          <w:tcPr>
            <w:tcW w:w="850" w:type="dxa"/>
          </w:tcPr>
          <w:p w:rsidR="00091EA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05</w:t>
            </w:r>
            <w:r w:rsidR="00091EA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Графики функций 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F0173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(x-m)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Графики функций 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F0173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(x-m)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алгоритма построения графиков функций </w:t>
            </w:r>
            <w:r w:rsidRPr="00F0173E">
              <w:rPr>
                <w:rFonts w:ascii="Cambria Math" w:hAnsi="Cambria Math"/>
              </w:rPr>
              <w:br/>
            </w:r>
            <m:oMath>
              <m:r>
                <w:rPr>
                  <w:rFonts w:ascii="Cambria Math" w:hAnsi="Cambria Math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+n</m:t>
              </m:r>
            </m:oMath>
            <w:r w:rsidRPr="00F0173E">
              <w:t xml:space="preserve"> </w:t>
            </w:r>
          </w:p>
          <w:p w:rsidR="00091EAB" w:rsidRPr="00F0173E" w:rsidRDefault="00313133" w:rsidP="00F0173E">
            <w:pPr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 xml:space="preserve">и </m:t>
                </m:r>
                <m:r>
                  <w:rPr>
                    <w:rFonts w:ascii="Cambria Math" w:hAnsi="Cambria Math"/>
                    <w:lang w:val="en-US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(x-m)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строить графики данных функций.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76CB"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осуществлять расширенный поиск информации с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21</w:t>
            </w:r>
          </w:p>
        </w:tc>
        <w:tc>
          <w:tcPr>
            <w:tcW w:w="850" w:type="dxa"/>
          </w:tcPr>
          <w:p w:rsidR="00091EA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06</w:t>
            </w:r>
            <w:r w:rsidR="00091EA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Графики функций 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F0173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(x-m)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Использование шаблонов парабол для построения графика функций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F0173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(x-m)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Знание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алгоритма построения графиков функций </w:t>
            </w:r>
            <w:r w:rsidRPr="00F0173E">
              <w:rPr>
                <w:rFonts w:ascii="Cambria Math" w:hAnsi="Cambria Math"/>
              </w:rPr>
              <w:br/>
            </w:r>
            <m:oMath>
              <m:r>
                <w:rPr>
                  <w:rFonts w:ascii="Cambria Math" w:hAnsi="Cambria Math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+n</m:t>
              </m:r>
            </m:oMath>
            <w:r w:rsidRPr="00F0173E">
              <w:t xml:space="preserve"> </w:t>
            </w:r>
          </w:p>
          <w:p w:rsidR="00091EAB" w:rsidRPr="00F0173E" w:rsidRDefault="00313133" w:rsidP="00F0173E">
            <w:pPr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 xml:space="preserve">и </m:t>
                </m:r>
                <m:r>
                  <w:rPr>
                    <w:rFonts w:ascii="Cambria Math" w:hAnsi="Cambria Math"/>
                    <w:lang w:val="en-US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(x-m)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eastAsiaTheme="minorEastAsia"/>
                <w:i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строить графики данных функций, выполнять простейшие преобразования (сжатие, параллельный перенос, симметрия), перечислять свойства функций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 xml:space="preserve">и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i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 их графикам.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осуществлять сравнение и классификацию по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 критериям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091EAB" w:rsidRPr="00F0173E">
        <w:tc>
          <w:tcPr>
            <w:tcW w:w="851" w:type="dxa"/>
          </w:tcPr>
          <w:p w:rsidR="00091EA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22</w:t>
            </w:r>
          </w:p>
        </w:tc>
        <w:tc>
          <w:tcPr>
            <w:tcW w:w="850" w:type="dxa"/>
          </w:tcPr>
          <w:p w:rsidR="00091EA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</w:t>
            </w:r>
            <w:r w:rsidR="00091EA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Графики функций 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F0173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(x-m)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</w:p>
        </w:tc>
        <w:tc>
          <w:tcPr>
            <w:tcW w:w="2268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 xml:space="preserve">Использование шаблонов парабол для построения графика функций 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F0173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(x-m)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</w:p>
        </w:tc>
        <w:tc>
          <w:tcPr>
            <w:tcW w:w="2835" w:type="dxa"/>
            <w:gridSpan w:val="3"/>
          </w:tcPr>
          <w:p w:rsidR="00091EAB" w:rsidRPr="00F0173E" w:rsidRDefault="00091EAB" w:rsidP="00F0173E">
            <w:pPr>
              <w:ind w:firstLine="0"/>
              <w:jc w:val="left"/>
              <w:rPr>
                <w:rFonts w:eastAsiaTheme="minorEastAsia"/>
                <w:i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Закрепление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строить графики данных функций, выполнять простейшие преобразования, перечислять свойства функций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 xml:space="preserve">и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по их графикам.</w:t>
            </w:r>
          </w:p>
        </w:tc>
        <w:tc>
          <w:tcPr>
            <w:tcW w:w="2693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91EAB" w:rsidRPr="00F0173E" w:rsidRDefault="00091EA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091EAB" w:rsidRPr="00F0173E" w:rsidRDefault="00091EA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091EAB" w:rsidRPr="00F0173E" w:rsidRDefault="00091EA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10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Построение графика квадратичной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функции.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Построение графика квадратичной </w:t>
            </w:r>
            <w:r w:rsidRPr="00F0173E">
              <w:rPr>
                <w:rFonts w:ascii="Times New Roman" w:hAnsi="Times New Roman" w:cs="Times New Roman"/>
              </w:rPr>
              <w:lastRenderedPageBreak/>
              <w:t>функции.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Алгоритм построения </w:t>
            </w:r>
            <w:r w:rsidRPr="00F0173E">
              <w:rPr>
                <w:rFonts w:ascii="Times New Roman" w:hAnsi="Times New Roman" w:cs="Times New Roman"/>
                <w:lang w:eastAsia="ru-RU"/>
              </w:rPr>
              <w:t>графика квадратичной функции.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lastRenderedPageBreak/>
              <w:t xml:space="preserve">Ознакомление с алгоритмом построения графика квадратичной </w:t>
            </w: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lastRenderedPageBreak/>
              <w:t>функции при помощи найденных координат вершины параболы.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Рассмотрение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влияния коэффициентов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73E">
              <w:rPr>
                <w:rFonts w:ascii="Times New Roman" w:hAnsi="Times New Roman" w:cs="Times New Roman"/>
              </w:rPr>
              <w:t>на расположение графика квадратичной функции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 строить график квадратичной функции по данному алгоритму.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 xml:space="preserve">проявлять готовность к обсуждению разных </w:t>
            </w:r>
            <w:r w:rsidRPr="00F0173E">
              <w:rPr>
                <w:rStyle w:val="FontStyle12"/>
                <w:sz w:val="24"/>
                <w:szCs w:val="24"/>
              </w:rPr>
              <w:lastRenderedPageBreak/>
              <w:t>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целевых установок учебной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2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12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Построение графика квадратичной функции.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0173E">
              <w:rPr>
                <w:rFonts w:ascii="Times New Roman" w:hAnsi="Times New Roman" w:cs="Times New Roman"/>
              </w:rPr>
              <w:t xml:space="preserve">Свойства функции </w:t>
            </w:r>
          </w:p>
          <w:p w:rsidR="009376CB" w:rsidRPr="00F0173E" w:rsidRDefault="00313133" w:rsidP="00F0173E">
            <w:pPr>
              <w:ind w:firstLine="0"/>
              <w:jc w:val="left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</m:t>
                </m:r>
              </m:oMath>
            </m:oMathPara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Влияние коэффициентов а, b и </w:t>
            </w:r>
            <w:proofErr w:type="gramStart"/>
            <w:r w:rsidRPr="00F0173E">
              <w:rPr>
                <w:rFonts w:ascii="Times New Roman" w:hAnsi="Times New Roman" w:cs="Times New Roman"/>
              </w:rPr>
              <w:t>с</w:t>
            </w:r>
            <w:proofErr w:type="gramEnd"/>
            <w:r w:rsidRPr="00F017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73E">
              <w:rPr>
                <w:rFonts w:ascii="Times New Roman" w:hAnsi="Times New Roman" w:cs="Times New Roman"/>
              </w:rPr>
              <w:t>на</w:t>
            </w:r>
            <w:proofErr w:type="gramEnd"/>
            <w:r w:rsidRPr="00F0173E">
              <w:rPr>
                <w:rFonts w:ascii="Times New Roman" w:hAnsi="Times New Roman" w:cs="Times New Roman"/>
              </w:rPr>
              <w:t xml:space="preserve"> расположение графика квадратичной функции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Алгоритм построения </w:t>
            </w:r>
            <w:r w:rsidRPr="00F0173E">
              <w:rPr>
                <w:rFonts w:ascii="Times New Roman" w:hAnsi="Times New Roman" w:cs="Times New Roman"/>
                <w:lang w:eastAsia="ru-RU"/>
              </w:rPr>
              <w:t>графика квадратичной функции.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Знание </w:t>
            </w: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алгоритма построения графика квадратичной функции при помощи найденных координат вершины параболы.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умения строить график квадратичной функции по данному алгоритму, формирование умения определять влияние коэффициентов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c </w:t>
            </w:r>
            <w:r w:rsidRPr="00F0173E">
              <w:rPr>
                <w:rFonts w:ascii="Times New Roman" w:hAnsi="Times New Roman" w:cs="Times New Roman"/>
              </w:rPr>
              <w:t>на расположение графика квадратичной функции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, проводить полное исследование функции.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2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13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Построение графика квадратичной функции.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Алгоритм построения </w:t>
            </w:r>
            <w:r w:rsidRPr="00F0173E">
              <w:rPr>
                <w:rFonts w:ascii="Times New Roman" w:hAnsi="Times New Roman" w:cs="Times New Roman"/>
                <w:lang w:eastAsia="ru-RU"/>
              </w:rPr>
              <w:t>графика квадратичной функции.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 xml:space="preserve">Влияние коэффициентов а, b и </w:t>
            </w:r>
            <w:proofErr w:type="gramStart"/>
            <w:r w:rsidRPr="00F0173E">
              <w:rPr>
                <w:rFonts w:ascii="Times New Roman" w:hAnsi="Times New Roman" w:cs="Times New Roman"/>
              </w:rPr>
              <w:t>с</w:t>
            </w:r>
            <w:proofErr w:type="gramEnd"/>
            <w:r w:rsidRPr="00F017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73E">
              <w:rPr>
                <w:rFonts w:ascii="Times New Roman" w:hAnsi="Times New Roman" w:cs="Times New Roman"/>
              </w:rPr>
              <w:t>на</w:t>
            </w:r>
            <w:proofErr w:type="gramEnd"/>
            <w:r w:rsidRPr="00F0173E">
              <w:rPr>
                <w:rFonts w:ascii="Times New Roman" w:hAnsi="Times New Roman" w:cs="Times New Roman"/>
              </w:rPr>
              <w:t xml:space="preserve"> расположение графика квадратичной функции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Закрепление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умения строить график квадратичной функции по данному алгоритму, закрепление умения определять влияние коэффициентов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0173E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73E">
              <w:rPr>
                <w:rFonts w:ascii="Times New Roman" w:hAnsi="Times New Roman" w:cs="Times New Roman"/>
              </w:rPr>
              <w:t>на расположение графика квадратичной функции,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проводить полное исследование функции.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16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i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Функция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Свойства и график степенной функции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 определением и свойствами степенной функции с натуральным показателем. </w:t>
            </w:r>
          </w:p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строить график степенной функции.</w:t>
            </w:r>
          </w:p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2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17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i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Функция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Построение графиков степенной функции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Знание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определения и свой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ст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епенной функции с натуральным показателем.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строить график степенной функции, перечислять свойства степенной функции, схематически изображать ее график.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2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19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i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Функция </w:t>
            </w:r>
            <w:r w:rsidRPr="00F0173E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ст</w:t>
            </w:r>
            <w:proofErr w:type="gramEnd"/>
            <w:r w:rsidRPr="00F0173E">
              <w:rPr>
                <w:rFonts w:ascii="Times New Roman" w:hAnsi="Times New Roman" w:cs="Times New Roman"/>
              </w:rPr>
              <w:t>епенной функции при решении различных задач.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Закрепление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строить график степенной функции, перечислять свойства степенной функции, схематически изображать ее график.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20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Корень n-й степени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Понятие корня n-й степени и арифметического корня n-й степени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понятием корня n-ой степени.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 навыка вычислять корни  n-ой степени.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эффективных 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23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Корень n-й степени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 xml:space="preserve">Нахождение значений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корней  n-ой степени, значений </w:t>
            </w:r>
            <w:r w:rsidRPr="00F0173E">
              <w:rPr>
                <w:rFonts w:ascii="Times New Roman" w:hAnsi="Times New Roman" w:cs="Times New Roman"/>
              </w:rPr>
              <w:t>выражений, содержащих корни n-й степени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Знание определения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корня n-ой степени.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 умения вычислять корни  n-ой степени, вычислять значения </w:t>
            </w:r>
            <w:r w:rsidRPr="00F0173E">
              <w:rPr>
                <w:rFonts w:ascii="Times New Roman" w:hAnsi="Times New Roman" w:cs="Times New Roman"/>
              </w:rPr>
              <w:t>выражений, содержащих корни n-й степени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 xml:space="preserve">преодолению 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24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Корень n-й степени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 xml:space="preserve">Нахождение значений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корней  n-ой степени, значений </w:t>
            </w:r>
            <w:r w:rsidRPr="00F0173E">
              <w:rPr>
                <w:rFonts w:ascii="Times New Roman" w:hAnsi="Times New Roman" w:cs="Times New Roman"/>
              </w:rPr>
              <w:t>выражений, содержащих корни n-й степени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Запись корней с помощью степени с дробным показателем.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Закрепление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вычислять корни  n-ой степени, вычислять значения </w:t>
            </w:r>
            <w:r w:rsidRPr="00F0173E">
              <w:rPr>
                <w:rFonts w:ascii="Times New Roman" w:hAnsi="Times New Roman" w:cs="Times New Roman"/>
              </w:rPr>
              <w:t>выражений, содержащих корни n-й степени, записывать корни с помощью степени с дробным показателем.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26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Контрольная работа №2 «Квадратичная функция и её график».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Квадратичная функция и её график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выбирать наиболее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>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277404">
        <w:tc>
          <w:tcPr>
            <w:tcW w:w="15876" w:type="dxa"/>
            <w:gridSpan w:val="19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lastRenderedPageBreak/>
              <w:t xml:space="preserve">Глава </w:t>
            </w:r>
            <w:r w:rsidRPr="00F0173E">
              <w:rPr>
                <w:rFonts w:ascii="Times New Roman" w:eastAsia="Newton-Regular" w:hAnsi="Times New Roman"/>
                <w:b/>
                <w:lang w:val="en-US" w:eastAsia="ru-RU"/>
              </w:rPr>
              <w:t>II</w:t>
            </w: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>. Уравнения и не</w:t>
            </w:r>
            <w:r w:rsidR="00D87C65" w:rsidRPr="00F0173E">
              <w:rPr>
                <w:rFonts w:ascii="Times New Roman" w:eastAsia="Newton-Regular" w:hAnsi="Times New Roman"/>
                <w:b/>
                <w:lang w:eastAsia="ru-RU"/>
              </w:rPr>
              <w:t>равенства с одной переменной (14</w:t>
            </w: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 xml:space="preserve"> часов)</w:t>
            </w: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27.10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F090A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Работа над ошибками.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Целое уравнение и его корни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Fonts w:eastAsia="Calibri"/>
                <w:lang w:eastAsia="en-US"/>
              </w:rPr>
              <w:t>Анализ контрольной работы. Целое уравнение и его корни. Степень уравнения.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понятием целого рационального уравнения и его степени, приемами нахождения приближенных значений корней.</w:t>
            </w:r>
          </w:p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Рассмотрение способа решения уравнения третьей, четвертой степени с помощью разложения на множители.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6</w:t>
            </w:r>
            <w:r w:rsidR="009376CB" w:rsidRPr="00F0173E">
              <w:rPr>
                <w:rFonts w:ascii="Times New Roman" w:eastAsia="Newton-Regular" w:hAnsi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Целое уравнение и его корни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уравнений высших степеней методом разложения на множители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Знание понятия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целого рационального уравнения и его степени.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решать уравнения третьей, четвертой степени с помощью разложения на множители.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выбирать наиболее эффективные способы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>решения задачи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Целое уравнение и его корни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 xml:space="preserve">Решение уравнений высших степеней методом разложения на множители и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методом введения новой переменной.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Биквадратные уравнения.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решать уравнения третьей, четвертой степени с помощью разложения на множители, формирование умения решать уравнения четвертой степени методом введения новой переменной.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rPr>
          <w:trHeight w:val="77"/>
        </w:trPr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Целое уравнение и его корни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целых уравнений различными методами.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решать уравнения третьей, четвертой степени.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способы работы; обмениваться знаниями между членами группы для принятия эффективных 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10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Целое уравнение и его корни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Решение целых уравнений различными методами.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Самостоятельная работа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Целое уравнение и его корни»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Обобщение и систематизация полученных знаний по теме «Целое уравнение и его корни»,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решать уравнения третьей, четвертой степени.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 xml:space="preserve">усилию — выбору в ситуации мотивационного конфликта и к преодолению 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3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13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Дробные рациональные уравнения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Дробно - рациональные уравнения.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понятием дробного рационального уравнения.</w:t>
            </w:r>
          </w:p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Рассмотрение различных способов решения уравнения в зависимости от их вида.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39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14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Дробные рациональные уравнения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дробно-рациональных уравнений по алгоритму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Знание определения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дробного рационального уравнения.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решать дробные рациональные уравнения.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16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Дробные рациональные уравнения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Использование метода замены переменной при решении дробно-рациональных уравнений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решать дробные рациональные уравнения.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4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17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Дробные рациональные уравнения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Использование различных приемов и методов при решении дробно-рациональных уравнений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решать дробные рациональные уравнения.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20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Дробные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рациональные уравнения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Использование </w:t>
            </w:r>
            <w:r w:rsidRPr="00F0173E">
              <w:rPr>
                <w:rFonts w:ascii="Times New Roman" w:hAnsi="Times New Roman" w:cs="Times New Roman"/>
              </w:rPr>
              <w:lastRenderedPageBreak/>
              <w:t>различных приемов и методов при решении дробно-рациональных уравнений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Закрепление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решать дробные рациональные уравнения.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4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21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Дробные рациональные уравнения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Использование различных приемов и методов при решении дробно-рациональных уравнений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Самостоятельная работа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Дробные рациональные уравнения»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Обобщение и систематизация полученных знаний и умений по решению дробных рациональных уравнений.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4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23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орой степени с одной переменной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Неравенства второй степени с одной переменной. Решение неравенств.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понятием неравенства второй степени с одной переменной  и графическим способом его решения.</w:t>
            </w:r>
          </w:p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 решать   неравенства второй степени с одной переменной графическим способом.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 xml:space="preserve">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4</w:t>
            </w:r>
            <w:r w:rsidR="0019623C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24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орой степени с одной переменной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Применение алгоритма решения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</w:rPr>
              <w:t>орой степени с одной переменной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Знание понятия неравенства второй степени с одной переменной  и алгоритма его решения.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решать   неравенства второй степени с одной переменной графическим способом.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27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 xml:space="preserve">ств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вт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орой степени с одной переменной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</w:rPr>
              <w:t xml:space="preserve">орой </w:t>
            </w:r>
            <w:r w:rsidRPr="00F0173E">
              <w:rPr>
                <w:rFonts w:ascii="Times New Roman" w:hAnsi="Times New Roman" w:cs="Times New Roman"/>
              </w:rPr>
              <w:lastRenderedPageBreak/>
              <w:t>степени с одной переменной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умения решать   неравенства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второй степени с одной переменной графическим способом.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 xml:space="preserve">проявлять готовность к </w:t>
            </w:r>
            <w:r w:rsidRPr="00F0173E">
              <w:rPr>
                <w:rStyle w:val="FontStyle12"/>
                <w:sz w:val="24"/>
                <w:szCs w:val="24"/>
              </w:rPr>
              <w:lastRenderedPageBreak/>
              <w:t>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осознанного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4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28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орой степени с одной переменной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</w:rPr>
              <w:t>орой степени с одной переменной. Самостоятельная работа «Неравенства второй степени с одной переменной»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Закрепление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умения решать   неравенства второй степени с одной переменной графическим способом.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4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30.11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неравенств методом интервалов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целых рациональных неравенств методом интервалов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применять метод интервалов для решения  целых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вт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орой степени. </w:t>
            </w:r>
          </w:p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 xml:space="preserve">Решение неравенств методом 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интервалов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Fonts w:eastAsia="Calibri"/>
                <w:lang w:eastAsia="en-US"/>
              </w:rPr>
              <w:lastRenderedPageBreak/>
              <w:t xml:space="preserve">Решение целых  неравенств методом </w:t>
            </w:r>
            <w:r w:rsidRPr="00F0173E">
              <w:rPr>
                <w:rFonts w:eastAsia="Calibri"/>
                <w:lang w:eastAsia="en-US"/>
              </w:rPr>
              <w:lastRenderedPageBreak/>
              <w:t>интервалов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Закрепление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умения применять метод интервалов для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решения  целых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вт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орой степени. 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lastRenderedPageBreak/>
              <w:t>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организации и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неравенств методом интервалов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 дробных неравенств методом интервалов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применять метод интервалов для решения дробно-рациональных неравенств.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неравенств методом интервалов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 дробных неравенств методом интервалов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применять метод интервалов для решения дробно-рациональных неравенств.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уметь осуществлять анализ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>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Контрольная работа №3 «Уравнения и неравенства с одной переменной».</w:t>
            </w:r>
          </w:p>
        </w:tc>
        <w:tc>
          <w:tcPr>
            <w:tcW w:w="2268" w:type="dxa"/>
            <w:gridSpan w:val="2"/>
          </w:tcPr>
          <w:p w:rsidR="009376CB" w:rsidRPr="00F0173E" w:rsidRDefault="009376C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Уравнения и неравенства с одной переменной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627BA0">
        <w:tc>
          <w:tcPr>
            <w:tcW w:w="15876" w:type="dxa"/>
            <w:gridSpan w:val="19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 xml:space="preserve">Глава </w:t>
            </w:r>
            <w:r w:rsidRPr="00F0173E">
              <w:rPr>
                <w:rFonts w:ascii="Times New Roman" w:eastAsia="Newton-Regular" w:hAnsi="Times New Roman"/>
                <w:b/>
                <w:lang w:val="en-US" w:eastAsia="ru-RU"/>
              </w:rPr>
              <w:t>III</w:t>
            </w: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>. Уравнения и нер</w:t>
            </w:r>
            <w:r w:rsidR="0019623C" w:rsidRPr="00F0173E">
              <w:rPr>
                <w:rFonts w:ascii="Times New Roman" w:eastAsia="Newton-Regular" w:hAnsi="Times New Roman"/>
                <w:b/>
                <w:lang w:eastAsia="ru-RU"/>
              </w:rPr>
              <w:t>авенства с двумя переменными (24 часа</w:t>
            </w: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>)</w:t>
            </w:r>
          </w:p>
        </w:tc>
      </w:tr>
      <w:tr w:rsidR="009376CB" w:rsidRPr="00F0173E" w:rsidTr="008D3ED8">
        <w:trPr>
          <w:gridAfter w:val="2"/>
          <w:wAfter w:w="142" w:type="dxa"/>
        </w:trPr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3F090A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Работа над ошибками.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Анализ контрольной работы. Уравнение с двумя переменными.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 уравнением с двумя переменными, уравнением окружности.</w:t>
            </w:r>
          </w:p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Style w:val="FontStyle12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169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rPr>
          <w:gridAfter w:val="1"/>
          <w:wAfter w:w="106" w:type="dxa"/>
        </w:trPr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11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График уравнения с двумя переменными.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Уравнение окружности.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Знание вида уравнения с двумя переменными, вида уравнения окружности.</w:t>
            </w:r>
          </w:p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определять, является ли данная пара чисел решением уравнения, уметь строить график уравнения с двумя переменными.</w:t>
            </w:r>
          </w:p>
          <w:p w:rsidR="009376CB" w:rsidRPr="00F0173E" w:rsidRDefault="009376CB" w:rsidP="00F0173E">
            <w:pPr>
              <w:jc w:val="left"/>
              <w:rPr>
                <w:rStyle w:val="FontStyle12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0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12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Графический способ решения систем уравнений.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алгоритмом решения системы двух равнений второй степени с двумя переменными графическим способом.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14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уравнений графически.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 xml:space="preserve">Формирование </w:t>
            </w:r>
            <w:proofErr w:type="gramStart"/>
            <w:r w:rsidRPr="00F0173E">
              <w:rPr>
                <w:rFonts w:ascii="Times New Roman" w:hAnsi="Times New Roman" w:cs="Times New Roman"/>
                <w:bCs/>
                <w:lang w:eastAsia="ru-RU"/>
              </w:rPr>
              <w:t xml:space="preserve">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решения системы двух равнений второй степени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с двумя переменными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графическим способом.</w:t>
            </w:r>
          </w:p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сотрудничество с учителем и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lastRenderedPageBreak/>
              <w:t>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71562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15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уравнений графически.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F0173E">
              <w:rPr>
                <w:rFonts w:ascii="Times New Roman" w:hAnsi="Times New Roman" w:cs="Times New Roman"/>
                <w:bCs/>
                <w:lang w:eastAsia="ru-RU"/>
              </w:rPr>
              <w:t xml:space="preserve">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решения системы двух равнений второй степени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 с двумя переменными графическим способом.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создавать структуру взаимосвязей смысловых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lastRenderedPageBreak/>
              <w:t>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5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18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Способ подстановки и сложения для решения систем уравнений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Рассмотрение способа подстановки и сложения решения системы двух равнений второй степени с двумя переменными.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59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19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уравнений второй степени способом подстановки и сложения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Формирование умения решать системы уравнений второй степени способом подстановки и сложения.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21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t>Решение систем уравнений второй степени способом подстановки и сложения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Формирование умения решать системы уравнений второй степени способом подстановки и сложения.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22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уравнений второй степени способом подстановки и сложения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Закрепление умения решать системы уравнений второй степени способом подстановки и сложения.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25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Промежуточная контрольная работа за 1 полугодие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полученные знания и умения по материалу первого полугодия.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26</w:t>
            </w:r>
            <w:r w:rsidR="009376CB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3F090A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Работа над ошибками.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173E">
              <w:rPr>
                <w:rFonts w:ascii="Times New Roman" w:hAnsi="Times New Roman" w:cs="Times New Roman"/>
              </w:rPr>
              <w:t>Решение задач с помощью систем уравнений второй степени.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Рассмотрение решения текстовых задач методом составления систем уравнений.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осуществлять расширенный поиск информации с использованием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28.12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 методом составления систем уравнений.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8D3ED8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29.12</w:t>
            </w: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задач на движение с помощью систем уравнений второй степени.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 методом составления систем уравнений.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различных задач с помощью систем уравнений второй степени.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Закрепление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 методом составления систем уравнений.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Самостоятельная работа «Решение задач с помощью систем уравнений»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Обобщение и систематизация полученных знаний и умений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Решение задач с помощью систем уравнений второй степени»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Неравенства с двумя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Неравенства с двумя переменными.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Иметь представление о решении  системы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умя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переменными.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Рассмотреть изображение множества решений системы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умя переменными на координатной плоскости.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lastRenderedPageBreak/>
              <w:t>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организации и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анализа своей деятельности, самоанализа и самокоррекции учебной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69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Неравенства с двумя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Неравенства с двумя переменными. Решение линейных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</w:rPr>
              <w:t>умя переменными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Иметь представление о решении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умя переменными.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изображать множество решений линейных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умя переменными на координатной плоскости.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Неравенства с двумя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</w:rPr>
              <w:t>орой степени с двумя переменными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изображать множество решений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вт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орой степени с двумя переменными на координатной плоскости.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уметь осуществлять анализ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>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Неравенства с двумя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Решение линейных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</w:rPr>
              <w:t>умя переменными.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</w:rPr>
              <w:t>орой степени с двумя переменными.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Обобщение и систематизация полученных знаний и умений по теме «Неравенства с двумя переменными».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Системы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Системы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</w:rPr>
              <w:t xml:space="preserve">умя переменными. Решение систем линейных </w:t>
            </w:r>
            <w:r w:rsidRPr="00F0173E">
              <w:rPr>
                <w:rFonts w:ascii="Times New Roman" w:hAnsi="Times New Roman" w:cs="Times New Roman"/>
              </w:rPr>
              <w:lastRenderedPageBreak/>
              <w:t>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</w:rPr>
              <w:t>умя переменными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Иметь представление о решении систем неравен</w:t>
            </w:r>
            <w:proofErr w:type="gramStart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умя переменными, рассмотрение задач,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решаемых с помощью систем уравнений.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Системы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линейных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</w:rPr>
              <w:t>умя переменными.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умения решать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задачи с помощью систем уравнений.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Системы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</w:rPr>
              <w:t>орой степени с двумя переменными.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Закрепление умения решать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задачи с помощью систем уравнений.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Системы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умя переменными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линейных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</w:rPr>
              <w:t>умя переменными.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систем неравен</w:t>
            </w:r>
            <w:proofErr w:type="gramStart"/>
            <w:r w:rsidRPr="00F0173E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F0173E">
              <w:rPr>
                <w:rFonts w:ascii="Times New Roman" w:hAnsi="Times New Roman" w:cs="Times New Roman"/>
              </w:rPr>
              <w:t>орой степени с двумя переменными.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Обобщение и систематизация полученных ЗУН по теме «Системы неравен</w:t>
            </w:r>
            <w:proofErr w:type="gramStart"/>
            <w:r w:rsidRPr="00F0173E">
              <w:rPr>
                <w:rFonts w:ascii="Times New Roman" w:hAnsi="Times New Roman" w:cs="Times New Roman"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hAnsi="Times New Roman" w:cs="Times New Roman"/>
                <w:lang w:eastAsia="ru-RU"/>
              </w:rPr>
              <w:t>умя переменными»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15" w:type="dxa"/>
            <w:gridSpan w:val="2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87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Контрольная работа №4 "Уравнения и неравенства с двумя переменными".</w:t>
            </w:r>
          </w:p>
        </w:tc>
        <w:tc>
          <w:tcPr>
            <w:tcW w:w="2374" w:type="dxa"/>
            <w:gridSpan w:val="3"/>
          </w:tcPr>
          <w:p w:rsidR="009376CB" w:rsidRPr="00F0173E" w:rsidRDefault="009376C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693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Уравнения и неравенства с двумя переменными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оценивать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>достигнутый результат.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1311" w:type="dxa"/>
            <w:gridSpan w:val="4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6CB" w:rsidRPr="00F0173E" w:rsidTr="00627BA0">
        <w:tc>
          <w:tcPr>
            <w:tcW w:w="15876" w:type="dxa"/>
            <w:gridSpan w:val="19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b/>
                <w:lang w:eastAsia="ru-RU"/>
              </w:rPr>
            </w:pPr>
            <w:r w:rsidRPr="00F0173E">
              <w:rPr>
                <w:rFonts w:ascii="Times New Roman" w:hAnsi="Times New Roman" w:cs="Times New Roman"/>
                <w:b/>
                <w:lang w:eastAsia="ru-RU"/>
              </w:rPr>
              <w:lastRenderedPageBreak/>
              <w:t xml:space="preserve">Глава </w:t>
            </w:r>
            <w:r w:rsidRPr="00F0173E">
              <w:rPr>
                <w:rFonts w:ascii="Times New Roman" w:hAnsi="Times New Roman" w:cs="Times New Roman"/>
                <w:b/>
                <w:lang w:val="en-US" w:eastAsia="ru-RU"/>
              </w:rPr>
              <w:t>IV</w:t>
            </w:r>
            <w:r w:rsidRPr="00F0173E">
              <w:rPr>
                <w:rFonts w:ascii="Times New Roman" w:hAnsi="Times New Roman" w:cs="Times New Roman"/>
                <w:b/>
                <w:lang w:eastAsia="ru-RU"/>
              </w:rPr>
              <w:t>. Арифметическая</w:t>
            </w:r>
            <w:r w:rsidR="00D87C65" w:rsidRPr="00F0173E">
              <w:rPr>
                <w:rFonts w:ascii="Times New Roman" w:hAnsi="Times New Roman" w:cs="Times New Roman"/>
                <w:b/>
                <w:lang w:eastAsia="ru-RU"/>
              </w:rPr>
              <w:t xml:space="preserve"> и геометрическая прогрессии (15</w:t>
            </w:r>
            <w:r w:rsidRPr="00F0173E">
              <w:rPr>
                <w:rFonts w:ascii="Times New Roman" w:hAnsi="Times New Roman" w:cs="Times New Roman"/>
                <w:b/>
                <w:lang w:eastAsia="ru-RU"/>
              </w:rPr>
              <w:t xml:space="preserve"> часов)</w:t>
            </w: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3F090A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Работа над ошибками.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Последовательности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Анализ контрольной работы. Понятие последовательности, словесный и аналитический способы ее задания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понятием последовательности, n-го члена последовательности.</w:t>
            </w:r>
          </w:p>
          <w:p w:rsidR="009376CB" w:rsidRPr="00F0173E" w:rsidRDefault="009376CB" w:rsidP="00F0173E">
            <w:pPr>
              <w:spacing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использовать индексные обозначения.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Определение арифметической прогрессии. Формула n-го члена арифметической прогрессии.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Арифметическая прогрессия. Формула (рекуррентная) n-го члена арифметической прогрессии.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 определением арифметической прогрессии,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формулой n-го члена арифметической прогрессии.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умения вычислять </w:t>
            </w:r>
            <w:r w:rsidRPr="00F0173E">
              <w:rPr>
                <w:rFonts w:ascii="Times New Roman" w:hAnsi="Times New Roman" w:cs="Times New Roman"/>
                <w:i/>
                <w:lang w:eastAsia="ru-RU"/>
              </w:rPr>
              <w:t>n</w:t>
            </w:r>
            <w:r w:rsidRPr="00F0173E">
              <w:rPr>
                <w:rFonts w:ascii="Times New Roman" w:hAnsi="Times New Roman" w:cs="Times New Roman"/>
                <w:lang w:eastAsia="ru-RU"/>
              </w:rPr>
              <w:t>-ый член арифметической прогрессии по формуле.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79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Определение арифметической прогрессии. Формула n-го члена арифметической прогрессии.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Арифметическая прогрессия. Формула (рекуррентная) n-го члена арифметической прогрессии.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Свойство арифметической прогрессии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Знание определения арифметической прогрессии, формулы </w:t>
            </w:r>
            <w:r w:rsidRPr="00F0173E">
              <w:rPr>
                <w:rFonts w:ascii="Times New Roman" w:hAnsi="Times New Roman" w:cs="Times New Roman"/>
                <w:lang w:eastAsia="ru-RU"/>
              </w:rPr>
              <w:t>n-го члена арифметической прогрессии.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решать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упражнения и задачи, в том числе практического содержания с применением изучаемых формул.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Определение арифметической прогрессии. Формула n-го члена арифметической прогрессии.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Формула n-го члена арифметической прогрессии (аналитическая). Самостоятельная работа «Арифметическая прогрессия»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Закрепление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решать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упражнения и задачи, в том числе практического содержания с применением изучаемых формул.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Формула суммы первых n членов арифметической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Нахождение суммы первых n членов арифметической прогрессии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  формулой суммы n членов арифметической прогрессии, рассмотрение примеров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вычисления суммы первых n членов арифметической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прогрессии по формуле.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членами группы для принятия эффективных совместных решений.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Формула суммы первых n членов арифметической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Нахождение суммы первых n членов арифметической прогрессии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Знание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формулы суммы n членов арифметической прогрессии.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умения вычислять сумму первых n членов арифметической прогрессии по формуле.</w:t>
            </w:r>
          </w:p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усилию — выбору в ситуации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 xml:space="preserve">мотивационного конфликта и к преодолению 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Формула суммы первых n членов арифметической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Применение формулы суммы первых  n членов арифметической прогрессии при решении задач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Закрепление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решать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упражнения и задачи, в том числе практического содержания с применением изучаемых формул.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Формула суммы первых n членов арифметической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Применение формулы суммы первых  n членов арифметической прогрессии при решении задач.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Обобщение и систематизация полученных ЗУН по теме «Формула суммы первых n членов арифметической прогрессии»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Контрольная работа №5 "Арифметическая прогрессия".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Арифметическая прогрессия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3F090A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Работа над ошибками.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Определение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геометрической прогрессии. Формула n-го члена геометрической прогрессии.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Анализ контрольной работы. Геометрическая </w:t>
            </w:r>
            <w:r w:rsidRPr="00F0173E">
              <w:rPr>
                <w:rFonts w:ascii="Times New Roman" w:hAnsi="Times New Roman" w:cs="Times New Roman"/>
              </w:rPr>
              <w:lastRenderedPageBreak/>
              <w:t>прогрессия. Формула n-го члена геометрической прогрессии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Ознакомление с понятием геометрической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прогрессии,  формулой n-ого члена геометрической прогрессии, ее выводом.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решать упражнения и задачи, в том числе практического содержания с применением изучаемых формул.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lastRenderedPageBreak/>
              <w:t>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анализа, творческой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инициативности и активности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Определение геометрической прогрессии. Формула n-го члена геометрической прогрессии.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Формула n-го члена геометрической прогрессии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Свойство геометрической прогрессии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Закрепление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решать упражнения и задачи, в том числе практического содержания с применением изучаемых формул.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88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Определение геометрической прогрессии. Формула n-го члена геометрической прогрессии.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Формула n-го члена геометрической прогрессии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Свойство геометрической прогрессии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 ЗУН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Определение геометрической прогрессии. Формула n-го члена геометрической прогрессии</w:t>
            </w: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».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89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>Формула суммы первых n членов геометрической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Fonts w:eastAsia="Calibri"/>
                <w:lang w:eastAsia="en-US"/>
              </w:rPr>
              <w:t>Применение формулы суммы первых n членов геометрической прогрессии при решении задач.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формулой суммы n первых членов геометрической прогрессии,  формулой суммы бесконечно убывающей геометрической прогрессии.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 умения решать упражнения и задачи практического содержания с применением формул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>Формула суммы первых n членов геометрической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Применение формулы суммы первых n членов геометрической прогрессии при решении задач.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Знание формулы суммы n первых членов геометрической прогрессии,  формулы суммы бесконечно убывающей геометрической прогрессии.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Формирование умения решать упражнения и задачи практического содержания с применением формул.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>Формула суммы первых n членов геометрической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Применение формулы суммы первых n членов геометрической прогрессии при решении задач.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 умения решать упражнения и задачи практического содержания с применением формул.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>Формула суммы первых n членов геометрической прогрессии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Применение формулы суммы первых n членов геометрической прогрессии при решении задач.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 xml:space="preserve">Самостоятельная </w:t>
            </w:r>
            <w:r w:rsidRPr="00F0173E">
              <w:rPr>
                <w:rFonts w:ascii="Times New Roman" w:hAnsi="Times New Roman" w:cs="Times New Roman"/>
              </w:rPr>
              <w:lastRenderedPageBreak/>
              <w:t>работа.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lastRenderedPageBreak/>
              <w:t>Обобщение и систематизация полученных ЗУН по теме «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Формула суммы первых n членов геометрической прогрессии</w:t>
            </w: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».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ее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Контрольная работа №6 "Геометрическая прогрессия".</w:t>
            </w:r>
          </w:p>
        </w:tc>
        <w:tc>
          <w:tcPr>
            <w:tcW w:w="2410" w:type="dxa"/>
            <w:gridSpan w:val="4"/>
          </w:tcPr>
          <w:p w:rsidR="009376CB" w:rsidRPr="00F0173E" w:rsidRDefault="009376C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729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Геометрическая прогрессия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627BA0">
        <w:tc>
          <w:tcPr>
            <w:tcW w:w="15876" w:type="dxa"/>
            <w:gridSpan w:val="19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 xml:space="preserve">Глава </w:t>
            </w:r>
            <w:r w:rsidRPr="00F0173E">
              <w:rPr>
                <w:rFonts w:ascii="Times New Roman" w:eastAsia="Newton-Regular" w:hAnsi="Times New Roman"/>
                <w:b/>
                <w:lang w:val="en-US" w:eastAsia="ru-RU"/>
              </w:rPr>
              <w:t>V</w:t>
            </w: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>. Элементы комбина</w:t>
            </w:r>
            <w:r w:rsidR="00D87C65" w:rsidRPr="00F0173E">
              <w:rPr>
                <w:rFonts w:ascii="Times New Roman" w:eastAsia="Newton-Regular" w:hAnsi="Times New Roman"/>
                <w:b/>
                <w:lang w:eastAsia="ru-RU"/>
              </w:rPr>
              <w:t>торики и теории вероятностей (13</w:t>
            </w:r>
            <w:r w:rsidRPr="00F0173E">
              <w:rPr>
                <w:rFonts w:ascii="Times New Roman" w:eastAsia="Newton-Regular" w:hAnsi="Times New Roman"/>
                <w:b/>
                <w:lang w:eastAsia="ru-RU"/>
              </w:rPr>
              <w:t xml:space="preserve"> часов)</w:t>
            </w: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Работа над ошибками. </w:t>
            </w:r>
            <w:r w:rsidR="009376CB" w:rsidRPr="00F0173E">
              <w:rPr>
                <w:rFonts w:ascii="Times New Roman" w:hAnsi="Times New Roman" w:cs="Times New Roman"/>
                <w:lang w:eastAsia="ru-RU"/>
              </w:rPr>
              <w:t xml:space="preserve">Примеры комбинаторных </w:t>
            </w:r>
            <w:r w:rsidR="009376CB" w:rsidRPr="00F0173E">
              <w:rPr>
                <w:rFonts w:ascii="Times New Roman" w:hAnsi="Times New Roman" w:cs="Times New Roman"/>
                <w:lang w:eastAsia="ru-RU"/>
              </w:rPr>
              <w:lastRenderedPageBreak/>
              <w:t>задач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Комбинаторные задачи. Комбинации с учетом и без учета </w:t>
            </w:r>
            <w:r w:rsidRPr="00F0173E">
              <w:rPr>
                <w:rFonts w:ascii="Times New Roman" w:hAnsi="Times New Roman" w:cs="Times New Roman"/>
              </w:rPr>
              <w:lastRenderedPageBreak/>
              <w:t>порядка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Ознакомление с комбинаторным правилом умножения.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задач на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применение комбинаторного правила умножения.</w:t>
            </w:r>
          </w:p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организации и анализа своей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Примеры комбинаторных задач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задачи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Комбинации с учетом и без учета порядка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Комбинаторное правило умножения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>Знание комбинаторного правила умножения.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bCs/>
                <w:lang w:eastAsia="ru-RU"/>
              </w:rPr>
              <w:t xml:space="preserve">Формирование умения решения комбинаторных задач 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 xml:space="preserve">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Перестановки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Перестановка из n элементов конечного множества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 комбинаторным правилом перестановки. Рассмотрение решения задач и упражнений с применением формулы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уметь осуществлять анализ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lastRenderedPageBreak/>
              <w:t>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Перестановки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задачи на нахождение числа перестановок из n элементов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Знание комбинаторного правила перестановки. Формирование умения решать задачи и упражнения с применением формулы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Размещения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Размещение из n элементов по k (k ≤n)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комбинаторным правилом  размещения, рассмотрение решения практических задач и упражнений с применением формулы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результата, составлять план последовательности действий.                        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464D93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99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Размещения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Fonts w:eastAsia="Calibri"/>
                <w:lang w:eastAsia="en-US"/>
              </w:rPr>
              <w:t>Комбинаторные задачи на нахождение числа размещений из n элементов по k (k ≤ n)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Знание комбинаторного правила размещения, формирование умения решать практические задачи и упражнения с применением формулы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Размещения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задачи на нахождение числа размещений из n элементов по k (k ≤ n)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решать практические задачи и упражнения с применением формулы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Сочетания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Сочетание из n элементов по k (k ≤ n)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комбинаторным правилом сочетания, рассмотрение решения практические задач и упражнений с применением формулы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Сочетания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задачи на нахождение числа сочетаний из n элементов по k (k ≤ n)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Знание комбинаторного правила сочетания, формирование умения решать практические задачи и упражнения с применением формулы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Сочетания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задачи на нахождение числа сочетаний из n элементов по k (k ≤ n)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решать практические задачи и упражнения с применением формулы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23BB1"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Сочетания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задачи на нахождение числа перестановок из n элементов, сочетаний  и размещений из n элементов по k (k ≤ n)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Обобщение и систематизация полученных ЗУН по теме «Сочетания»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Относительная частота случайного события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Ознакомление с понятием относительной частоты случайного события в серии испытаний, рассмотрение вычисления относительной частоты случайного события в серии испытаний.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Вероятность случайного события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Знание понятия относительной частоты случайного события в серии испытаний, формирование умения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вычислять относительную частоту случайного события в серии испытаний, 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приводить пример достоверного события и пример невозможного события.</w:t>
            </w: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сотрудничество с учителем и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lastRenderedPageBreak/>
              <w:t>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10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Вероятность равновозможных событий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173E">
              <w:rPr>
                <w:rFonts w:ascii="Times New Roman" w:hAnsi="Times New Roman" w:cs="Times New Roman"/>
              </w:rPr>
              <w:t>Классическое определение вероятности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Геометрическое определение вероятности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Ознакомление с понятием равновозможных событий, классическим подходом к вычислению вероятности.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создавать структуру взаимосвязей смысловых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lastRenderedPageBreak/>
              <w:t>единиц текста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08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Вероятность равновозможных событий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методы решения вероятностных задач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Знание понятия равновозможных событий, классического подхода к вычислению вероятности.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умения вычислять вероятность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09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Вероятность равновозможных событий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Комбинаторные методы решения вероятностных задач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Закрепление умения вычислять вероятность</w:t>
            </w: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9376CB" w:rsidRPr="00F0173E" w:rsidTr="008D3ED8">
        <w:tc>
          <w:tcPr>
            <w:tcW w:w="851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11</w:t>
            </w:r>
            <w:r w:rsidR="00464D93"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673" w:type="dxa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5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Контрольная работа №7 "Элементы комбинаторики и теории вероятности".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9376CB" w:rsidRPr="00F0173E" w:rsidRDefault="009376CB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Элементы комбинаторики и теории вероятности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9376CB" w:rsidRPr="00F0173E" w:rsidRDefault="009376CB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627BA0">
        <w:tc>
          <w:tcPr>
            <w:tcW w:w="15876" w:type="dxa"/>
            <w:gridSpan w:val="19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Повто</w:t>
            </w:r>
            <w:r w:rsidR="0019623C"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рение курса алгебры 9 класса (26 часов</w:t>
            </w:r>
            <w:r w:rsidRPr="00F0173E">
              <w:rPr>
                <w:rFonts w:ascii="Times New Roman" w:eastAsia="Newton-Regular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9376CB" w:rsidRPr="00F0173E" w:rsidTr="00231BFA">
        <w:tc>
          <w:tcPr>
            <w:tcW w:w="851" w:type="dxa"/>
          </w:tcPr>
          <w:p w:rsidR="009376CB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76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9376CB" w:rsidRPr="00F0173E" w:rsidRDefault="003F090A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Работа над ошибками. </w:t>
            </w:r>
            <w:r w:rsidR="009376CB" w:rsidRPr="00F0173E">
              <w:rPr>
                <w:rFonts w:ascii="Times New Roman" w:hAnsi="Times New Roman" w:cs="Times New Roman"/>
                <w:lang w:eastAsia="ru-RU"/>
              </w:rPr>
              <w:t>Повторение. Тождественное преобразование алгебраических выражений.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Тождественные преобразования рациональных алгебраических выражений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Учащиеся демонстрируют  умение расширять и обобщать сведения  о  преобразовании алгебраических  выражений, применяя различные формулы, решать уравнения, неравенства, задачи соблюдая правила и алгоритмы.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9376CB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9376CB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9376CB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9376CB" w:rsidRPr="00F0173E" w:rsidTr="00523BB1">
        <w:trPr>
          <w:trHeight w:val="70"/>
        </w:trPr>
        <w:tc>
          <w:tcPr>
            <w:tcW w:w="851" w:type="dxa"/>
          </w:tcPr>
          <w:p w:rsidR="009376CB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77</w:t>
            </w:r>
          </w:p>
        </w:tc>
        <w:tc>
          <w:tcPr>
            <w:tcW w:w="850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Тождественное преобразование алгебраических выражений.</w:t>
            </w:r>
          </w:p>
        </w:tc>
        <w:tc>
          <w:tcPr>
            <w:tcW w:w="2162" w:type="dxa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Тождественные преобразования дробно-рациональных и иррациональных выражений</w:t>
            </w:r>
          </w:p>
        </w:tc>
        <w:tc>
          <w:tcPr>
            <w:tcW w:w="2835" w:type="dxa"/>
            <w:gridSpan w:val="3"/>
          </w:tcPr>
          <w:p w:rsidR="009376CB" w:rsidRPr="00F0173E" w:rsidRDefault="009376CB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демонстрируют  умение расширять и обобщать сведения  о  преобразовании алгебраических  выражений, применяя </w:t>
            </w: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различные формулы, решать уравнения, неравенства, задачи соблюдая правила и алгоритмы.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376CB" w:rsidRPr="00F0173E" w:rsidRDefault="009376CB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ее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решения.</w:t>
            </w:r>
          </w:p>
          <w:p w:rsidR="009376CB" w:rsidRPr="00F0173E" w:rsidRDefault="009376CB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9376CB" w:rsidRPr="00F0173E" w:rsidRDefault="009376CB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9376CB" w:rsidRPr="00F0173E" w:rsidRDefault="009376CB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организации и анализа своей деятельности, самоанализа и самокоррекции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учебной деятельности</w:t>
            </w:r>
          </w:p>
        </w:tc>
        <w:tc>
          <w:tcPr>
            <w:tcW w:w="1275" w:type="dxa"/>
            <w:gridSpan w:val="3"/>
          </w:tcPr>
          <w:p w:rsidR="009376CB" w:rsidRPr="00F0173E" w:rsidRDefault="009376CB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78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bCs/>
                <w:lang w:eastAsia="ru-RU"/>
              </w:rPr>
              <w:t>Повторение. Тождественное преобразование алгебраических выражений.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Fonts w:eastAsia="Calibri"/>
                <w:lang w:eastAsia="en-US"/>
              </w:rPr>
              <w:t>Тождественные преобразования дробно-рациональных и иррациональных выражений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Times New Roman" w:hAnsi="Times New Roman" w:cs="Times New Roman"/>
                <w:lang w:eastAsia="ru-RU"/>
              </w:rPr>
              <w:t>Учащиеся демонстрируют  умение расширять и обобщать сведения  о  преобразовании алгебраических  выражений, применяя различные формулы, решать уравнения, неравенства, задачи соблюдая правила и алгоритмы.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523BB1" w:rsidRPr="00F0173E" w:rsidRDefault="00523BB1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79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уравнений.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Квадратные уравнения.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i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«Целое уравнение и его корни»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уравнений.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Квадратные уравнения.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«Целое уравнение и его корни»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действий.                         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82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уравнений.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Биквадратные уравнения.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«Дробные рациональные уравнения»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523BB1" w:rsidRPr="00F0173E" w:rsidRDefault="00523BB1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Повторение. Решение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уравнений.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>Биквадратные уравнения.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lastRenderedPageBreak/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«Дробные рациональные уравнения»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способствовать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формированию научного мировоззрения. </w:t>
            </w:r>
            <w:proofErr w:type="gramEnd"/>
          </w:p>
          <w:p w:rsidR="00523BB1" w:rsidRPr="00F0173E" w:rsidRDefault="00523BB1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анализа,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сопоставления, сравнения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84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уравнений.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Дробно-рациональные уравнения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теме «Уравнение с двумя переменными и его график»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85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текстовых задач.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текстовых задач на составление уравнений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решению текстовых задач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ориентироваться на разнообразие способов решения задач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86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текстовых задач.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текстовых задач на составление уравнений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решению текстовых задач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87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текстовых задач.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 xml:space="preserve">Решение текстовых задач на составление </w:t>
            </w:r>
            <w:r w:rsidRPr="00F0173E">
              <w:rPr>
                <w:rFonts w:ascii="Times New Roman" w:hAnsi="Times New Roman" w:cs="Times New Roman"/>
              </w:rPr>
              <w:lastRenderedPageBreak/>
              <w:t>систем уравнений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lastRenderedPageBreak/>
              <w:t xml:space="preserve">Обобщение и систематизация полученных ЗУН по </w:t>
            </w: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lastRenderedPageBreak/>
              <w:t>решению текстовых задач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 xml:space="preserve">проявлять готовность к обсуждению разных </w:t>
            </w:r>
            <w:r w:rsidRPr="00F0173E">
              <w:rPr>
                <w:rStyle w:val="FontStyle12"/>
                <w:sz w:val="24"/>
                <w:szCs w:val="24"/>
              </w:rPr>
              <w:lastRenderedPageBreak/>
              <w:t>точек зрения и выработке общей (групповой) позиции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анализа, творческой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инициативности и активности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88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текстовых задач.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t>Решение текстовых задач на составление систем уравнений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решению текстовых задач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523BB1" w:rsidRPr="00F0173E" w:rsidRDefault="00523BB1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неравенств и их систем.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Линейные неравенства с одной переменной и системы линейных неравенств с одной переменной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i/>
                <w:i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решению неравенств с одной переменной и их систем</w:t>
            </w:r>
          </w:p>
        </w:tc>
        <w:tc>
          <w:tcPr>
            <w:tcW w:w="2693" w:type="dxa"/>
            <w:gridSpan w:val="2"/>
          </w:tcPr>
          <w:p w:rsidR="00523BB1" w:rsidRPr="00F0173E" w:rsidRDefault="00DB607A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523BB1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523BB1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523BB1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90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неравенств и их систем.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Неравенства и системы неравенств с одной переменной второй степени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решению неравенств с одной переменной и решению их систем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523BB1" w:rsidRPr="00F0173E" w:rsidRDefault="00523BB1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самостоятельно находить и формулировать учебную проблему, составлять план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работы.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91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неравенств и их систем.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неравенств методом интервалов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решению неравен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умя переменными и решению их систем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231BFA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Решение неравенств и их систем.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Решение неравенств методом интервалов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решению неравен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ств с дв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умя переменными и </w:t>
            </w: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lastRenderedPageBreak/>
              <w:t>решению их систем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организации и анализа своей деятельности,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самоанализа и самокоррекции учебной деятельности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1B5091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93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Прогрессии.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Арифметическая прогрессия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«Арифметическая прогрессия»</w:t>
            </w:r>
          </w:p>
        </w:tc>
        <w:tc>
          <w:tcPr>
            <w:tcW w:w="2693" w:type="dxa"/>
            <w:gridSpan w:val="2"/>
          </w:tcPr>
          <w:p w:rsidR="00523BB1" w:rsidRPr="00F0173E" w:rsidRDefault="00523BB1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523BB1" w:rsidRPr="00F0173E" w:rsidTr="001B5091">
        <w:tc>
          <w:tcPr>
            <w:tcW w:w="851" w:type="dxa"/>
          </w:tcPr>
          <w:p w:rsidR="00523BB1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94</w:t>
            </w:r>
          </w:p>
        </w:tc>
        <w:tc>
          <w:tcPr>
            <w:tcW w:w="850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Прогрессии.</w:t>
            </w:r>
          </w:p>
        </w:tc>
        <w:tc>
          <w:tcPr>
            <w:tcW w:w="2162" w:type="dxa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Арифметическая прогрессия</w:t>
            </w:r>
          </w:p>
        </w:tc>
        <w:tc>
          <w:tcPr>
            <w:tcW w:w="2835" w:type="dxa"/>
            <w:gridSpan w:val="3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«Арифметическая прогрессия»</w:t>
            </w:r>
          </w:p>
        </w:tc>
        <w:tc>
          <w:tcPr>
            <w:tcW w:w="2693" w:type="dxa"/>
            <w:gridSpan w:val="2"/>
          </w:tcPr>
          <w:p w:rsidR="00523BB1" w:rsidRPr="00F0173E" w:rsidRDefault="00DB607A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proofErr w:type="gramEnd"/>
            <w:r w:rsidR="00523BB1"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="00523BB1" w:rsidRPr="00F0173E">
              <w:rPr>
                <w:rStyle w:val="FontStyle12"/>
                <w:sz w:val="24"/>
                <w:szCs w:val="24"/>
              </w:rPr>
              <w:t xml:space="preserve"> </w:t>
            </w:r>
            <w:r w:rsidR="00523BB1"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523BB1" w:rsidRPr="00F0173E" w:rsidRDefault="00523BB1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275" w:type="dxa"/>
            <w:gridSpan w:val="3"/>
          </w:tcPr>
          <w:p w:rsidR="00523BB1" w:rsidRPr="00F0173E" w:rsidRDefault="00523BB1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95</w:t>
            </w: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Прогрессии.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Арифметическая прогрессия</w:t>
            </w:r>
          </w:p>
        </w:tc>
        <w:tc>
          <w:tcPr>
            <w:tcW w:w="2835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</w:t>
            </w: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lastRenderedPageBreak/>
              <w:t>«Арифметическая прогрессия»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</w:rPr>
              <w:t>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</w:t>
            </w:r>
            <w:r w:rsidRPr="00F0173E">
              <w:rPr>
                <w:rStyle w:val="FontStyle13"/>
                <w:rFonts w:ascii="Times New Roman" w:hAnsi="Times New Roman"/>
                <w:sz w:val="24"/>
                <w:szCs w:val="24"/>
              </w:rPr>
              <w:lastRenderedPageBreak/>
              <w:t>сотрудничество с учителем и одноклассниками.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уметь осуществлять анализ объектов,</w:t>
            </w:r>
            <w:r w:rsidRPr="00F0173E">
              <w:rPr>
                <w:rFonts w:ascii="Times New Roman" w:hAnsi="Times New Roman" w:cs="Times New Roman"/>
                <w:lang w:eastAsia="ru-RU"/>
              </w:rPr>
              <w:t xml:space="preserve"> самостоятельно искать и отбирать необходимую информацию</w:t>
            </w:r>
            <w:r w:rsidRPr="00F0173E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навыков осознанного выбора наиболее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эффективного способа решения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96</w:t>
            </w: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Прогрессии.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Геометрическая прогрессия</w:t>
            </w:r>
          </w:p>
        </w:tc>
        <w:tc>
          <w:tcPr>
            <w:tcW w:w="2835" w:type="dxa"/>
            <w:gridSpan w:val="3"/>
            <w:vAlign w:val="center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«Геометрическая прогрессия»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9623C" w:rsidRPr="00F0173E" w:rsidRDefault="0019623C" w:rsidP="00F0173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Arial"/>
                <w:bCs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находить и формулировать учебную проблему, составлять план выполнения работы.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97</w:t>
            </w: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Прогрессии.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Геометрическая прогрессия</w:t>
            </w:r>
          </w:p>
        </w:tc>
        <w:tc>
          <w:tcPr>
            <w:tcW w:w="2835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Обобщение и 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«Геометрическая прогрессия»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научного мировоззрения. </w:t>
            </w:r>
            <w:proofErr w:type="gramEnd"/>
          </w:p>
          <w:p w:rsidR="0019623C" w:rsidRPr="00F0173E" w:rsidRDefault="0019623C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 xml:space="preserve">Повторение. </w:t>
            </w: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Прогрессии.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lastRenderedPageBreak/>
              <w:t xml:space="preserve">Геометрическая </w:t>
            </w:r>
            <w:r w:rsidRPr="00F0173E">
              <w:rPr>
                <w:rFonts w:ascii="Times New Roman" w:hAnsi="Times New Roman" w:cs="Times New Roman"/>
              </w:rPr>
              <w:lastRenderedPageBreak/>
              <w:t>прогрессия</w:t>
            </w:r>
          </w:p>
        </w:tc>
        <w:tc>
          <w:tcPr>
            <w:tcW w:w="2835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lastRenderedPageBreak/>
              <w:t xml:space="preserve">Обобщение и </w:t>
            </w: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lastRenderedPageBreak/>
              <w:t xml:space="preserve">систематизация </w:t>
            </w:r>
            <w:proofErr w:type="gramStart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полученных</w:t>
            </w:r>
            <w:proofErr w:type="gramEnd"/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 xml:space="preserve"> ЗУН по теме «Геометрическая прогрессия»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способствовать формированию научного мировоззрения. </w:t>
            </w:r>
            <w:proofErr w:type="gramEnd"/>
          </w:p>
          <w:p w:rsidR="0019623C" w:rsidRPr="00F0173E" w:rsidRDefault="0019623C" w:rsidP="00F017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оценивать весомость приводимых доказательств и рассуждений.                    </w:t>
            </w: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 xml:space="preserve">Формирование </w:t>
            </w: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навыков анализа, сопоставления, сравнения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99</w:t>
            </w: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Функции и их свойства.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Функция, ее свойства и график</w:t>
            </w:r>
          </w:p>
        </w:tc>
        <w:tc>
          <w:tcPr>
            <w:tcW w:w="2835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Функции и их свойства</w:t>
            </w: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совместных решений. 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100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Функции и их свойства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t>Функция, ее свойства и график</w:t>
            </w:r>
          </w:p>
        </w:tc>
        <w:tc>
          <w:tcPr>
            <w:tcW w:w="2835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Функции и их свойства</w:t>
            </w: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Коммуникативные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деятельности, выстраивать последовательность необходимых операций.  </w:t>
            </w: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lastRenderedPageBreak/>
              <w:t>101</w:t>
            </w: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Повторение. Функции и их свойства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</w:rPr>
              <w:t>Функция, ее свойства и график</w:t>
            </w:r>
          </w:p>
        </w:tc>
        <w:tc>
          <w:tcPr>
            <w:tcW w:w="2835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Обобщение и систематизация полученных ЗУН по теме «</w:t>
            </w:r>
            <w:r w:rsidRPr="00F0173E">
              <w:rPr>
                <w:rFonts w:ascii="Times New Roman" w:hAnsi="Times New Roman" w:cs="Times New Roman"/>
                <w:lang w:eastAsia="ru-RU"/>
              </w:rPr>
              <w:t>Функции и их свойства</w:t>
            </w:r>
            <w:r w:rsidRPr="00F0173E">
              <w:rPr>
                <w:rFonts w:ascii="Times New Roman" w:eastAsia="Newton-Regular" w:hAnsi="Times New Roman"/>
                <w:iCs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pStyle w:val="Style1"/>
              <w:widowControl/>
              <w:spacing w:line="276" w:lineRule="auto"/>
              <w:ind w:firstLine="22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F0173E">
              <w:rPr>
                <w:rStyle w:val="FontStyle12"/>
                <w:bCs/>
                <w:sz w:val="24"/>
                <w:szCs w:val="24"/>
              </w:rPr>
              <w:t xml:space="preserve">Коммуникативные: </w:t>
            </w:r>
            <w:r w:rsidRPr="00F0173E">
              <w:rPr>
                <w:rStyle w:val="FontStyle12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Регулятивные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качество и уровень усвоения                          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 xml:space="preserve">: 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  <w:tr w:rsidR="0019623C" w:rsidRPr="00F0173E" w:rsidTr="001B5091">
        <w:tc>
          <w:tcPr>
            <w:tcW w:w="851" w:type="dxa"/>
          </w:tcPr>
          <w:p w:rsidR="0019623C" w:rsidRPr="00F0173E" w:rsidRDefault="00FE73F5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850" w:type="dxa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bCs/>
                <w:lang w:eastAsia="ru-RU"/>
              </w:rPr>
            </w:pPr>
          </w:p>
        </w:tc>
        <w:tc>
          <w:tcPr>
            <w:tcW w:w="1949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162" w:type="dxa"/>
          </w:tcPr>
          <w:p w:rsidR="0019623C" w:rsidRPr="00F0173E" w:rsidRDefault="0019623C" w:rsidP="00F0173E">
            <w:pPr>
              <w:pStyle w:val="Style41"/>
              <w:widowControl/>
              <w:spacing w:line="276" w:lineRule="auto"/>
              <w:rPr>
                <w:rStyle w:val="FontStyle61"/>
                <w:i w:val="0"/>
                <w:iCs w:val="0"/>
                <w:sz w:val="24"/>
                <w:szCs w:val="24"/>
              </w:rPr>
            </w:pPr>
            <w:r w:rsidRPr="00F0173E">
              <w:rPr>
                <w:rStyle w:val="FontStyle61"/>
                <w:i w:val="0"/>
                <w:iCs w:val="0"/>
                <w:sz w:val="24"/>
                <w:szCs w:val="24"/>
              </w:rPr>
              <w:t>Контроль знаний учащихся.</w:t>
            </w:r>
          </w:p>
          <w:p w:rsidR="0019623C" w:rsidRPr="00F0173E" w:rsidRDefault="0019623C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Индивидуальное решение</w:t>
            </w:r>
          </w:p>
          <w:p w:rsidR="0019623C" w:rsidRPr="00F0173E" w:rsidRDefault="0019623C" w:rsidP="00F0173E">
            <w:pPr>
              <w:pStyle w:val="Style37"/>
              <w:widowControl/>
              <w:spacing w:line="276" w:lineRule="auto"/>
              <w:jc w:val="left"/>
              <w:rPr>
                <w:rStyle w:val="FontStyle60"/>
                <w:sz w:val="24"/>
                <w:szCs w:val="24"/>
              </w:rPr>
            </w:pPr>
            <w:r w:rsidRPr="00F0173E">
              <w:rPr>
                <w:rStyle w:val="FontStyle60"/>
                <w:sz w:val="24"/>
                <w:szCs w:val="24"/>
              </w:rPr>
              <w:t>контрольных заданий</w:t>
            </w:r>
          </w:p>
        </w:tc>
        <w:tc>
          <w:tcPr>
            <w:tcW w:w="2835" w:type="dxa"/>
            <w:gridSpan w:val="3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eastAsia="Newton-Regular" w:hAnsi="Times New Roman" w:cs="Times New Roman"/>
                <w:lang w:eastAsia="ru-RU"/>
              </w:rPr>
              <w:t>Научиться применять на практике теоретический материал 9 класса</w:t>
            </w:r>
          </w:p>
        </w:tc>
        <w:tc>
          <w:tcPr>
            <w:tcW w:w="2693" w:type="dxa"/>
            <w:gridSpan w:val="2"/>
          </w:tcPr>
          <w:p w:rsidR="0019623C" w:rsidRPr="00F0173E" w:rsidRDefault="0019623C" w:rsidP="00F0173E">
            <w:pPr>
              <w:pStyle w:val="Style1"/>
              <w:widowControl/>
              <w:spacing w:line="276" w:lineRule="auto"/>
              <w:ind w:firstLine="14"/>
              <w:rPr>
                <w:rStyle w:val="FontStyle11"/>
                <w:sz w:val="24"/>
                <w:szCs w:val="24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</w:rPr>
              <w:t>Коммуникативные:</w:t>
            </w:r>
            <w:r w:rsidRPr="00F0173E">
              <w:rPr>
                <w:rStyle w:val="FontStyle12"/>
                <w:sz w:val="24"/>
                <w:szCs w:val="24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</w:rPr>
              <w:t>регулировать собственную деятельность посредством письменной речи</w:t>
            </w:r>
            <w:proofErr w:type="gramEnd"/>
          </w:p>
          <w:p w:rsidR="0019623C" w:rsidRPr="00F0173E" w:rsidRDefault="0019623C" w:rsidP="00F0173E">
            <w:pPr>
              <w:ind w:firstLine="0"/>
              <w:jc w:val="left"/>
              <w:rPr>
                <w:rStyle w:val="FontStyle11"/>
                <w:sz w:val="24"/>
                <w:szCs w:val="24"/>
                <w:lang w:eastAsia="ru-RU"/>
              </w:rPr>
            </w:pPr>
            <w:proofErr w:type="gramStart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оценивать достигнутый результат.</w:t>
            </w:r>
          </w:p>
          <w:p w:rsidR="0019623C" w:rsidRPr="00F0173E" w:rsidRDefault="0019623C" w:rsidP="00F0173E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0173E">
              <w:rPr>
                <w:rStyle w:val="FontStyle12"/>
                <w:bCs/>
                <w:sz w:val="24"/>
                <w:szCs w:val="24"/>
                <w:lang w:eastAsia="ru-RU"/>
              </w:rPr>
              <w:t>Познавательные:</w:t>
            </w:r>
            <w:r w:rsidRPr="00F0173E">
              <w:rPr>
                <w:rStyle w:val="FontStyle12"/>
                <w:sz w:val="24"/>
                <w:szCs w:val="24"/>
                <w:lang w:eastAsia="ru-RU"/>
              </w:rPr>
              <w:t xml:space="preserve"> </w:t>
            </w:r>
            <w:r w:rsidRPr="00F0173E">
              <w:rPr>
                <w:rStyle w:val="FontStyle11"/>
                <w:sz w:val="24"/>
                <w:szCs w:val="24"/>
                <w:lang w:eastAsia="ru-RU"/>
              </w:rPr>
              <w:t>выбирать наиболее эффективные способы решения задачи.</w:t>
            </w:r>
          </w:p>
        </w:tc>
        <w:tc>
          <w:tcPr>
            <w:tcW w:w="2410" w:type="dxa"/>
            <w:gridSpan w:val="2"/>
          </w:tcPr>
          <w:p w:rsidR="0019623C" w:rsidRPr="00F0173E" w:rsidRDefault="0019623C" w:rsidP="00F0173E">
            <w:pPr>
              <w:ind w:firstLine="0"/>
              <w:jc w:val="left"/>
              <w:rPr>
                <w:rFonts w:ascii="Times New Roman" w:eastAsia="Newton-Regular" w:hAnsi="Times New Roman" w:cs="Times New Roman"/>
                <w:lang w:eastAsia="ru-RU"/>
              </w:rPr>
            </w:pPr>
            <w:r w:rsidRPr="00F0173E">
              <w:rPr>
                <w:rFonts w:ascii="Times New Roman" w:hAnsi="Times New Roman" w:cs="Times New Roman"/>
                <w:lang w:eastAsia="ru-RU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1275" w:type="dxa"/>
            <w:gridSpan w:val="3"/>
          </w:tcPr>
          <w:p w:rsidR="0019623C" w:rsidRPr="00F0173E" w:rsidRDefault="0019623C" w:rsidP="00F0173E">
            <w:pPr>
              <w:jc w:val="left"/>
              <w:rPr>
                <w:rFonts w:ascii="Times New Roman" w:eastAsia="Newton-Regular" w:hAnsi="Times New Roman"/>
                <w:lang w:eastAsia="ru-RU"/>
              </w:rPr>
            </w:pPr>
          </w:p>
        </w:tc>
      </w:tr>
    </w:tbl>
    <w:p w:rsidR="00395D5A" w:rsidRPr="00F0173E" w:rsidRDefault="00395D5A" w:rsidP="00F0173E">
      <w:pPr>
        <w:ind w:firstLine="0"/>
        <w:jc w:val="left"/>
        <w:rPr>
          <w:rFonts w:ascii="Times New Roman" w:hAnsi="Times New Roman" w:cs="Times New Roman"/>
          <w:bCs/>
        </w:rPr>
      </w:pPr>
    </w:p>
    <w:sectPr w:rsidR="00395D5A" w:rsidRPr="00F0173E" w:rsidSect="00484F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BA7B08"/>
    <w:lvl w:ilvl="0">
      <w:numFmt w:val="bullet"/>
      <w:lvlText w:val="*"/>
      <w:lvlJc w:val="left"/>
    </w:lvl>
  </w:abstractNum>
  <w:abstractNum w:abstractNumId="1">
    <w:nsid w:val="06E354FE"/>
    <w:multiLevelType w:val="hybridMultilevel"/>
    <w:tmpl w:val="B738971E"/>
    <w:lvl w:ilvl="0" w:tplc="ABBA7B0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EAF728A"/>
    <w:multiLevelType w:val="hybridMultilevel"/>
    <w:tmpl w:val="D668CB28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50BE6"/>
    <w:multiLevelType w:val="hybridMultilevel"/>
    <w:tmpl w:val="6E74F138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D4E0B"/>
    <w:multiLevelType w:val="hybridMultilevel"/>
    <w:tmpl w:val="7B7A7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5D6643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62C9D"/>
    <w:multiLevelType w:val="hybridMultilevel"/>
    <w:tmpl w:val="727A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77783"/>
    <w:multiLevelType w:val="hybridMultilevel"/>
    <w:tmpl w:val="71180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10C06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  <w:szCs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33A0C"/>
    <w:multiLevelType w:val="hybridMultilevel"/>
    <w:tmpl w:val="5ED47B06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33093"/>
    <w:multiLevelType w:val="hybridMultilevel"/>
    <w:tmpl w:val="54D4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1E13D04"/>
    <w:multiLevelType w:val="hybridMultilevel"/>
    <w:tmpl w:val="F33A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16435D"/>
    <w:multiLevelType w:val="hybridMultilevel"/>
    <w:tmpl w:val="090A314E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2A85C97"/>
    <w:multiLevelType w:val="hybridMultilevel"/>
    <w:tmpl w:val="C32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7F512C2"/>
    <w:multiLevelType w:val="hybridMultilevel"/>
    <w:tmpl w:val="BD44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5F9226D0"/>
    <w:multiLevelType w:val="hybridMultilevel"/>
    <w:tmpl w:val="8606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F5751"/>
    <w:multiLevelType w:val="hybridMultilevel"/>
    <w:tmpl w:val="FFC6FF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3643834"/>
    <w:multiLevelType w:val="hybridMultilevel"/>
    <w:tmpl w:val="C9F66F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6F393CEF"/>
    <w:multiLevelType w:val="hybridMultilevel"/>
    <w:tmpl w:val="3A229F7A"/>
    <w:lvl w:ilvl="0" w:tplc="ABBA7B0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99EC718">
      <w:start w:val="1"/>
      <w:numFmt w:val="decimal"/>
      <w:lvlText w:val="%2."/>
      <w:lvlJc w:val="left"/>
      <w:pPr>
        <w:ind w:left="2025" w:hanging="94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41">
    <w:nsid w:val="7FC91F60"/>
    <w:multiLevelType w:val="hybridMultilevel"/>
    <w:tmpl w:val="C45EE5B0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9"/>
  </w:num>
  <w:num w:numId="4">
    <w:abstractNumId w:val="36"/>
  </w:num>
  <w:num w:numId="5">
    <w:abstractNumId w:val="16"/>
  </w:num>
  <w:num w:numId="6">
    <w:abstractNumId w:val="17"/>
  </w:num>
  <w:num w:numId="7">
    <w:abstractNumId w:val="9"/>
  </w:num>
  <w:num w:numId="8">
    <w:abstractNumId w:val="37"/>
  </w:num>
  <w:num w:numId="9">
    <w:abstractNumId w:val="22"/>
    <w:lvlOverride w:ilvl="0">
      <w:startOverride w:val="1"/>
    </w:lvlOverride>
  </w:num>
  <w:num w:numId="10">
    <w:abstractNumId w:val="38"/>
  </w:num>
  <w:num w:numId="11">
    <w:abstractNumId w:val="30"/>
  </w:num>
  <w:num w:numId="12">
    <w:abstractNumId w:val="34"/>
  </w:num>
  <w:num w:numId="13">
    <w:abstractNumId w:val="3"/>
  </w:num>
  <w:num w:numId="14">
    <w:abstractNumId w:val="24"/>
  </w:num>
  <w:num w:numId="15">
    <w:abstractNumId w:val="29"/>
  </w:num>
  <w:num w:numId="16">
    <w:abstractNumId w:val="32"/>
  </w:num>
  <w:num w:numId="17">
    <w:abstractNumId w:val="19"/>
  </w:num>
  <w:num w:numId="18">
    <w:abstractNumId w:val="23"/>
  </w:num>
  <w:num w:numId="19">
    <w:abstractNumId w:val="20"/>
  </w:num>
  <w:num w:numId="20">
    <w:abstractNumId w:val="40"/>
  </w:num>
  <w:num w:numId="21">
    <w:abstractNumId w:val="14"/>
  </w:num>
  <w:num w:numId="22">
    <w:abstractNumId w:val="15"/>
  </w:num>
  <w:num w:numId="23">
    <w:abstractNumId w:val="27"/>
  </w:num>
  <w:num w:numId="24">
    <w:abstractNumId w:val="2"/>
  </w:num>
  <w:num w:numId="25">
    <w:abstractNumId w:val="0"/>
    <w:lvlOverride w:ilvl="0">
      <w:lvl w:ilvl="0"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7"/>
  </w:num>
  <w:num w:numId="30">
    <w:abstractNumId w:val="33"/>
  </w:num>
  <w:num w:numId="31">
    <w:abstractNumId w:val="35"/>
  </w:num>
  <w:num w:numId="32">
    <w:abstractNumId w:val="18"/>
  </w:num>
  <w:num w:numId="33">
    <w:abstractNumId w:val="13"/>
  </w:num>
  <w:num w:numId="34">
    <w:abstractNumId w:val="28"/>
  </w:num>
  <w:num w:numId="35">
    <w:abstractNumId w:val="21"/>
  </w:num>
  <w:num w:numId="36">
    <w:abstractNumId w:val="31"/>
  </w:num>
  <w:num w:numId="37">
    <w:abstractNumId w:val="11"/>
  </w:num>
  <w:num w:numId="38">
    <w:abstractNumId w:val="26"/>
  </w:num>
  <w:num w:numId="39">
    <w:abstractNumId w:val="4"/>
  </w:num>
  <w:num w:numId="40">
    <w:abstractNumId w:val="12"/>
  </w:num>
  <w:num w:numId="41">
    <w:abstractNumId w:val="5"/>
  </w:num>
  <w:num w:numId="42">
    <w:abstractNumId w:val="41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A3"/>
    <w:rsid w:val="00017127"/>
    <w:rsid w:val="0002206D"/>
    <w:rsid w:val="00035894"/>
    <w:rsid w:val="000441A3"/>
    <w:rsid w:val="00063CF4"/>
    <w:rsid w:val="00067FB2"/>
    <w:rsid w:val="00074448"/>
    <w:rsid w:val="00091EAB"/>
    <w:rsid w:val="000A4C21"/>
    <w:rsid w:val="000A5F13"/>
    <w:rsid w:val="000B62D2"/>
    <w:rsid w:val="000C18C2"/>
    <w:rsid w:val="000C1A50"/>
    <w:rsid w:val="000E7FD4"/>
    <w:rsid w:val="000F2E03"/>
    <w:rsid w:val="00100F7C"/>
    <w:rsid w:val="00117C43"/>
    <w:rsid w:val="001406E4"/>
    <w:rsid w:val="00143C7D"/>
    <w:rsid w:val="00163554"/>
    <w:rsid w:val="00187B46"/>
    <w:rsid w:val="0019623C"/>
    <w:rsid w:val="001A005E"/>
    <w:rsid w:val="001A22AC"/>
    <w:rsid w:val="001A2EC9"/>
    <w:rsid w:val="001B5091"/>
    <w:rsid w:val="001B7714"/>
    <w:rsid w:val="001D7A24"/>
    <w:rsid w:val="001E638A"/>
    <w:rsid w:val="00213CFB"/>
    <w:rsid w:val="002173E8"/>
    <w:rsid w:val="00226299"/>
    <w:rsid w:val="00231BFA"/>
    <w:rsid w:val="00232DBE"/>
    <w:rsid w:val="00242D7D"/>
    <w:rsid w:val="0025043D"/>
    <w:rsid w:val="00252461"/>
    <w:rsid w:val="00253F9D"/>
    <w:rsid w:val="002559F2"/>
    <w:rsid w:val="002722FC"/>
    <w:rsid w:val="00274361"/>
    <w:rsid w:val="00277404"/>
    <w:rsid w:val="00295B2A"/>
    <w:rsid w:val="002A49EF"/>
    <w:rsid w:val="002A6E4B"/>
    <w:rsid w:val="002A757C"/>
    <w:rsid w:val="002B3408"/>
    <w:rsid w:val="002C451B"/>
    <w:rsid w:val="002E10E1"/>
    <w:rsid w:val="002F4B07"/>
    <w:rsid w:val="00301389"/>
    <w:rsid w:val="00313133"/>
    <w:rsid w:val="00343F00"/>
    <w:rsid w:val="00344D68"/>
    <w:rsid w:val="00344F15"/>
    <w:rsid w:val="00364BAE"/>
    <w:rsid w:val="003861A3"/>
    <w:rsid w:val="00392BF2"/>
    <w:rsid w:val="00394199"/>
    <w:rsid w:val="00395D5A"/>
    <w:rsid w:val="003A0985"/>
    <w:rsid w:val="003B046C"/>
    <w:rsid w:val="003B3CC2"/>
    <w:rsid w:val="003D0744"/>
    <w:rsid w:val="003F090A"/>
    <w:rsid w:val="004135BC"/>
    <w:rsid w:val="00443355"/>
    <w:rsid w:val="004602C8"/>
    <w:rsid w:val="004648C2"/>
    <w:rsid w:val="00464D93"/>
    <w:rsid w:val="00467C79"/>
    <w:rsid w:val="00474300"/>
    <w:rsid w:val="00477180"/>
    <w:rsid w:val="004842BA"/>
    <w:rsid w:val="00484F8C"/>
    <w:rsid w:val="0048551C"/>
    <w:rsid w:val="004A6299"/>
    <w:rsid w:val="004C22F2"/>
    <w:rsid w:val="004D06A1"/>
    <w:rsid w:val="004D6A8F"/>
    <w:rsid w:val="004E0BC2"/>
    <w:rsid w:val="004E343E"/>
    <w:rsid w:val="004E502B"/>
    <w:rsid w:val="004F25F4"/>
    <w:rsid w:val="004F3E6F"/>
    <w:rsid w:val="004F4301"/>
    <w:rsid w:val="004F497F"/>
    <w:rsid w:val="005029D5"/>
    <w:rsid w:val="005104F7"/>
    <w:rsid w:val="0051493F"/>
    <w:rsid w:val="00523BB1"/>
    <w:rsid w:val="00524BB1"/>
    <w:rsid w:val="005266FE"/>
    <w:rsid w:val="005427DD"/>
    <w:rsid w:val="00546BDB"/>
    <w:rsid w:val="00551D80"/>
    <w:rsid w:val="00552225"/>
    <w:rsid w:val="00565B32"/>
    <w:rsid w:val="0057025D"/>
    <w:rsid w:val="00570A12"/>
    <w:rsid w:val="00575A7D"/>
    <w:rsid w:val="00577E13"/>
    <w:rsid w:val="005913BB"/>
    <w:rsid w:val="00596D37"/>
    <w:rsid w:val="005B55D3"/>
    <w:rsid w:val="005B6F2C"/>
    <w:rsid w:val="005B7B73"/>
    <w:rsid w:val="005C2BA2"/>
    <w:rsid w:val="006046F0"/>
    <w:rsid w:val="00613440"/>
    <w:rsid w:val="00627BA0"/>
    <w:rsid w:val="00632081"/>
    <w:rsid w:val="006359D3"/>
    <w:rsid w:val="00643715"/>
    <w:rsid w:val="00643A5C"/>
    <w:rsid w:val="006758A7"/>
    <w:rsid w:val="0068218D"/>
    <w:rsid w:val="00697C1E"/>
    <w:rsid w:val="006B7215"/>
    <w:rsid w:val="006E5D2E"/>
    <w:rsid w:val="00735050"/>
    <w:rsid w:val="00736D56"/>
    <w:rsid w:val="00746A12"/>
    <w:rsid w:val="007636E0"/>
    <w:rsid w:val="0076529A"/>
    <w:rsid w:val="007711ED"/>
    <w:rsid w:val="00775F4A"/>
    <w:rsid w:val="007957B4"/>
    <w:rsid w:val="00795A46"/>
    <w:rsid w:val="00795B96"/>
    <w:rsid w:val="007B0C89"/>
    <w:rsid w:val="007B2DCD"/>
    <w:rsid w:val="007D4E6F"/>
    <w:rsid w:val="007D5399"/>
    <w:rsid w:val="007D5BAE"/>
    <w:rsid w:val="007E0CAF"/>
    <w:rsid w:val="007E1D30"/>
    <w:rsid w:val="007E56C7"/>
    <w:rsid w:val="007E72BE"/>
    <w:rsid w:val="007F66DE"/>
    <w:rsid w:val="00801588"/>
    <w:rsid w:val="00810604"/>
    <w:rsid w:val="008257DC"/>
    <w:rsid w:val="00827ABF"/>
    <w:rsid w:val="00833EFD"/>
    <w:rsid w:val="00834FDD"/>
    <w:rsid w:val="008713BF"/>
    <w:rsid w:val="00880BFA"/>
    <w:rsid w:val="008C7834"/>
    <w:rsid w:val="008D3ED8"/>
    <w:rsid w:val="008E087B"/>
    <w:rsid w:val="00903B01"/>
    <w:rsid w:val="00911167"/>
    <w:rsid w:val="0091376D"/>
    <w:rsid w:val="0092526C"/>
    <w:rsid w:val="00926DA2"/>
    <w:rsid w:val="009319CF"/>
    <w:rsid w:val="00933B9F"/>
    <w:rsid w:val="009376CB"/>
    <w:rsid w:val="0094577C"/>
    <w:rsid w:val="009515E4"/>
    <w:rsid w:val="00951763"/>
    <w:rsid w:val="00951F3F"/>
    <w:rsid w:val="00954166"/>
    <w:rsid w:val="009622B3"/>
    <w:rsid w:val="00962379"/>
    <w:rsid w:val="00967283"/>
    <w:rsid w:val="00971562"/>
    <w:rsid w:val="00975439"/>
    <w:rsid w:val="00986595"/>
    <w:rsid w:val="00987317"/>
    <w:rsid w:val="009C616D"/>
    <w:rsid w:val="009D0892"/>
    <w:rsid w:val="009F4F55"/>
    <w:rsid w:val="00A1559A"/>
    <w:rsid w:val="00A21B36"/>
    <w:rsid w:val="00A32228"/>
    <w:rsid w:val="00A37E3A"/>
    <w:rsid w:val="00A95DCE"/>
    <w:rsid w:val="00AA0525"/>
    <w:rsid w:val="00AB2531"/>
    <w:rsid w:val="00AB4839"/>
    <w:rsid w:val="00AC1491"/>
    <w:rsid w:val="00AC5471"/>
    <w:rsid w:val="00AD1FD3"/>
    <w:rsid w:val="00AE5FE7"/>
    <w:rsid w:val="00AF73A2"/>
    <w:rsid w:val="00B256A3"/>
    <w:rsid w:val="00B2630F"/>
    <w:rsid w:val="00B36FA5"/>
    <w:rsid w:val="00B41A38"/>
    <w:rsid w:val="00B5300D"/>
    <w:rsid w:val="00B57CFC"/>
    <w:rsid w:val="00B57FC8"/>
    <w:rsid w:val="00B61F90"/>
    <w:rsid w:val="00B90E59"/>
    <w:rsid w:val="00BB79F5"/>
    <w:rsid w:val="00BC60EC"/>
    <w:rsid w:val="00BD7499"/>
    <w:rsid w:val="00BE7CA0"/>
    <w:rsid w:val="00BF2283"/>
    <w:rsid w:val="00BF3ADE"/>
    <w:rsid w:val="00BF655B"/>
    <w:rsid w:val="00C30E3E"/>
    <w:rsid w:val="00C32373"/>
    <w:rsid w:val="00C505B9"/>
    <w:rsid w:val="00C529BA"/>
    <w:rsid w:val="00C63BBD"/>
    <w:rsid w:val="00C752F3"/>
    <w:rsid w:val="00C907B4"/>
    <w:rsid w:val="00C95E3E"/>
    <w:rsid w:val="00CA4168"/>
    <w:rsid w:val="00CB1E0D"/>
    <w:rsid w:val="00CB3497"/>
    <w:rsid w:val="00CB3EFE"/>
    <w:rsid w:val="00CB5F54"/>
    <w:rsid w:val="00CC13E6"/>
    <w:rsid w:val="00CE0147"/>
    <w:rsid w:val="00CE0AAD"/>
    <w:rsid w:val="00CE692D"/>
    <w:rsid w:val="00D01CB6"/>
    <w:rsid w:val="00D03EAE"/>
    <w:rsid w:val="00D043C9"/>
    <w:rsid w:val="00D04479"/>
    <w:rsid w:val="00D14174"/>
    <w:rsid w:val="00D53AA4"/>
    <w:rsid w:val="00D54F86"/>
    <w:rsid w:val="00D55BC7"/>
    <w:rsid w:val="00D74CF8"/>
    <w:rsid w:val="00D7673B"/>
    <w:rsid w:val="00D776DF"/>
    <w:rsid w:val="00D81E01"/>
    <w:rsid w:val="00D83921"/>
    <w:rsid w:val="00D86872"/>
    <w:rsid w:val="00D87C65"/>
    <w:rsid w:val="00D90E6D"/>
    <w:rsid w:val="00D92F80"/>
    <w:rsid w:val="00D9457C"/>
    <w:rsid w:val="00DA034E"/>
    <w:rsid w:val="00DB607A"/>
    <w:rsid w:val="00DE3353"/>
    <w:rsid w:val="00E05609"/>
    <w:rsid w:val="00E11832"/>
    <w:rsid w:val="00E15240"/>
    <w:rsid w:val="00E21C80"/>
    <w:rsid w:val="00E44617"/>
    <w:rsid w:val="00E528BC"/>
    <w:rsid w:val="00E613D3"/>
    <w:rsid w:val="00E7419F"/>
    <w:rsid w:val="00E74FCE"/>
    <w:rsid w:val="00E770A7"/>
    <w:rsid w:val="00E933BF"/>
    <w:rsid w:val="00EA5F13"/>
    <w:rsid w:val="00EB5AA2"/>
    <w:rsid w:val="00F0173E"/>
    <w:rsid w:val="00F12294"/>
    <w:rsid w:val="00F239E1"/>
    <w:rsid w:val="00F532C5"/>
    <w:rsid w:val="00F72CC7"/>
    <w:rsid w:val="00F80637"/>
    <w:rsid w:val="00FA3F5F"/>
    <w:rsid w:val="00FB0227"/>
    <w:rsid w:val="00FC39DC"/>
    <w:rsid w:val="00FE08F0"/>
    <w:rsid w:val="00FE3CC9"/>
    <w:rsid w:val="00FE582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1A3"/>
    <w:pPr>
      <w:spacing w:line="276" w:lineRule="auto"/>
      <w:ind w:firstLine="709"/>
      <w:jc w:val="both"/>
    </w:pPr>
    <w:rPr>
      <w:rFonts w:cs="Calibri"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7957B4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9D0892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957B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D0892"/>
    <w:rPr>
      <w:rFonts w:ascii="Cambria" w:hAnsi="Cambria" w:cs="Cambria"/>
      <w:b/>
      <w:bCs/>
      <w:color w:val="4F81BD"/>
      <w:sz w:val="24"/>
      <w:szCs w:val="24"/>
    </w:rPr>
  </w:style>
  <w:style w:type="paragraph" w:styleId="a4">
    <w:name w:val="List Paragraph"/>
    <w:basedOn w:val="a0"/>
    <w:link w:val="a5"/>
    <w:uiPriority w:val="1"/>
    <w:qFormat/>
    <w:rsid w:val="003861A3"/>
    <w:pPr>
      <w:ind w:left="720"/>
    </w:pPr>
    <w:rPr>
      <w:rFonts w:eastAsia="Times New Roman" w:cs="Times New Roman"/>
    </w:rPr>
  </w:style>
  <w:style w:type="paragraph" w:customStyle="1" w:styleId="Style5">
    <w:name w:val="Style5"/>
    <w:basedOn w:val="a0"/>
    <w:uiPriority w:val="99"/>
    <w:rsid w:val="003861A3"/>
    <w:pPr>
      <w:widowControl w:val="0"/>
      <w:autoSpaceDE w:val="0"/>
      <w:autoSpaceDN w:val="0"/>
      <w:adjustRightInd w:val="0"/>
      <w:spacing w:line="283" w:lineRule="exact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Style1">
    <w:name w:val="Style1"/>
    <w:basedOn w:val="a0"/>
    <w:uiPriority w:val="99"/>
    <w:rsid w:val="003861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3861A3"/>
    <w:rPr>
      <w:rFonts w:ascii="Calibri" w:eastAsia="Times New Roman" w:hAnsi="Calibri" w:cs="Calibri"/>
      <w:sz w:val="24"/>
      <w:szCs w:val="24"/>
    </w:rPr>
  </w:style>
  <w:style w:type="paragraph" w:customStyle="1" w:styleId="headertext">
    <w:name w:val="headertext"/>
    <w:basedOn w:val="a0"/>
    <w:uiPriority w:val="99"/>
    <w:rsid w:val="003861A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4">
    <w:name w:val="Font Style14"/>
    <w:uiPriority w:val="99"/>
    <w:rsid w:val="003861A3"/>
    <w:rPr>
      <w:rFonts w:ascii="Calibri" w:hAnsi="Calibri" w:cs="Calibri"/>
      <w:sz w:val="28"/>
      <w:szCs w:val="28"/>
    </w:rPr>
  </w:style>
  <w:style w:type="paragraph" w:styleId="a6">
    <w:name w:val="Block Text"/>
    <w:basedOn w:val="a0"/>
    <w:uiPriority w:val="99"/>
    <w:semiHidden/>
    <w:rsid w:val="00F72CC7"/>
    <w:pPr>
      <w:spacing w:line="240" w:lineRule="auto"/>
      <w:ind w:left="57" w:right="57" w:firstLine="720"/>
    </w:pPr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D9457C"/>
    <w:rPr>
      <w:rFonts w:eastAsia="Times New Roman" w:cs="Calibri"/>
      <w:sz w:val="22"/>
      <w:szCs w:val="22"/>
    </w:rPr>
  </w:style>
  <w:style w:type="character" w:customStyle="1" w:styleId="dash041e0431044b0447043d044b0439char1">
    <w:name w:val="dash041e_0431_044b_0447_043d_044b_0439__char1"/>
    <w:uiPriority w:val="99"/>
    <w:rsid w:val="009D089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">
    <w:name w:val="НОМЕРА"/>
    <w:basedOn w:val="a8"/>
    <w:link w:val="a9"/>
    <w:uiPriority w:val="99"/>
    <w:rsid w:val="009D0892"/>
    <w:pPr>
      <w:numPr>
        <w:numId w:val="9"/>
      </w:numPr>
      <w:spacing w:line="240" w:lineRule="auto"/>
    </w:pPr>
    <w:rPr>
      <w:rFonts w:ascii="Arial Narrow" w:eastAsia="Times New Roman" w:hAnsi="Arial Narrow" w:cs="Times New Roman"/>
      <w:sz w:val="18"/>
      <w:szCs w:val="18"/>
    </w:rPr>
  </w:style>
  <w:style w:type="character" w:customStyle="1" w:styleId="a9">
    <w:name w:val="НОМЕРА Знак"/>
    <w:link w:val="a"/>
    <w:uiPriority w:val="99"/>
    <w:locked/>
    <w:rsid w:val="009D0892"/>
    <w:rPr>
      <w:rFonts w:ascii="Arial Narrow" w:eastAsia="Times New Roman" w:hAnsi="Arial Narrow" w:cs="Arial Narrow"/>
      <w:sz w:val="18"/>
      <w:szCs w:val="18"/>
    </w:rPr>
  </w:style>
  <w:style w:type="paragraph" w:styleId="a8">
    <w:name w:val="Normal (Web)"/>
    <w:basedOn w:val="a0"/>
    <w:uiPriority w:val="99"/>
    <w:rsid w:val="009D0892"/>
    <w:rPr>
      <w:rFonts w:cs="Arial"/>
    </w:rPr>
  </w:style>
  <w:style w:type="table" w:styleId="aa">
    <w:name w:val="Table Grid"/>
    <w:basedOn w:val="a2"/>
    <w:uiPriority w:val="99"/>
    <w:rsid w:val="009D089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uiPriority w:val="99"/>
    <w:rsid w:val="009D0892"/>
    <w:pPr>
      <w:widowControl w:val="0"/>
      <w:autoSpaceDE w:val="0"/>
      <w:autoSpaceDN w:val="0"/>
      <w:adjustRightInd w:val="0"/>
      <w:spacing w:line="290" w:lineRule="exact"/>
      <w:ind w:firstLine="514"/>
    </w:pPr>
    <w:rPr>
      <w:rFonts w:ascii="Times New Roman" w:eastAsia="Times New Roman" w:hAnsi="Times New Roman" w:cs="Times New Roman"/>
      <w:lang w:eastAsia="ru-RU"/>
    </w:rPr>
  </w:style>
  <w:style w:type="paragraph" w:customStyle="1" w:styleId="Style6">
    <w:name w:val="Style6"/>
    <w:basedOn w:val="a0"/>
    <w:uiPriority w:val="99"/>
    <w:rsid w:val="009D089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0"/>
    <w:uiPriority w:val="99"/>
    <w:rsid w:val="009D0892"/>
    <w:pPr>
      <w:widowControl w:val="0"/>
      <w:autoSpaceDE w:val="0"/>
      <w:autoSpaceDN w:val="0"/>
      <w:adjustRightInd w:val="0"/>
      <w:spacing w:line="288" w:lineRule="exact"/>
      <w:ind w:firstLine="58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54">
    <w:name w:val="Font Style54"/>
    <w:uiPriority w:val="99"/>
    <w:rsid w:val="009D08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uiPriority w:val="99"/>
    <w:rsid w:val="009D0892"/>
    <w:rPr>
      <w:rFonts w:ascii="Times New Roman" w:hAnsi="Times New Roman" w:cs="Times New Roman"/>
      <w:sz w:val="22"/>
      <w:szCs w:val="22"/>
    </w:rPr>
  </w:style>
  <w:style w:type="character" w:styleId="ab">
    <w:name w:val="Hyperlink"/>
    <w:basedOn w:val="a1"/>
    <w:uiPriority w:val="99"/>
    <w:rsid w:val="009D0892"/>
    <w:rPr>
      <w:color w:val="0000FF"/>
      <w:u w:val="single"/>
    </w:rPr>
  </w:style>
  <w:style w:type="paragraph" w:styleId="ac">
    <w:name w:val="header"/>
    <w:basedOn w:val="a0"/>
    <w:link w:val="ad"/>
    <w:uiPriority w:val="99"/>
    <w:rsid w:val="00C95E3E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2"/>
      <w:szCs w:val="22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5E3E"/>
    <w:rPr>
      <w:rFonts w:ascii="Calibri" w:eastAsia="Times New Roman" w:hAnsi="Calibri" w:cs="Calibri"/>
    </w:rPr>
  </w:style>
  <w:style w:type="paragraph" w:styleId="ae">
    <w:name w:val="footer"/>
    <w:basedOn w:val="a0"/>
    <w:link w:val="af"/>
    <w:uiPriority w:val="99"/>
    <w:rsid w:val="00C95E3E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2"/>
      <w:szCs w:val="22"/>
    </w:rPr>
  </w:style>
  <w:style w:type="character" w:customStyle="1" w:styleId="af">
    <w:name w:val="Нижний колонтитул Знак"/>
    <w:basedOn w:val="a1"/>
    <w:link w:val="ae"/>
    <w:uiPriority w:val="99"/>
    <w:locked/>
    <w:rsid w:val="00C95E3E"/>
    <w:rPr>
      <w:rFonts w:ascii="Calibri" w:eastAsia="Times New Roman" w:hAnsi="Calibri" w:cs="Calibri"/>
    </w:rPr>
  </w:style>
  <w:style w:type="character" w:customStyle="1" w:styleId="FontStyle41">
    <w:name w:val="Font Style41"/>
    <w:uiPriority w:val="99"/>
    <w:rsid w:val="00C95E3E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Plain Text"/>
    <w:basedOn w:val="a0"/>
    <w:link w:val="af1"/>
    <w:uiPriority w:val="99"/>
    <w:rsid w:val="00C95E3E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uiPriority w:val="99"/>
    <w:locked/>
    <w:rsid w:val="00C95E3E"/>
    <w:rPr>
      <w:rFonts w:ascii="Courier New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1"/>
    <w:uiPriority w:val="99"/>
    <w:rsid w:val="00C95E3E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1">
    <w:name w:val="Font Style11"/>
    <w:basedOn w:val="a1"/>
    <w:uiPriority w:val="99"/>
    <w:rsid w:val="00C95E3E"/>
    <w:rPr>
      <w:rFonts w:ascii="Times New Roman" w:hAnsi="Times New Roman" w:cs="Times New Roman"/>
      <w:sz w:val="18"/>
      <w:szCs w:val="18"/>
    </w:rPr>
  </w:style>
  <w:style w:type="paragraph" w:styleId="af2">
    <w:name w:val="Document Map"/>
    <w:basedOn w:val="a0"/>
    <w:link w:val="af3"/>
    <w:uiPriority w:val="99"/>
    <w:semiHidden/>
    <w:rsid w:val="00C95E3E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95E3E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№1"/>
    <w:basedOn w:val="a1"/>
    <w:uiPriority w:val="99"/>
    <w:rsid w:val="00C95E3E"/>
    <w:rPr>
      <w:rFonts w:ascii="Times New Roman" w:hAnsi="Times New Roman" w:cs="Times New Roman"/>
      <w:b/>
      <w:bCs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FontStyle15">
    <w:name w:val="Font Style15"/>
    <w:basedOn w:val="a1"/>
    <w:uiPriority w:val="99"/>
    <w:rsid w:val="00C95E3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1"/>
    <w:uiPriority w:val="99"/>
    <w:rsid w:val="00C95E3E"/>
    <w:rPr>
      <w:rFonts w:ascii="Arial" w:hAnsi="Arial" w:cs="Arial"/>
      <w:sz w:val="20"/>
      <w:szCs w:val="20"/>
    </w:rPr>
  </w:style>
  <w:style w:type="paragraph" w:styleId="af4">
    <w:name w:val="Balloon Text"/>
    <w:basedOn w:val="a0"/>
    <w:link w:val="af5"/>
    <w:uiPriority w:val="99"/>
    <w:semiHidden/>
    <w:rsid w:val="00C95E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locked/>
    <w:rsid w:val="00C95E3E"/>
    <w:rPr>
      <w:rFonts w:ascii="Tahoma" w:eastAsia="Times New Roman" w:hAnsi="Tahoma" w:cs="Tahoma"/>
      <w:sz w:val="16"/>
      <w:szCs w:val="16"/>
    </w:rPr>
  </w:style>
  <w:style w:type="paragraph" w:customStyle="1" w:styleId="Style37">
    <w:name w:val="Style37"/>
    <w:basedOn w:val="a0"/>
    <w:uiPriority w:val="99"/>
    <w:rsid w:val="00986595"/>
    <w:pPr>
      <w:widowControl w:val="0"/>
      <w:autoSpaceDE w:val="0"/>
      <w:autoSpaceDN w:val="0"/>
      <w:adjustRightInd w:val="0"/>
      <w:spacing w:line="230" w:lineRule="exact"/>
      <w:ind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41">
    <w:name w:val="Style41"/>
    <w:basedOn w:val="a0"/>
    <w:uiPriority w:val="99"/>
    <w:rsid w:val="0098659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60">
    <w:name w:val="Font Style60"/>
    <w:uiPriority w:val="99"/>
    <w:rsid w:val="00986595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986595"/>
    <w:rPr>
      <w:rFonts w:ascii="Times New Roman" w:hAnsi="Times New Roman" w:cs="Times New Roman"/>
      <w:i/>
      <w:iCs/>
      <w:sz w:val="18"/>
      <w:szCs w:val="18"/>
    </w:rPr>
  </w:style>
  <w:style w:type="paragraph" w:customStyle="1" w:styleId="c4">
    <w:name w:val="c4"/>
    <w:basedOn w:val="a0"/>
    <w:rsid w:val="002C45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basedOn w:val="a1"/>
    <w:rsid w:val="002C451B"/>
  </w:style>
  <w:style w:type="paragraph" w:customStyle="1" w:styleId="c3">
    <w:name w:val="c3"/>
    <w:basedOn w:val="a0"/>
    <w:rsid w:val="004135B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c7">
    <w:name w:val="c7"/>
    <w:basedOn w:val="a1"/>
    <w:rsid w:val="004135BC"/>
  </w:style>
  <w:style w:type="character" w:styleId="af6">
    <w:name w:val="Placeholder Text"/>
    <w:basedOn w:val="a1"/>
    <w:uiPriority w:val="99"/>
    <w:semiHidden/>
    <w:rsid w:val="00BF3ADE"/>
    <w:rPr>
      <w:color w:val="808080"/>
    </w:rPr>
  </w:style>
  <w:style w:type="character" w:customStyle="1" w:styleId="c9">
    <w:name w:val="c9"/>
    <w:basedOn w:val="a1"/>
    <w:rsid w:val="00795B96"/>
  </w:style>
  <w:style w:type="character" w:customStyle="1" w:styleId="af7">
    <w:name w:val="Подпись к картинке_"/>
    <w:basedOn w:val="a1"/>
    <w:link w:val="af8"/>
    <w:rsid w:val="00067FB2"/>
    <w:rPr>
      <w:rFonts w:cs="Calibri"/>
      <w:b/>
      <w:bCs/>
      <w:sz w:val="28"/>
      <w:szCs w:val="28"/>
    </w:rPr>
  </w:style>
  <w:style w:type="character" w:customStyle="1" w:styleId="31">
    <w:name w:val="Основной текст (3)_"/>
    <w:basedOn w:val="a1"/>
    <w:link w:val="32"/>
    <w:rsid w:val="00067FB2"/>
    <w:rPr>
      <w:rFonts w:cs="Calibri"/>
      <w:b/>
      <w:bCs/>
      <w:sz w:val="42"/>
      <w:szCs w:val="42"/>
    </w:rPr>
  </w:style>
  <w:style w:type="character" w:customStyle="1" w:styleId="af9">
    <w:name w:val="Основной текст_"/>
    <w:basedOn w:val="a1"/>
    <w:link w:val="12"/>
    <w:rsid w:val="00067FB2"/>
    <w:rPr>
      <w:rFonts w:cs="Calibri"/>
      <w:sz w:val="36"/>
      <w:szCs w:val="36"/>
    </w:rPr>
  </w:style>
  <w:style w:type="character" w:customStyle="1" w:styleId="2">
    <w:name w:val="Основной текст (2)_"/>
    <w:basedOn w:val="a1"/>
    <w:link w:val="20"/>
    <w:rsid w:val="00067FB2"/>
    <w:rPr>
      <w:rFonts w:cs="Calibri"/>
      <w:b/>
      <w:bCs/>
      <w:sz w:val="28"/>
      <w:szCs w:val="28"/>
    </w:rPr>
  </w:style>
  <w:style w:type="paragraph" w:customStyle="1" w:styleId="af8">
    <w:name w:val="Подпись к картинке"/>
    <w:basedOn w:val="a0"/>
    <w:link w:val="af7"/>
    <w:rsid w:val="00067FB2"/>
    <w:pPr>
      <w:widowControl w:val="0"/>
      <w:spacing w:after="120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paragraph" w:customStyle="1" w:styleId="32">
    <w:name w:val="Основной текст (3)"/>
    <w:basedOn w:val="a0"/>
    <w:link w:val="31"/>
    <w:rsid w:val="00067FB2"/>
    <w:pPr>
      <w:widowControl w:val="0"/>
      <w:spacing w:after="260" w:line="240" w:lineRule="auto"/>
      <w:ind w:firstLine="0"/>
      <w:jc w:val="center"/>
    </w:pPr>
    <w:rPr>
      <w:b/>
      <w:bCs/>
      <w:sz w:val="42"/>
      <w:szCs w:val="42"/>
      <w:lang w:eastAsia="ru-RU"/>
    </w:rPr>
  </w:style>
  <w:style w:type="paragraph" w:customStyle="1" w:styleId="12">
    <w:name w:val="Основной текст1"/>
    <w:basedOn w:val="a0"/>
    <w:link w:val="af9"/>
    <w:rsid w:val="00067FB2"/>
    <w:pPr>
      <w:widowControl w:val="0"/>
      <w:spacing w:after="260" w:line="240" w:lineRule="auto"/>
      <w:ind w:firstLine="0"/>
      <w:jc w:val="center"/>
    </w:pPr>
    <w:rPr>
      <w:sz w:val="36"/>
      <w:szCs w:val="36"/>
      <w:lang w:eastAsia="ru-RU"/>
    </w:rPr>
  </w:style>
  <w:style w:type="paragraph" w:customStyle="1" w:styleId="20">
    <w:name w:val="Основной текст (2)"/>
    <w:basedOn w:val="a0"/>
    <w:link w:val="2"/>
    <w:rsid w:val="00067FB2"/>
    <w:pPr>
      <w:widowControl w:val="0"/>
      <w:spacing w:after="260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character" w:customStyle="1" w:styleId="Text">
    <w:name w:val="Text"/>
    <w:uiPriority w:val="99"/>
    <w:rsid w:val="00067FB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western">
    <w:name w:val="western"/>
    <w:basedOn w:val="a0"/>
    <w:rsid w:val="00067FB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067F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1A3"/>
    <w:pPr>
      <w:spacing w:line="276" w:lineRule="auto"/>
      <w:ind w:firstLine="709"/>
      <w:jc w:val="both"/>
    </w:pPr>
    <w:rPr>
      <w:rFonts w:cs="Calibri"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7957B4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9D0892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957B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D0892"/>
    <w:rPr>
      <w:rFonts w:ascii="Cambria" w:hAnsi="Cambria" w:cs="Cambria"/>
      <w:b/>
      <w:bCs/>
      <w:color w:val="4F81BD"/>
      <w:sz w:val="24"/>
      <w:szCs w:val="24"/>
    </w:rPr>
  </w:style>
  <w:style w:type="paragraph" w:styleId="a4">
    <w:name w:val="List Paragraph"/>
    <w:basedOn w:val="a0"/>
    <w:link w:val="a5"/>
    <w:uiPriority w:val="1"/>
    <w:qFormat/>
    <w:rsid w:val="003861A3"/>
    <w:pPr>
      <w:ind w:left="720"/>
    </w:pPr>
    <w:rPr>
      <w:rFonts w:eastAsia="Times New Roman" w:cs="Times New Roman"/>
    </w:rPr>
  </w:style>
  <w:style w:type="paragraph" w:customStyle="1" w:styleId="Style5">
    <w:name w:val="Style5"/>
    <w:basedOn w:val="a0"/>
    <w:uiPriority w:val="99"/>
    <w:rsid w:val="003861A3"/>
    <w:pPr>
      <w:widowControl w:val="0"/>
      <w:autoSpaceDE w:val="0"/>
      <w:autoSpaceDN w:val="0"/>
      <w:adjustRightInd w:val="0"/>
      <w:spacing w:line="283" w:lineRule="exact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Style1">
    <w:name w:val="Style1"/>
    <w:basedOn w:val="a0"/>
    <w:uiPriority w:val="99"/>
    <w:rsid w:val="003861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3861A3"/>
    <w:rPr>
      <w:rFonts w:ascii="Calibri" w:eastAsia="Times New Roman" w:hAnsi="Calibri" w:cs="Calibri"/>
      <w:sz w:val="24"/>
      <w:szCs w:val="24"/>
    </w:rPr>
  </w:style>
  <w:style w:type="paragraph" w:customStyle="1" w:styleId="headertext">
    <w:name w:val="headertext"/>
    <w:basedOn w:val="a0"/>
    <w:uiPriority w:val="99"/>
    <w:rsid w:val="003861A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4">
    <w:name w:val="Font Style14"/>
    <w:uiPriority w:val="99"/>
    <w:rsid w:val="003861A3"/>
    <w:rPr>
      <w:rFonts w:ascii="Calibri" w:hAnsi="Calibri" w:cs="Calibri"/>
      <w:sz w:val="28"/>
      <w:szCs w:val="28"/>
    </w:rPr>
  </w:style>
  <w:style w:type="paragraph" w:styleId="a6">
    <w:name w:val="Block Text"/>
    <w:basedOn w:val="a0"/>
    <w:uiPriority w:val="99"/>
    <w:semiHidden/>
    <w:rsid w:val="00F72CC7"/>
    <w:pPr>
      <w:spacing w:line="240" w:lineRule="auto"/>
      <w:ind w:left="57" w:right="57" w:firstLine="720"/>
    </w:pPr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D9457C"/>
    <w:rPr>
      <w:rFonts w:eastAsia="Times New Roman" w:cs="Calibri"/>
      <w:sz w:val="22"/>
      <w:szCs w:val="22"/>
    </w:rPr>
  </w:style>
  <w:style w:type="character" w:customStyle="1" w:styleId="dash041e0431044b0447043d044b0439char1">
    <w:name w:val="dash041e_0431_044b_0447_043d_044b_0439__char1"/>
    <w:uiPriority w:val="99"/>
    <w:rsid w:val="009D089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">
    <w:name w:val="НОМЕРА"/>
    <w:basedOn w:val="a8"/>
    <w:link w:val="a9"/>
    <w:uiPriority w:val="99"/>
    <w:rsid w:val="009D0892"/>
    <w:pPr>
      <w:numPr>
        <w:numId w:val="9"/>
      </w:numPr>
      <w:spacing w:line="240" w:lineRule="auto"/>
    </w:pPr>
    <w:rPr>
      <w:rFonts w:ascii="Arial Narrow" w:eastAsia="Times New Roman" w:hAnsi="Arial Narrow" w:cs="Times New Roman"/>
      <w:sz w:val="18"/>
      <w:szCs w:val="18"/>
    </w:rPr>
  </w:style>
  <w:style w:type="character" w:customStyle="1" w:styleId="a9">
    <w:name w:val="НОМЕРА Знак"/>
    <w:link w:val="a"/>
    <w:uiPriority w:val="99"/>
    <w:locked/>
    <w:rsid w:val="009D0892"/>
    <w:rPr>
      <w:rFonts w:ascii="Arial Narrow" w:eastAsia="Times New Roman" w:hAnsi="Arial Narrow" w:cs="Arial Narrow"/>
      <w:sz w:val="18"/>
      <w:szCs w:val="18"/>
    </w:rPr>
  </w:style>
  <w:style w:type="paragraph" w:styleId="a8">
    <w:name w:val="Normal (Web)"/>
    <w:basedOn w:val="a0"/>
    <w:uiPriority w:val="99"/>
    <w:rsid w:val="009D0892"/>
    <w:rPr>
      <w:rFonts w:cs="Arial"/>
    </w:rPr>
  </w:style>
  <w:style w:type="table" w:styleId="aa">
    <w:name w:val="Table Grid"/>
    <w:basedOn w:val="a2"/>
    <w:uiPriority w:val="99"/>
    <w:rsid w:val="009D089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uiPriority w:val="99"/>
    <w:rsid w:val="009D0892"/>
    <w:pPr>
      <w:widowControl w:val="0"/>
      <w:autoSpaceDE w:val="0"/>
      <w:autoSpaceDN w:val="0"/>
      <w:adjustRightInd w:val="0"/>
      <w:spacing w:line="290" w:lineRule="exact"/>
      <w:ind w:firstLine="514"/>
    </w:pPr>
    <w:rPr>
      <w:rFonts w:ascii="Times New Roman" w:eastAsia="Times New Roman" w:hAnsi="Times New Roman" w:cs="Times New Roman"/>
      <w:lang w:eastAsia="ru-RU"/>
    </w:rPr>
  </w:style>
  <w:style w:type="paragraph" w:customStyle="1" w:styleId="Style6">
    <w:name w:val="Style6"/>
    <w:basedOn w:val="a0"/>
    <w:uiPriority w:val="99"/>
    <w:rsid w:val="009D089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0"/>
    <w:uiPriority w:val="99"/>
    <w:rsid w:val="009D0892"/>
    <w:pPr>
      <w:widowControl w:val="0"/>
      <w:autoSpaceDE w:val="0"/>
      <w:autoSpaceDN w:val="0"/>
      <w:adjustRightInd w:val="0"/>
      <w:spacing w:line="288" w:lineRule="exact"/>
      <w:ind w:firstLine="58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54">
    <w:name w:val="Font Style54"/>
    <w:uiPriority w:val="99"/>
    <w:rsid w:val="009D08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uiPriority w:val="99"/>
    <w:rsid w:val="009D0892"/>
    <w:rPr>
      <w:rFonts w:ascii="Times New Roman" w:hAnsi="Times New Roman" w:cs="Times New Roman"/>
      <w:sz w:val="22"/>
      <w:szCs w:val="22"/>
    </w:rPr>
  </w:style>
  <w:style w:type="character" w:styleId="ab">
    <w:name w:val="Hyperlink"/>
    <w:basedOn w:val="a1"/>
    <w:uiPriority w:val="99"/>
    <w:rsid w:val="009D0892"/>
    <w:rPr>
      <w:color w:val="0000FF"/>
      <w:u w:val="single"/>
    </w:rPr>
  </w:style>
  <w:style w:type="paragraph" w:styleId="ac">
    <w:name w:val="header"/>
    <w:basedOn w:val="a0"/>
    <w:link w:val="ad"/>
    <w:uiPriority w:val="99"/>
    <w:rsid w:val="00C95E3E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2"/>
      <w:szCs w:val="22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5E3E"/>
    <w:rPr>
      <w:rFonts w:ascii="Calibri" w:eastAsia="Times New Roman" w:hAnsi="Calibri" w:cs="Calibri"/>
    </w:rPr>
  </w:style>
  <w:style w:type="paragraph" w:styleId="ae">
    <w:name w:val="footer"/>
    <w:basedOn w:val="a0"/>
    <w:link w:val="af"/>
    <w:uiPriority w:val="99"/>
    <w:rsid w:val="00C95E3E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2"/>
      <w:szCs w:val="22"/>
    </w:rPr>
  </w:style>
  <w:style w:type="character" w:customStyle="1" w:styleId="af">
    <w:name w:val="Нижний колонтитул Знак"/>
    <w:basedOn w:val="a1"/>
    <w:link w:val="ae"/>
    <w:uiPriority w:val="99"/>
    <w:locked/>
    <w:rsid w:val="00C95E3E"/>
    <w:rPr>
      <w:rFonts w:ascii="Calibri" w:eastAsia="Times New Roman" w:hAnsi="Calibri" w:cs="Calibri"/>
    </w:rPr>
  </w:style>
  <w:style w:type="character" w:customStyle="1" w:styleId="FontStyle41">
    <w:name w:val="Font Style41"/>
    <w:uiPriority w:val="99"/>
    <w:rsid w:val="00C95E3E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Plain Text"/>
    <w:basedOn w:val="a0"/>
    <w:link w:val="af1"/>
    <w:uiPriority w:val="99"/>
    <w:rsid w:val="00C95E3E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uiPriority w:val="99"/>
    <w:locked/>
    <w:rsid w:val="00C95E3E"/>
    <w:rPr>
      <w:rFonts w:ascii="Courier New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1"/>
    <w:uiPriority w:val="99"/>
    <w:rsid w:val="00C95E3E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1">
    <w:name w:val="Font Style11"/>
    <w:basedOn w:val="a1"/>
    <w:uiPriority w:val="99"/>
    <w:rsid w:val="00C95E3E"/>
    <w:rPr>
      <w:rFonts w:ascii="Times New Roman" w:hAnsi="Times New Roman" w:cs="Times New Roman"/>
      <w:sz w:val="18"/>
      <w:szCs w:val="18"/>
    </w:rPr>
  </w:style>
  <w:style w:type="paragraph" w:styleId="af2">
    <w:name w:val="Document Map"/>
    <w:basedOn w:val="a0"/>
    <w:link w:val="af3"/>
    <w:uiPriority w:val="99"/>
    <w:semiHidden/>
    <w:rsid w:val="00C95E3E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95E3E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№1"/>
    <w:basedOn w:val="a1"/>
    <w:uiPriority w:val="99"/>
    <w:rsid w:val="00C95E3E"/>
    <w:rPr>
      <w:rFonts w:ascii="Times New Roman" w:hAnsi="Times New Roman" w:cs="Times New Roman"/>
      <w:b/>
      <w:bCs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FontStyle15">
    <w:name w:val="Font Style15"/>
    <w:basedOn w:val="a1"/>
    <w:uiPriority w:val="99"/>
    <w:rsid w:val="00C95E3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1"/>
    <w:uiPriority w:val="99"/>
    <w:rsid w:val="00C95E3E"/>
    <w:rPr>
      <w:rFonts w:ascii="Arial" w:hAnsi="Arial" w:cs="Arial"/>
      <w:sz w:val="20"/>
      <w:szCs w:val="20"/>
    </w:rPr>
  </w:style>
  <w:style w:type="paragraph" w:styleId="af4">
    <w:name w:val="Balloon Text"/>
    <w:basedOn w:val="a0"/>
    <w:link w:val="af5"/>
    <w:uiPriority w:val="99"/>
    <w:semiHidden/>
    <w:rsid w:val="00C95E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locked/>
    <w:rsid w:val="00C95E3E"/>
    <w:rPr>
      <w:rFonts w:ascii="Tahoma" w:eastAsia="Times New Roman" w:hAnsi="Tahoma" w:cs="Tahoma"/>
      <w:sz w:val="16"/>
      <w:szCs w:val="16"/>
    </w:rPr>
  </w:style>
  <w:style w:type="paragraph" w:customStyle="1" w:styleId="Style37">
    <w:name w:val="Style37"/>
    <w:basedOn w:val="a0"/>
    <w:uiPriority w:val="99"/>
    <w:rsid w:val="00986595"/>
    <w:pPr>
      <w:widowControl w:val="0"/>
      <w:autoSpaceDE w:val="0"/>
      <w:autoSpaceDN w:val="0"/>
      <w:adjustRightInd w:val="0"/>
      <w:spacing w:line="230" w:lineRule="exact"/>
      <w:ind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41">
    <w:name w:val="Style41"/>
    <w:basedOn w:val="a0"/>
    <w:uiPriority w:val="99"/>
    <w:rsid w:val="0098659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60">
    <w:name w:val="Font Style60"/>
    <w:uiPriority w:val="99"/>
    <w:rsid w:val="00986595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986595"/>
    <w:rPr>
      <w:rFonts w:ascii="Times New Roman" w:hAnsi="Times New Roman" w:cs="Times New Roman"/>
      <w:i/>
      <w:iCs/>
      <w:sz w:val="18"/>
      <w:szCs w:val="18"/>
    </w:rPr>
  </w:style>
  <w:style w:type="paragraph" w:customStyle="1" w:styleId="c4">
    <w:name w:val="c4"/>
    <w:basedOn w:val="a0"/>
    <w:rsid w:val="002C45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basedOn w:val="a1"/>
    <w:rsid w:val="002C451B"/>
  </w:style>
  <w:style w:type="paragraph" w:customStyle="1" w:styleId="c3">
    <w:name w:val="c3"/>
    <w:basedOn w:val="a0"/>
    <w:rsid w:val="004135B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c7">
    <w:name w:val="c7"/>
    <w:basedOn w:val="a1"/>
    <w:rsid w:val="004135BC"/>
  </w:style>
  <w:style w:type="character" w:styleId="af6">
    <w:name w:val="Placeholder Text"/>
    <w:basedOn w:val="a1"/>
    <w:uiPriority w:val="99"/>
    <w:semiHidden/>
    <w:rsid w:val="00BF3ADE"/>
    <w:rPr>
      <w:color w:val="808080"/>
    </w:rPr>
  </w:style>
  <w:style w:type="character" w:customStyle="1" w:styleId="c9">
    <w:name w:val="c9"/>
    <w:basedOn w:val="a1"/>
    <w:rsid w:val="00795B96"/>
  </w:style>
  <w:style w:type="character" w:customStyle="1" w:styleId="af7">
    <w:name w:val="Подпись к картинке_"/>
    <w:basedOn w:val="a1"/>
    <w:link w:val="af8"/>
    <w:rsid w:val="00067FB2"/>
    <w:rPr>
      <w:rFonts w:cs="Calibri"/>
      <w:b/>
      <w:bCs/>
      <w:sz w:val="28"/>
      <w:szCs w:val="28"/>
    </w:rPr>
  </w:style>
  <w:style w:type="character" w:customStyle="1" w:styleId="31">
    <w:name w:val="Основной текст (3)_"/>
    <w:basedOn w:val="a1"/>
    <w:link w:val="32"/>
    <w:rsid w:val="00067FB2"/>
    <w:rPr>
      <w:rFonts w:cs="Calibri"/>
      <w:b/>
      <w:bCs/>
      <w:sz w:val="42"/>
      <w:szCs w:val="42"/>
    </w:rPr>
  </w:style>
  <w:style w:type="character" w:customStyle="1" w:styleId="af9">
    <w:name w:val="Основной текст_"/>
    <w:basedOn w:val="a1"/>
    <w:link w:val="12"/>
    <w:rsid w:val="00067FB2"/>
    <w:rPr>
      <w:rFonts w:cs="Calibri"/>
      <w:sz w:val="36"/>
      <w:szCs w:val="36"/>
    </w:rPr>
  </w:style>
  <w:style w:type="character" w:customStyle="1" w:styleId="2">
    <w:name w:val="Основной текст (2)_"/>
    <w:basedOn w:val="a1"/>
    <w:link w:val="20"/>
    <w:rsid w:val="00067FB2"/>
    <w:rPr>
      <w:rFonts w:cs="Calibri"/>
      <w:b/>
      <w:bCs/>
      <w:sz w:val="28"/>
      <w:szCs w:val="28"/>
    </w:rPr>
  </w:style>
  <w:style w:type="paragraph" w:customStyle="1" w:styleId="af8">
    <w:name w:val="Подпись к картинке"/>
    <w:basedOn w:val="a0"/>
    <w:link w:val="af7"/>
    <w:rsid w:val="00067FB2"/>
    <w:pPr>
      <w:widowControl w:val="0"/>
      <w:spacing w:after="120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paragraph" w:customStyle="1" w:styleId="32">
    <w:name w:val="Основной текст (3)"/>
    <w:basedOn w:val="a0"/>
    <w:link w:val="31"/>
    <w:rsid w:val="00067FB2"/>
    <w:pPr>
      <w:widowControl w:val="0"/>
      <w:spacing w:after="260" w:line="240" w:lineRule="auto"/>
      <w:ind w:firstLine="0"/>
      <w:jc w:val="center"/>
    </w:pPr>
    <w:rPr>
      <w:b/>
      <w:bCs/>
      <w:sz w:val="42"/>
      <w:szCs w:val="42"/>
      <w:lang w:eastAsia="ru-RU"/>
    </w:rPr>
  </w:style>
  <w:style w:type="paragraph" w:customStyle="1" w:styleId="12">
    <w:name w:val="Основной текст1"/>
    <w:basedOn w:val="a0"/>
    <w:link w:val="af9"/>
    <w:rsid w:val="00067FB2"/>
    <w:pPr>
      <w:widowControl w:val="0"/>
      <w:spacing w:after="260" w:line="240" w:lineRule="auto"/>
      <w:ind w:firstLine="0"/>
      <w:jc w:val="center"/>
    </w:pPr>
    <w:rPr>
      <w:sz w:val="36"/>
      <w:szCs w:val="36"/>
      <w:lang w:eastAsia="ru-RU"/>
    </w:rPr>
  </w:style>
  <w:style w:type="paragraph" w:customStyle="1" w:styleId="20">
    <w:name w:val="Основной текст (2)"/>
    <w:basedOn w:val="a0"/>
    <w:link w:val="2"/>
    <w:rsid w:val="00067FB2"/>
    <w:pPr>
      <w:widowControl w:val="0"/>
      <w:spacing w:after="260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character" w:customStyle="1" w:styleId="Text">
    <w:name w:val="Text"/>
    <w:uiPriority w:val="99"/>
    <w:rsid w:val="00067FB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western">
    <w:name w:val="western"/>
    <w:basedOn w:val="a0"/>
    <w:rsid w:val="00067FB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067F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" TargetMode="External"/><Relationship Id="rId13" Type="http://schemas.openxmlformats.org/officeDocument/2006/relationships/hyperlink" Target="http://samara.ru/~nauka/" TargetMode="External"/><Relationship Id="rId18" Type="http://schemas.openxmlformats.org/officeDocument/2006/relationships/hyperlink" Target="http://forum.schoolpress.ru/article/4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mat.lseptember.ru" TargetMode="External"/><Relationship Id="rId12" Type="http://schemas.openxmlformats.org/officeDocument/2006/relationships/hyperlink" Target="http://www.uic.ssu" TargetMode="External"/><Relationship Id="rId17" Type="http://schemas.openxmlformats.org/officeDocument/2006/relationships/hyperlink" Target="http://www.openclass.ru/node/22679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-collection.ed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okch.kts.ru/cd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cyclopedia.ru/" TargetMode="External"/><Relationship Id="rId10" Type="http://schemas.openxmlformats.org/officeDocument/2006/relationships/hyperlink" Target="http://informika.ru/" TargetMode="External"/><Relationship Id="rId19" Type="http://schemas.openxmlformats.org/officeDocument/2006/relationships/hyperlink" Target="http://1314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mega.k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104</Pages>
  <Words>12136</Words>
  <Characters>100190</Characters>
  <Application>Microsoft Office Word</Application>
  <DocSecurity>0</DocSecurity>
  <Lines>834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№63</Company>
  <LinksUpToDate>false</LinksUpToDate>
  <CharactersWithSpaces>112102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DNS</dc:creator>
  <cp:lastModifiedBy>user</cp:lastModifiedBy>
  <cp:revision>10</cp:revision>
  <cp:lastPrinted>2017-09-14T22:13:00Z</cp:lastPrinted>
  <dcterms:created xsi:type="dcterms:W3CDTF">2021-04-29T15:20:00Z</dcterms:created>
  <dcterms:modified xsi:type="dcterms:W3CDTF">2021-05-06T10:16:00Z</dcterms:modified>
</cp:coreProperties>
</file>