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A4" w:rsidRDefault="00A605A4" w:rsidP="00A605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643F1" w:rsidRDefault="006643F1" w:rsidP="00A605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27A7F" w:rsidRDefault="006643F1" w:rsidP="00F27A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084E6B4" wp14:editId="15936667">
            <wp:extent cx="5940425" cy="8165358"/>
            <wp:effectExtent l="19050" t="0" r="3175" b="0"/>
            <wp:docPr id="1" name="Рисунок 1" descr="C:\Users\User\Desktop\Скан_20210422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_20210422 (4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7A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</w:p>
    <w:p w:rsidR="00F27A7F" w:rsidRDefault="00F27A7F" w:rsidP="00F27A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27A7F" w:rsidRDefault="00F27A7F" w:rsidP="00F27A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Pr="00F27A7F" w:rsidRDefault="000907CC" w:rsidP="00F27A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2F4972">
        <w:rPr>
          <w:b/>
          <w:sz w:val="32"/>
          <w:szCs w:val="32"/>
        </w:rPr>
        <w:lastRenderedPageBreak/>
        <w:t xml:space="preserve">Аннотация к рабочей программе </w:t>
      </w:r>
    </w:p>
    <w:p w:rsidR="000907CC" w:rsidRDefault="000907CC" w:rsidP="000907CC">
      <w:pPr>
        <w:spacing w:after="0" w:line="240" w:lineRule="auto"/>
        <w:outlineLvl w:val="0"/>
        <w:rPr>
          <w:b/>
          <w:sz w:val="32"/>
          <w:szCs w:val="32"/>
        </w:rPr>
      </w:pPr>
      <w:r w:rsidRPr="002F4972">
        <w:rPr>
          <w:b/>
          <w:sz w:val="32"/>
          <w:szCs w:val="32"/>
        </w:rPr>
        <w:t>по карачаев</w:t>
      </w:r>
      <w:r>
        <w:rPr>
          <w:b/>
          <w:sz w:val="32"/>
          <w:szCs w:val="32"/>
        </w:rPr>
        <w:t xml:space="preserve">скому языку в 6 классе. </w:t>
      </w:r>
    </w:p>
    <w:p w:rsidR="000907CC" w:rsidRDefault="000907CC" w:rsidP="000907CC">
      <w:pPr>
        <w:spacing w:after="0" w:line="240" w:lineRule="auto"/>
        <w:outlineLvl w:val="0"/>
      </w:pPr>
      <w:r>
        <w:t xml:space="preserve"> учителя карачаевского языка и литературы </w:t>
      </w:r>
      <w:proofErr w:type="spellStart"/>
      <w:r>
        <w:t>Айбазовой</w:t>
      </w:r>
      <w:proofErr w:type="spellEnd"/>
      <w:r>
        <w:t xml:space="preserve"> Фатимы </w:t>
      </w:r>
      <w:proofErr w:type="spellStart"/>
      <w:r>
        <w:t>Энверовны</w:t>
      </w:r>
      <w:proofErr w:type="spellEnd"/>
      <w:r>
        <w:t>.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>
        <w:t xml:space="preserve"> Авторами </w:t>
      </w:r>
      <w:proofErr w:type="gramStart"/>
      <w:r>
        <w:t>учебника, используемого в этом классе являются</w:t>
      </w:r>
      <w:proofErr w:type="gramEnd"/>
      <w:r>
        <w:t>: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>
        <w:sym w:font="Symbol" w:char="F0B7"/>
      </w:r>
      <w:r>
        <w:t xml:space="preserve">  6 класс – Эльканов М.</w:t>
      </w:r>
      <w:r w:rsidR="00442857">
        <w:t xml:space="preserve"> </w:t>
      </w:r>
      <w:r>
        <w:t>К.,</w:t>
      </w:r>
      <w:r w:rsidR="00442857">
        <w:t xml:space="preserve"> </w:t>
      </w:r>
      <w:proofErr w:type="spellStart"/>
      <w:r>
        <w:t>Эльканова</w:t>
      </w:r>
      <w:proofErr w:type="spellEnd"/>
      <w:r>
        <w:t xml:space="preserve"> С.М.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>
        <w:sym w:font="Symbol" w:char="F0B7"/>
      </w:r>
      <w:r>
        <w:t xml:space="preserve"> Целью и задачей про</w:t>
      </w:r>
      <w:r w:rsidR="00442857">
        <w:t xml:space="preserve">граммы является сформирование </w:t>
      </w:r>
      <w:r>
        <w:t xml:space="preserve"> следующих умений: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 w:rsidRPr="002F4972">
        <w:rPr>
          <w:b/>
        </w:rPr>
        <w:t>–</w:t>
      </w:r>
      <w:r>
        <w:t xml:space="preserve"> по фонетике и графике: производить фонетический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орфоэпии: правильно произносить употребительные слова изученных частей речи; пользоваться орфоэпическим словарем;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лексике: 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 w:rsidRPr="002F4972">
        <w:rPr>
          <w:b/>
        </w:rPr>
        <w:t>–</w:t>
      </w:r>
      <w:r>
        <w:t xml:space="preserve"> по морфологии: различать части речи по наличию у слова определѐнных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</w:r>
    </w:p>
    <w:p w:rsidR="000907CC" w:rsidRDefault="000907CC" w:rsidP="000907CC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синтаксису: 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орфографии: находить изученные орфограммы в словах и между словами, правильно писать слова; </w:t>
      </w:r>
    </w:p>
    <w:p w:rsidR="000907CC" w:rsidRDefault="000907CC" w:rsidP="000907CC">
      <w:pPr>
        <w:spacing w:after="0" w:line="240" w:lineRule="auto"/>
        <w:outlineLvl w:val="0"/>
      </w:pPr>
      <w:r w:rsidRPr="002F4972">
        <w:rPr>
          <w:b/>
        </w:rPr>
        <w:t>–</w:t>
      </w:r>
      <w:r>
        <w:t xml:space="preserve"> по пунктуации: 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</w:r>
    </w:p>
    <w:p w:rsidR="000907CC" w:rsidRDefault="000907CC" w:rsidP="000907CC">
      <w:pPr>
        <w:spacing w:after="0" w:line="240" w:lineRule="auto"/>
        <w:outlineLvl w:val="0"/>
      </w:pPr>
    </w:p>
    <w:p w:rsidR="000907CC" w:rsidRDefault="000907CC" w:rsidP="000907CC">
      <w:pPr>
        <w:spacing w:after="0" w:line="240" w:lineRule="auto"/>
        <w:outlineLvl w:val="0"/>
      </w:pPr>
      <w:proofErr w:type="gramStart"/>
      <w:r w:rsidRPr="002F4972">
        <w:rPr>
          <w:b/>
          <w:i/>
        </w:rPr>
        <w:t>–</w:t>
      </w:r>
      <w:r>
        <w:t xml:space="preserve"> по связной речи, чтению и работе с информацией: читать учебно</w:t>
      </w:r>
      <w:r w:rsidR="00442857">
        <w:t>-</w:t>
      </w:r>
      <w:r>
        <w:t xml:space="preserve">научный текст изучающим </w:t>
      </w:r>
      <w:r w:rsidR="00442857">
        <w:t>чтением; владеть отдельными приё</w:t>
      </w:r>
      <w:r>
        <w:t>мами ознакомительного чтения учебно-научного текста; выделять в учебно</w:t>
      </w:r>
      <w:r w:rsidR="00442857">
        <w:t>-</w:t>
      </w:r>
      <w:r>
        <w:t>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</w:t>
      </w:r>
      <w:r w:rsidR="00442857">
        <w:t>нимать основные отличия текст</w:t>
      </w:r>
      <w:r w:rsidR="00667417">
        <w:t>-</w:t>
      </w:r>
      <w:r w:rsidR="00442857">
        <w:t>о</w:t>
      </w:r>
      <w:r>
        <w:t>писаний, повествований, рассуждений, писать тексты этих типов;</w:t>
      </w:r>
      <w:proofErr w:type="gramEnd"/>
      <w:r>
        <w:t xml:space="preserve"> В этих классах </w:t>
      </w:r>
      <w:proofErr w:type="gramStart"/>
      <w:r>
        <w:t>важное</w:t>
      </w:r>
      <w:r w:rsidR="00442857">
        <w:t xml:space="preserve"> </w:t>
      </w:r>
      <w:r>
        <w:t xml:space="preserve"> значение</w:t>
      </w:r>
      <w:proofErr w:type="gramEnd"/>
      <w:r>
        <w:t xml:space="preserve"> имеет научить учеников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     </w:t>
      </w:r>
    </w:p>
    <w:p w:rsidR="000907CC" w:rsidRDefault="000907CC" w:rsidP="00A605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A605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A605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A605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A605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A605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A605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A605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A605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A605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07CC" w:rsidRDefault="000907CC" w:rsidP="00A605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РАБОЧАЯ ПРОГРАММА УЧЕБНОГО МАТЕРИАЛА</w:t>
      </w:r>
    </w:p>
    <w:p w:rsidR="00A605A4" w:rsidRDefault="00A605A4" w:rsidP="00A605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A605A4" w:rsidRDefault="00A605A4" w:rsidP="00A605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Карачаевский язык</w:t>
      </w:r>
      <w:r w:rsidR="0044285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(Къарачай</w:t>
      </w:r>
      <w:r w:rsidR="00F14B1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тил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 КЛАСС</w:t>
      </w:r>
    </w:p>
    <w:p w:rsidR="00A605A4" w:rsidRDefault="00A605A4" w:rsidP="00A605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Учитель: Айбазова Ф.Э.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\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(ИШ ПРОГРАММА)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Наименование учебного предмета (курса)  -      Къарачай</w:t>
      </w:r>
      <w:r w:rsidR="00C409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тил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Родной язык.    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Статус учебного предмета (курса)                -      Обязательный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Объём учебного предмета                           -      2 часа в неделю (68ч.)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Гочияевой С.А.,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Караевой А.И., Салпагаровой К.А., Чотчаевой Р. У.,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Мамаевой Ф. Т.,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Умаровой К.И.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Составитель: Айбазова Ф.Э.</w:t>
      </w:r>
    </w:p>
    <w:p w:rsidR="00A605A4" w:rsidRDefault="00442857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 к тематическому планированию по карачаевскому языку в 6 классе.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Данная рабочая программа составлена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Гочияевой С.А.,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Караевой А.И., Салпагаровой К.А., Чотчаевой Р. У.,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Мамаевой Ф. Т.,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Умаровой К.И.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Тематическое планирование по карачаевскому языку составлено по учебно-методическому комплекту: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Родной язык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   Къарачай</w:t>
      </w:r>
      <w:r w:rsidR="004428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тил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 6 класс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Авторы: Эльканов  М.,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Эльканова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  Черкесск 2010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  Интересная грамматика.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Тамаша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грамматика.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Салпагарова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  Черкесск 1995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Учебно-методическое обеспечение рабочей программы по карачаевскому </w:t>
      </w:r>
      <w:r w:rsidR="00442857">
        <w:rPr>
          <w:rFonts w:ascii="Times New Roman" w:eastAsia="Times New Roman" w:hAnsi="Times New Roman"/>
          <w:sz w:val="24"/>
          <w:szCs w:val="24"/>
          <w:lang w:eastAsia="ru-RU"/>
        </w:rPr>
        <w:t>языку в 6 классе:</w:t>
      </w:r>
      <w:r w:rsidR="00442857">
        <w:rPr>
          <w:rFonts w:ascii="Times New Roman" w:eastAsia="Times New Roman" w:hAnsi="Times New Roman"/>
          <w:sz w:val="24"/>
          <w:szCs w:val="24"/>
          <w:lang w:eastAsia="ru-RU"/>
        </w:rPr>
        <w:br/>
        <w:t>Курс карачаев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ского языка в 6 классе направлен на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достижение следующих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целей,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обеспечивающих реализацию личностно ориентированного, </w:t>
      </w:r>
      <w:r w:rsidR="00A46132">
        <w:rPr>
          <w:rFonts w:ascii="Times New Roman" w:eastAsia="Times New Roman" w:hAnsi="Times New Roman"/>
          <w:sz w:val="24"/>
          <w:szCs w:val="24"/>
          <w:lang w:eastAsia="ru-RU"/>
        </w:rPr>
        <w:t>когнитивных</w:t>
      </w:r>
      <w:proofErr w:type="gramStart"/>
      <w:r w:rsidR="00A461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="004428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28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деятельных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подходов к обучению родному языку: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воспитание бережного отношения к языку;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развитие и совершенствование речевой и мыслительной деятельности, обеспечивающих свободное владение родным языком;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освоение знаний о карачаевском языке, его устройстве и функционировании в различных сферах и ситуациях общения;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применение полученных знаний и умений в собственной речевой практике.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Требования к уровню подготовки учащихся в 6 классе.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 результате изучения карачаевского языка учащиеся должны знать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основные единицы языка (существительное, глагол, прилагательное, числительное, наречие, местоимение) и их признаки;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основные нормы карачаевского языка (орфоэпические, лексические, грамматические, орфографические, пунктуационные); нормы речевого этикета;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признаки текста и его функционально-смысловых типов  (повествование, описание, рассуждение);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Уметь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опознавать изученные части речи ( имя существительное, глагол, прилагательное, числительное, наречие, местоимение), аргументировано доказывать принадлежности слова к данным языковым единицам и отличать их по совокупности признаков;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употреблять изученные части речи, учитывая основные нормы карачаевского языка;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опознавать и воспринимать на слух тексты разных типов речи;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анализировать тексты всех типов в речи с точки зрения особенности их построения;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создавать тексты всех типов речи в соответствии с темой, замыслом, композицией и заданным стилем речи;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При составлении рабочей программы предусмотрены следующие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виды контроля: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диктант  (выборочный, распределительный, словарный, с грамматическим заданием, творческий, объяснительный, слуховой, предупредительный);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тестирование;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зачёт;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изложение (сжатое, близкое к тексту, с элементами сочинения);</w:t>
      </w:r>
      <w:proofErr w:type="gramEnd"/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рассчитана на 68 часов, 2 часа в неделю. Часы из школьного компонента используются на углубление некоторых тем разделов «Лексика», «Словообразование», «Морфология»; для уроков развития речи (сжатое изложение, изложение с элементами сочинения), для выполнения творческих работ, работ над ошибками.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том числе для проведения: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контрольных диктантов – 6 часов;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изложений – 2  часа;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изучении следующих тем используется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региональный компонент: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1.Виды и способы связи предложений в тексте. (Тема «Природа родной страны – наш животворный источник»)</w:t>
      </w:r>
    </w:p>
    <w:p w:rsidR="00A605A4" w:rsidRDefault="00A605A4" w:rsidP="00A605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2.Переходные и непереходные глаголы. (Тема «Родной край»)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3.Условное наклонение. (Тема «Труд в жизни человека»)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4.Склонение числительных. (Тема « Пословицы и поговорки – мудрость  нашего народа «)</w:t>
      </w:r>
    </w:p>
    <w:p w:rsidR="00B6793F" w:rsidRDefault="00B6793F" w:rsidP="009C24D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793F" w:rsidRDefault="00B6793F" w:rsidP="00B6793F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B6793F" w:rsidRDefault="00B6793F" w:rsidP="00B6793F">
      <w:pPr>
        <w:spacing w:after="0" w:line="240" w:lineRule="auto"/>
        <w:outlineLvl w:val="0"/>
      </w:pPr>
    </w:p>
    <w:p w:rsidR="00B6793F" w:rsidRDefault="00B6793F" w:rsidP="00B6793F">
      <w:pPr>
        <w:spacing w:after="0" w:line="240" w:lineRule="auto"/>
        <w:outlineLvl w:val="0"/>
      </w:pPr>
    </w:p>
    <w:p w:rsidR="00B6793F" w:rsidRDefault="00B6793F" w:rsidP="009C24D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793F" w:rsidRPr="00B6793F" w:rsidRDefault="00B6793F" w:rsidP="009C24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793F" w:rsidRDefault="00C409E3" w:rsidP="009C24D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36"/>
          <w:szCs w:val="36"/>
          <w:lang w:eastAsia="ru-RU"/>
        </w:rPr>
        <w:lastRenderedPageBreak/>
        <w:t xml:space="preserve">                          </w:t>
      </w:r>
      <w:r w:rsidR="00B6793F" w:rsidRPr="00B6793F">
        <w:rPr>
          <w:rFonts w:ascii="Times New Roman" w:eastAsia="Times New Roman" w:hAnsi="Times New Roman"/>
          <w:bCs/>
          <w:sz w:val="36"/>
          <w:szCs w:val="36"/>
          <w:lang w:eastAsia="ru-RU"/>
        </w:rPr>
        <w:t>Календарно-тематическое</w:t>
      </w:r>
    </w:p>
    <w:p w:rsidR="009C24DF" w:rsidRPr="00D81939" w:rsidRDefault="00C409E3" w:rsidP="009C24D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</w:t>
      </w:r>
      <w:r w:rsidR="009C24DF" w:rsidRPr="00D81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ПРОГРАММА ПО КАРАЧАЕВСКОМУ ЯЗЫКУ</w:t>
      </w:r>
    </w:p>
    <w:p w:rsidR="009C24DF" w:rsidRPr="008B108D" w:rsidRDefault="009C24DF" w:rsidP="009C24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(КЪАРАЧАЙ ТИЛ</w:t>
      </w:r>
      <w:proofErr w:type="gramStart"/>
      <w:r w:rsidRPr="00D81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)К</w:t>
      </w:r>
      <w:proofErr w:type="gramEnd"/>
      <w:r w:rsidRPr="00D81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ЛАСС: 6</w:t>
      </w:r>
    </w:p>
    <w:p w:rsidR="009C24DF" w:rsidRPr="00D81939" w:rsidRDefault="009C24DF" w:rsidP="009C24D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</w:t>
      </w:r>
      <w:r w:rsidR="00397F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9C24DF" w:rsidRPr="008B108D" w:rsidRDefault="009C24DF" w:rsidP="009C24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 – 68 часов; в неделю –2 часа                        Родной язык</w:t>
      </w:r>
      <w:r w:rsidRPr="00D81939">
        <w:rPr>
          <w:rFonts w:ascii="Times New Roman" w:eastAsia="Times New Roman" w:hAnsi="Times New Roman"/>
          <w:b/>
          <w:sz w:val="24"/>
          <w:szCs w:val="24"/>
          <w:lang w:eastAsia="ru-RU"/>
        </w:rPr>
        <w:t>    Къарачай</w:t>
      </w:r>
      <w:r w:rsidR="00C409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D81939">
        <w:rPr>
          <w:rFonts w:ascii="Times New Roman" w:eastAsia="Times New Roman" w:hAnsi="Times New Roman"/>
          <w:b/>
          <w:sz w:val="24"/>
          <w:szCs w:val="24"/>
          <w:lang w:eastAsia="ru-RU"/>
        </w:rPr>
        <w:t>тил</w:t>
      </w:r>
      <w:proofErr w:type="spellEnd"/>
      <w:r w:rsidRPr="00D819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 6 кла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сс</w:t>
      </w:r>
      <w:r w:rsidRPr="00D819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 (Эльканов  М., </w:t>
      </w:r>
      <w:proofErr w:type="spellStart"/>
      <w:r w:rsidRPr="00D81939">
        <w:rPr>
          <w:rFonts w:ascii="Times New Roman" w:eastAsia="Times New Roman" w:hAnsi="Times New Roman"/>
          <w:b/>
          <w:sz w:val="24"/>
          <w:szCs w:val="24"/>
          <w:lang w:eastAsia="ru-RU"/>
        </w:rPr>
        <w:t>Эльканова</w:t>
      </w:r>
      <w:proofErr w:type="spellEnd"/>
      <w:r w:rsidRPr="00D819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С.)  Черкесск 2010</w:t>
      </w:r>
    </w:p>
    <w:p w:rsidR="009C24DF" w:rsidRPr="00411023" w:rsidRDefault="009C24DF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1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Учитель: Айбазова Ф.Э</w:t>
      </w:r>
      <w:r w:rsidRPr="00411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9C24DF" w:rsidRDefault="009C24DF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4"/>
        <w:gridCol w:w="5520"/>
        <w:gridCol w:w="1842"/>
        <w:gridCol w:w="709"/>
        <w:gridCol w:w="816"/>
      </w:tblGrid>
      <w:tr w:rsidR="00C409E3" w:rsidRPr="00974394" w:rsidTr="00974394">
        <w:trPr>
          <w:cantSplit/>
          <w:trHeight w:val="1134"/>
        </w:trPr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b/>
                <w:sz w:val="28"/>
                <w:szCs w:val="28"/>
              </w:rPr>
            </w:pPr>
            <w:r w:rsidRPr="0097439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974394">
              <w:rPr>
                <w:b/>
                <w:sz w:val="28"/>
                <w:szCs w:val="28"/>
              </w:rPr>
              <w:t>п</w:t>
            </w:r>
            <w:proofErr w:type="gramEnd"/>
            <w:r w:rsidRPr="0097439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520" w:type="dxa"/>
          </w:tcPr>
          <w:p w:rsidR="00C409E3" w:rsidRPr="00974394" w:rsidRDefault="00C409E3" w:rsidP="00442857">
            <w:pPr>
              <w:jc w:val="center"/>
              <w:rPr>
                <w:b/>
                <w:sz w:val="28"/>
                <w:szCs w:val="28"/>
              </w:rPr>
            </w:pPr>
            <w:r w:rsidRPr="00974394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842" w:type="dxa"/>
            <w:textDirection w:val="btLr"/>
          </w:tcPr>
          <w:p w:rsidR="00C409E3" w:rsidRPr="00974394" w:rsidRDefault="00C409E3" w:rsidP="00971E5C">
            <w:pPr>
              <w:ind w:left="113" w:right="113"/>
              <w:rPr>
                <w:b/>
                <w:sz w:val="28"/>
                <w:szCs w:val="28"/>
              </w:rPr>
            </w:pPr>
            <w:r w:rsidRPr="00974394">
              <w:rPr>
                <w:b/>
                <w:sz w:val="28"/>
                <w:szCs w:val="28"/>
              </w:rPr>
              <w:t xml:space="preserve"> §. в учеб.</w:t>
            </w:r>
            <w:proofErr w:type="gramStart"/>
            <w:r w:rsidRPr="00974394">
              <w:rPr>
                <w:b/>
                <w:sz w:val="28"/>
                <w:szCs w:val="28"/>
              </w:rPr>
              <w:t xml:space="preserve"> ,</w:t>
            </w:r>
            <w:proofErr w:type="gramEnd"/>
          </w:p>
          <w:p w:rsidR="00C409E3" w:rsidRPr="00974394" w:rsidRDefault="00C409E3" w:rsidP="00971E5C">
            <w:pPr>
              <w:ind w:left="113" w:right="113"/>
              <w:rPr>
                <w:b/>
                <w:sz w:val="28"/>
                <w:szCs w:val="28"/>
              </w:rPr>
            </w:pPr>
            <w:proofErr w:type="spellStart"/>
            <w:r w:rsidRPr="00974394">
              <w:rPr>
                <w:b/>
                <w:sz w:val="28"/>
                <w:szCs w:val="28"/>
              </w:rPr>
              <w:t>дом</w:t>
            </w:r>
            <w:proofErr w:type="gramStart"/>
            <w:r w:rsidRPr="00974394">
              <w:rPr>
                <w:b/>
                <w:sz w:val="28"/>
                <w:szCs w:val="28"/>
              </w:rPr>
              <w:t>.з</w:t>
            </w:r>
            <w:proofErr w:type="gramEnd"/>
            <w:r w:rsidRPr="00974394">
              <w:rPr>
                <w:b/>
                <w:sz w:val="28"/>
                <w:szCs w:val="28"/>
              </w:rPr>
              <w:t>адние</w:t>
            </w:r>
            <w:proofErr w:type="spellEnd"/>
            <w:r w:rsidRPr="0097439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extDirection w:val="btLr"/>
          </w:tcPr>
          <w:p w:rsidR="00C409E3" w:rsidRPr="00974394" w:rsidRDefault="00C409E3" w:rsidP="00971E5C">
            <w:pPr>
              <w:ind w:left="113" w:right="113"/>
              <w:rPr>
                <w:b/>
                <w:sz w:val="28"/>
                <w:szCs w:val="28"/>
              </w:rPr>
            </w:pPr>
            <w:r w:rsidRPr="00974394">
              <w:rPr>
                <w:b/>
                <w:sz w:val="28"/>
                <w:szCs w:val="28"/>
              </w:rPr>
              <w:t>д/пред.</w:t>
            </w:r>
          </w:p>
          <w:p w:rsidR="00C409E3" w:rsidRPr="00974394" w:rsidRDefault="00C409E3" w:rsidP="00971E5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974394">
              <w:rPr>
                <w:b/>
                <w:sz w:val="28"/>
                <w:szCs w:val="28"/>
              </w:rPr>
              <w:t>прове</w:t>
            </w:r>
            <w:proofErr w:type="spellEnd"/>
          </w:p>
          <w:p w:rsidR="00C409E3" w:rsidRPr="00974394" w:rsidRDefault="00C409E3" w:rsidP="00971E5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974394">
              <w:rPr>
                <w:b/>
                <w:sz w:val="28"/>
                <w:szCs w:val="28"/>
              </w:rPr>
              <w:t>дения</w:t>
            </w:r>
            <w:proofErr w:type="spellEnd"/>
            <w:r w:rsidRPr="0097439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16" w:type="dxa"/>
            <w:textDirection w:val="tbRl"/>
          </w:tcPr>
          <w:p w:rsidR="00C409E3" w:rsidRPr="00974394" w:rsidRDefault="00C409E3" w:rsidP="00971E5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74394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974394">
              <w:rPr>
                <w:b/>
                <w:sz w:val="28"/>
                <w:szCs w:val="28"/>
              </w:rPr>
              <w:t>прове</w:t>
            </w:r>
            <w:proofErr w:type="spellEnd"/>
          </w:p>
          <w:p w:rsidR="00C409E3" w:rsidRPr="00974394" w:rsidRDefault="00C409E3" w:rsidP="00971E5C">
            <w:pPr>
              <w:ind w:left="113" w:right="113"/>
              <w:rPr>
                <w:sz w:val="28"/>
                <w:szCs w:val="28"/>
              </w:rPr>
            </w:pPr>
            <w:proofErr w:type="spellStart"/>
            <w:r w:rsidRPr="00974394">
              <w:rPr>
                <w:b/>
                <w:sz w:val="28"/>
                <w:szCs w:val="28"/>
              </w:rPr>
              <w:t>дения</w:t>
            </w:r>
            <w:proofErr w:type="spellEnd"/>
            <w:r w:rsidRPr="00974394">
              <w:rPr>
                <w:b/>
                <w:sz w:val="28"/>
                <w:szCs w:val="28"/>
              </w:rPr>
              <w:t>.</w:t>
            </w:r>
          </w:p>
        </w:tc>
      </w:tr>
      <w:tr w:rsidR="00C409E3" w:rsidRPr="00974394" w:rsidTr="00974394">
        <w:trPr>
          <w:trHeight w:val="124"/>
        </w:trPr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0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</w:tr>
      <w:tr w:rsidR="00C409E3" w:rsidRPr="00974394" w:rsidTr="00974394"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0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842" w:type="dxa"/>
          </w:tcPr>
          <w:p w:rsidR="00C409E3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упр.1.стр.</w:t>
            </w:r>
            <w:r w:rsidR="00C409E3"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4                </w:t>
            </w:r>
          </w:p>
        </w:tc>
        <w:tc>
          <w:tcPr>
            <w:tcW w:w="709" w:type="dxa"/>
          </w:tcPr>
          <w:p w:rsidR="00C409E3" w:rsidRPr="00974394" w:rsidRDefault="00B60CAE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01.09</w:t>
            </w:r>
          </w:p>
        </w:tc>
        <w:tc>
          <w:tcPr>
            <w:tcW w:w="816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</w:tr>
      <w:tr w:rsidR="00C409E3" w:rsidRPr="00974394" w:rsidTr="00974394"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0" w:type="dxa"/>
          </w:tcPr>
          <w:p w:rsidR="00C409E3" w:rsidRPr="00974394" w:rsidRDefault="00EA294D" w:rsidP="00EA294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Повтор</w:t>
            </w:r>
            <w:proofErr w:type="gramStart"/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proofErr w:type="gramEnd"/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п</w:t>
            </w:r>
            <w:proofErr w:type="gramEnd"/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ройденного мат-ла в 5-</w:t>
            </w:r>
            <w:r w:rsidR="00C409E3"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ом классе.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§1. Словосочетание. Предложение. Члены предложения. Обращение</w:t>
            </w:r>
          </w:p>
        </w:tc>
        <w:tc>
          <w:tcPr>
            <w:tcW w:w="1842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 §1.упр.5.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 стр.  5 – 6</w:t>
            </w:r>
          </w:p>
        </w:tc>
        <w:tc>
          <w:tcPr>
            <w:tcW w:w="709" w:type="dxa"/>
          </w:tcPr>
          <w:p w:rsidR="00C409E3" w:rsidRPr="00974394" w:rsidRDefault="00120AF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04</w:t>
            </w:r>
            <w:r w:rsidR="00B60CAE" w:rsidRPr="00974394">
              <w:rPr>
                <w:sz w:val="28"/>
                <w:szCs w:val="28"/>
              </w:rPr>
              <w:t>.09</w:t>
            </w:r>
          </w:p>
        </w:tc>
        <w:tc>
          <w:tcPr>
            <w:tcW w:w="816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</w:tr>
      <w:tr w:rsidR="00C409E3" w:rsidRPr="00974394" w:rsidTr="00974394"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0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Синтаксический разбор простых и сложных предложений</w:t>
            </w:r>
          </w:p>
        </w:tc>
        <w:tc>
          <w:tcPr>
            <w:tcW w:w="1842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§1.упр.7.  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стр.7 – 8</w:t>
            </w:r>
          </w:p>
        </w:tc>
        <w:tc>
          <w:tcPr>
            <w:tcW w:w="709" w:type="dxa"/>
          </w:tcPr>
          <w:p w:rsidR="00C409E3" w:rsidRPr="00974394" w:rsidRDefault="00B60CAE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08.09</w:t>
            </w:r>
          </w:p>
        </w:tc>
        <w:tc>
          <w:tcPr>
            <w:tcW w:w="816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</w:tr>
      <w:tr w:rsidR="00C409E3" w:rsidRPr="00974394" w:rsidTr="00974394"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0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§2.  Фонетика и графика</w:t>
            </w:r>
          </w:p>
        </w:tc>
        <w:tc>
          <w:tcPr>
            <w:tcW w:w="1842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§2.упр.10.  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стр.8 – 10</w:t>
            </w:r>
          </w:p>
        </w:tc>
        <w:tc>
          <w:tcPr>
            <w:tcW w:w="709" w:type="dxa"/>
          </w:tcPr>
          <w:p w:rsidR="00C409E3" w:rsidRPr="00974394" w:rsidRDefault="00B60CAE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11.09</w:t>
            </w:r>
          </w:p>
        </w:tc>
        <w:tc>
          <w:tcPr>
            <w:tcW w:w="816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</w:tr>
      <w:tr w:rsidR="00C409E3" w:rsidRPr="00974394" w:rsidTr="00974394"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0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§3. Лексика и фразеология</w:t>
            </w:r>
          </w:p>
        </w:tc>
        <w:tc>
          <w:tcPr>
            <w:tcW w:w="1842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§3.упр.14. 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стр.10 – 12</w:t>
            </w:r>
          </w:p>
        </w:tc>
        <w:tc>
          <w:tcPr>
            <w:tcW w:w="709" w:type="dxa"/>
          </w:tcPr>
          <w:p w:rsidR="00C409E3" w:rsidRPr="00974394" w:rsidRDefault="00B60CAE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15.09</w:t>
            </w:r>
          </w:p>
        </w:tc>
        <w:tc>
          <w:tcPr>
            <w:tcW w:w="816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</w:tr>
      <w:tr w:rsidR="00C409E3" w:rsidRPr="00974394" w:rsidTr="00974394"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0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§4. Словообразование и орфография</w:t>
            </w:r>
          </w:p>
        </w:tc>
        <w:tc>
          <w:tcPr>
            <w:tcW w:w="1842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§4.упр.17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. стр.13 – 16</w:t>
            </w:r>
          </w:p>
        </w:tc>
        <w:tc>
          <w:tcPr>
            <w:tcW w:w="709" w:type="dxa"/>
          </w:tcPr>
          <w:p w:rsidR="00C409E3" w:rsidRPr="00974394" w:rsidRDefault="00B60CAE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18.09</w:t>
            </w:r>
          </w:p>
        </w:tc>
        <w:tc>
          <w:tcPr>
            <w:tcW w:w="816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</w:tr>
      <w:tr w:rsidR="00C409E3" w:rsidRPr="00974394" w:rsidTr="00974394"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0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Контрольное  изложение.</w:t>
            </w:r>
          </w:p>
        </w:tc>
        <w:tc>
          <w:tcPr>
            <w:tcW w:w="1842" w:type="dxa"/>
          </w:tcPr>
          <w:p w:rsidR="00C409E3" w:rsidRPr="00974394" w:rsidRDefault="00971E5C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§4</w:t>
            </w:r>
            <w:r w:rsidR="00C409E3" w:rsidRPr="00974394">
              <w:rPr>
                <w:rFonts w:ascii="Times New Roman" w:eastAsia="Times New Roman" w:hAnsi="Times New Roman"/>
                <w:sz w:val="28"/>
                <w:szCs w:val="28"/>
              </w:rPr>
              <w:t>.упр.19.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 стр.15</w:t>
            </w:r>
          </w:p>
        </w:tc>
        <w:tc>
          <w:tcPr>
            <w:tcW w:w="709" w:type="dxa"/>
          </w:tcPr>
          <w:p w:rsidR="00C409E3" w:rsidRPr="00974394" w:rsidRDefault="00B60CAE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22.09</w:t>
            </w:r>
          </w:p>
        </w:tc>
        <w:tc>
          <w:tcPr>
            <w:tcW w:w="816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</w:tr>
      <w:tr w:rsidR="00C409E3" w:rsidRPr="00974394" w:rsidTr="00974394"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0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Морфология и орфография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 5. Слово и его лексическое значение</w:t>
            </w:r>
          </w:p>
        </w:tc>
        <w:tc>
          <w:tcPr>
            <w:tcW w:w="1842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§5.упр.24. 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стр.17 – 18.  </w:t>
            </w:r>
          </w:p>
        </w:tc>
        <w:tc>
          <w:tcPr>
            <w:tcW w:w="709" w:type="dxa"/>
          </w:tcPr>
          <w:p w:rsidR="00C409E3" w:rsidRPr="00974394" w:rsidRDefault="00B60CAE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25.09</w:t>
            </w:r>
          </w:p>
        </w:tc>
        <w:tc>
          <w:tcPr>
            <w:tcW w:w="816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</w:tr>
      <w:tr w:rsidR="00C409E3" w:rsidRPr="00974394" w:rsidTr="00974394"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0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§6. Грамматическое значение слова</w:t>
            </w:r>
          </w:p>
        </w:tc>
        <w:tc>
          <w:tcPr>
            <w:tcW w:w="1842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§6.упр.26. 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стр.18 – 22</w:t>
            </w:r>
          </w:p>
        </w:tc>
        <w:tc>
          <w:tcPr>
            <w:tcW w:w="709" w:type="dxa"/>
          </w:tcPr>
          <w:p w:rsidR="00DF4198" w:rsidRPr="00974394" w:rsidRDefault="00B60CAE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29.09</w:t>
            </w:r>
          </w:p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</w:tr>
      <w:tr w:rsidR="00C409E3" w:rsidRPr="00974394" w:rsidTr="00974394"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0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§7. Лексическое и грамматическое значение слова. Повторение</w:t>
            </w:r>
          </w:p>
        </w:tc>
        <w:tc>
          <w:tcPr>
            <w:tcW w:w="1842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§7.упр.34.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стр.22 – 24</w:t>
            </w:r>
          </w:p>
        </w:tc>
        <w:tc>
          <w:tcPr>
            <w:tcW w:w="709" w:type="dxa"/>
          </w:tcPr>
          <w:p w:rsidR="00C409E3" w:rsidRPr="00974394" w:rsidRDefault="00DF4198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02.10</w:t>
            </w:r>
          </w:p>
        </w:tc>
        <w:tc>
          <w:tcPr>
            <w:tcW w:w="816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</w:tr>
      <w:tr w:rsidR="00C409E3" w:rsidRPr="00974394" w:rsidTr="00974394"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0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Части речи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 8. Введение в раздел языка – части речи</w:t>
            </w:r>
          </w:p>
        </w:tc>
        <w:tc>
          <w:tcPr>
            <w:tcW w:w="1842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§8.упр.37.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стр.25 – 26</w:t>
            </w:r>
          </w:p>
        </w:tc>
        <w:tc>
          <w:tcPr>
            <w:tcW w:w="709" w:type="dxa"/>
          </w:tcPr>
          <w:p w:rsidR="00C409E3" w:rsidRPr="00974394" w:rsidRDefault="00DF4198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06.10</w:t>
            </w:r>
          </w:p>
        </w:tc>
        <w:tc>
          <w:tcPr>
            <w:tcW w:w="816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</w:tr>
      <w:tr w:rsidR="00C409E3" w:rsidRPr="00974394" w:rsidTr="00974394"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0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Имя существительное.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§9. Повторение пройденного материала в 5</w:t>
            </w:r>
            <w:r w:rsidR="00EA294D" w:rsidRPr="0097439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ом классе</w:t>
            </w:r>
          </w:p>
        </w:tc>
        <w:tc>
          <w:tcPr>
            <w:tcW w:w="1842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§9.упр.41.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стр.27 – 29</w:t>
            </w:r>
          </w:p>
        </w:tc>
        <w:tc>
          <w:tcPr>
            <w:tcW w:w="709" w:type="dxa"/>
          </w:tcPr>
          <w:p w:rsidR="00C409E3" w:rsidRPr="00974394" w:rsidRDefault="00DF4198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09.10</w:t>
            </w:r>
          </w:p>
        </w:tc>
        <w:tc>
          <w:tcPr>
            <w:tcW w:w="816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</w:tr>
      <w:tr w:rsidR="00C409E3" w:rsidRPr="00974394" w:rsidTr="00974394"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0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§10.  Простые, сложные и составные имена существительные.</w:t>
            </w:r>
          </w:p>
        </w:tc>
        <w:tc>
          <w:tcPr>
            <w:tcW w:w="1842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§10.упр.46</w:t>
            </w:r>
          </w:p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. стр.29 – 31</w:t>
            </w:r>
          </w:p>
        </w:tc>
        <w:tc>
          <w:tcPr>
            <w:tcW w:w="709" w:type="dxa"/>
          </w:tcPr>
          <w:p w:rsidR="00C409E3" w:rsidRPr="00974394" w:rsidRDefault="00DF4198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13.10</w:t>
            </w:r>
          </w:p>
        </w:tc>
        <w:tc>
          <w:tcPr>
            <w:tcW w:w="816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</w:tr>
      <w:tr w:rsidR="00C409E3" w:rsidRPr="00974394" w:rsidTr="00974394">
        <w:tc>
          <w:tcPr>
            <w:tcW w:w="684" w:type="dxa"/>
          </w:tcPr>
          <w:p w:rsidR="00C409E3" w:rsidRPr="00974394" w:rsidRDefault="00C409E3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0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 xml:space="preserve">  </w:t>
            </w: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Контрольный  диктант</w:t>
            </w:r>
          </w:p>
        </w:tc>
        <w:tc>
          <w:tcPr>
            <w:tcW w:w="1842" w:type="dxa"/>
          </w:tcPr>
          <w:p w:rsidR="00C409E3" w:rsidRPr="00974394" w:rsidRDefault="00C409E3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§5-§10 </w:t>
            </w: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повторить</w:t>
            </w:r>
          </w:p>
        </w:tc>
        <w:tc>
          <w:tcPr>
            <w:tcW w:w="709" w:type="dxa"/>
          </w:tcPr>
          <w:p w:rsidR="00C409E3" w:rsidRPr="00974394" w:rsidRDefault="00DF4198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lastRenderedPageBreak/>
              <w:t>16.</w:t>
            </w:r>
            <w:r w:rsidRPr="0097439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16" w:type="dxa"/>
          </w:tcPr>
          <w:p w:rsidR="00C409E3" w:rsidRPr="00974394" w:rsidRDefault="00C409E3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§11.  §12.  Правописание сложных и составных имён существительных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§11-§12,упр.54,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стр.31-33.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20.10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§13.  Правописание собственных имён существительных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§13,упр.57,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стр.34-35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23.10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§14. Сложно – сокращённые имена существительные.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§15. Правописание сложно – сокращённых имен существительных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§14-15.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упр.63- 66.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 стр.37 – 38</w:t>
            </w:r>
          </w:p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27.10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 xml:space="preserve">                </w:t>
            </w: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Изложение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стр.36.упр.60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30.10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§16. Число имён существительных. Имена существительные, употребляющиеся только в </w:t>
            </w:r>
            <w:proofErr w:type="gramStart"/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единственном</w:t>
            </w:r>
            <w:proofErr w:type="gramEnd"/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  и только во множественном числах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§16.упр.71. 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стр.39 – 40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10.11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§17. Формы существительных принадлежности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§17.упр.74.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 стр.42 – 43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13.11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§18. Значение и употребление падежей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§18.упр.81-82.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стр.43 – 46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17.11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§19. Склонение существ. Формы принадлежности. </w:t>
            </w: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Словарный диктант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§19.упр.91. 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стр.46 – 49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20.11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§20. Склонение имён существительных иноязычного происхождения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§21. Образование имён существительных из других частей речи (имён существительных, глаголов, прилагательных)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§20§21.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упр93.99.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стр.51 – 52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24.11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§22. Имена существительные в роли сказуемого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§23 Уменьшительная и ласкательная форма имён существительных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§22.§23.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Упр.107.110.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стр.52 -54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27.11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§24 Роль имён существительных в тексте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§25 Роль имён существительных в образовании стилей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§24.§25.упр.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111. 115.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стр.54 - 56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01.12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§26 Морфологический разбор имён существительных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§26.упр.118.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стр.58 – 59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04.12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§26 Морфологический разбор имён существительных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§26.упр.123.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стр.60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08.12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Имя прилагательное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§27 Повторение пройденного материала о </w:t>
            </w: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прилагательном.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 28 Качественные и относительные прилагательные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§27.стр.61 -62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§28.стр.62 – 64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упр.129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lastRenderedPageBreak/>
              <w:t>11.</w:t>
            </w:r>
            <w:r w:rsidRPr="0097439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      Сочинение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Упр.152.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стр.71.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15.12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§29 Сравнительная степень имён прилагательных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§29.упр.138.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стр.64 – 65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18.12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§29 Сравнительная степень имён прилагательных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§29.упр.141.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стр.66 – 67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22.12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§30 Простые,  сложные и составные  имена прилагательные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§30.упр.146.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стр.67 – 68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25.12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§31 Употребление имён прилагательных в роли имён существительных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§32 Правописание прилагательных иноязычного происхождения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§31.§32.стр.70-72.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упр.154.155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19.01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§33 Роль имён прилагательных в образовании стилей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§34 Морфологический разбор имен прилагательных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§33-34.упр.159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стр.72-75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22.01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Имя числительное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§35 Значение имён числительных. Количественные, порядковые, собирательные и разделительные числительные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§35.упр.166.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стр.76 – 78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26.01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§36 Простые, сложные,  составные имена числительные и их правописание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§36.упр.168.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стр.78 – 79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29.01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.0237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§36 Простые, сложные,  составные имена числительные и их правописание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§36.упр.173.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стр.80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02.02</w:t>
            </w:r>
          </w:p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          Изложение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Стр.82.упр.178..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05.02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§37 Роль имён числительных в образовании стилей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§37.упр.177.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стр.80 – 82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09.02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§38 Морфологический разбор имён числительных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§38.упр.183. 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стр.82 – 84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12.02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Местоимение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§39 Значение местоимения, роль местоимения в предложении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§39.упр.187.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стр.85 – 86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16.02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 xml:space="preserve">  </w:t>
            </w: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Разряды местоимений</w:t>
            </w:r>
            <w:r w:rsidRPr="00974394">
              <w:rPr>
                <w:rFonts w:ascii="Times New Roman" w:eastAsia="Times New Roman" w:hAnsi="Times New Roman"/>
                <w:b/>
                <w:sz w:val="28"/>
                <w:szCs w:val="28"/>
              </w:rPr>
              <w:t> 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     §40 Личные местоимения      §41 Склонение личных местоимений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§40-41.упр.194.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стр.87 – 89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19.02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§42 Возвратные местоимения. </w:t>
            </w: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Словарный диктант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§42.упр.198.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стр.89 – 92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23.02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§43 Указательные местоимения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§43.упр.203. 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стр.92 – 94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26.02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§44 Вопросительные и относительные местоимения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§44.упр.208. 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стр.94 – 96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02.03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§45 Определённые и неопределённые местоимения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§45.упр.212.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стр.96 – 98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05.03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§46 Отрицательные местоимения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§47 Местоимение в форме сказуемого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§46-47.упр.218.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стр.98 – 100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09.03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§48 Роль местоимения в образовании текста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§49 Роль местоимения в образовании стилей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§48-49.упр.228.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стр.100– 104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12.03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 50 Морфологический разбор местоимения.  Повторение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§50.упр.230. 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стр.104 – 107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16.03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Наречие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§51 Значение наречий, роль наречия в предложении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§51.упр.236.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стр.108 – 109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19.03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 xml:space="preserve">                                   Разряды наречий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§52 Наречия места и времени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§52.упр.238.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стр.109 – 110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30.03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 xml:space="preserve">                             </w:t>
            </w: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Контрольный диктант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Стр.103.уп.229.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 xml:space="preserve"> 02.04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§53 Наречия образа действия, меры и степени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§53.упр.242.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стр.111 – 112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06.04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§54 Наречия причины и цели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§54.упр.245.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стр.113 – 114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09.04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§55 Простые, сложные и составные наречия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§55.упр.249.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стр.114 – 115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13.04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§56 Образование наречий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§56.упр.252. 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стр.115 – 116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16.04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§57 Сравнительная степень наречий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§57.упр.257.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стр.116 – 118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20.04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§58 Роль наречий в образовании стилей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§58.упр.261.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стр.119 – 120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23.04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§59 Морфологический разбор наречия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§59.упр.264. 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стр.120 – 122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27.04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Контрольный диктант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Упр.262.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стр.120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30.04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Повторение пройденного  материала в 5 – 6 классах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§60 Разделы языка     §61 Орфография. Орфографический разбор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§§60 61,упр.267,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стр.123 – 124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lastRenderedPageBreak/>
              <w:t>04.05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§62 Пунктуация. Пунктуационный разбор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§63 Лексика и фразеология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§§62-63.упр.270.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стр.124 –126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07.05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§64 Словообразование. Разбор слова по составу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§64.упр.273. 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стр.126 – 127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11.05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§65 Морфология. Морфологический разбор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§65.упр.277.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стр.127 – 129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14.05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§66 Синтаксис. Синтаксический разбор.    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§66.упр.280.  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стр.129 – 130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18.05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 xml:space="preserve">    </w:t>
            </w:r>
            <w:r w:rsidRPr="0097439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Контрольный срез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21.05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§67 Текст. Стили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§67.упр.281.</w:t>
            </w:r>
          </w:p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стр.130.</w:t>
            </w: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25.05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  <w:tr w:rsidR="00EA294D" w:rsidRPr="00974394" w:rsidTr="00974394">
        <w:tc>
          <w:tcPr>
            <w:tcW w:w="684" w:type="dxa"/>
          </w:tcPr>
          <w:p w:rsidR="00EA294D" w:rsidRPr="00974394" w:rsidRDefault="00EA294D" w:rsidP="004428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520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394">
              <w:rPr>
                <w:rFonts w:ascii="Times New Roman" w:eastAsia="Times New Roman" w:hAnsi="Times New Roman"/>
                <w:sz w:val="28"/>
                <w:szCs w:val="28"/>
              </w:rPr>
              <w:t xml:space="preserve">       Итоговый урок</w:t>
            </w:r>
          </w:p>
        </w:tc>
        <w:tc>
          <w:tcPr>
            <w:tcW w:w="1842" w:type="dxa"/>
          </w:tcPr>
          <w:p w:rsidR="00EA294D" w:rsidRPr="00974394" w:rsidRDefault="00EA294D" w:rsidP="0044285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  <w:r w:rsidRPr="00974394">
              <w:rPr>
                <w:sz w:val="28"/>
                <w:szCs w:val="28"/>
              </w:rPr>
              <w:t>28.05</w:t>
            </w:r>
          </w:p>
        </w:tc>
        <w:tc>
          <w:tcPr>
            <w:tcW w:w="816" w:type="dxa"/>
          </w:tcPr>
          <w:p w:rsidR="00EA294D" w:rsidRPr="00974394" w:rsidRDefault="00EA294D" w:rsidP="00442857">
            <w:pPr>
              <w:rPr>
                <w:sz w:val="28"/>
                <w:szCs w:val="28"/>
              </w:rPr>
            </w:pPr>
          </w:p>
        </w:tc>
      </w:tr>
    </w:tbl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Pr="00974394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9E3" w:rsidRDefault="00C409E3" w:rsidP="009C24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409E3" w:rsidSect="007D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E05"/>
    <w:rsid w:val="00015149"/>
    <w:rsid w:val="000907CC"/>
    <w:rsid w:val="000D2056"/>
    <w:rsid w:val="00120AFD"/>
    <w:rsid w:val="001F77F1"/>
    <w:rsid w:val="00397FDC"/>
    <w:rsid w:val="003D7559"/>
    <w:rsid w:val="00442857"/>
    <w:rsid w:val="005050BB"/>
    <w:rsid w:val="00593ADC"/>
    <w:rsid w:val="00612FA2"/>
    <w:rsid w:val="006643F1"/>
    <w:rsid w:val="00667417"/>
    <w:rsid w:val="00677856"/>
    <w:rsid w:val="006C1346"/>
    <w:rsid w:val="0072707C"/>
    <w:rsid w:val="00793229"/>
    <w:rsid w:val="007D5B51"/>
    <w:rsid w:val="00971E5C"/>
    <w:rsid w:val="00974394"/>
    <w:rsid w:val="009C24DF"/>
    <w:rsid w:val="00A46132"/>
    <w:rsid w:val="00A605A4"/>
    <w:rsid w:val="00B60CAE"/>
    <w:rsid w:val="00B6793F"/>
    <w:rsid w:val="00B853CE"/>
    <w:rsid w:val="00C409E3"/>
    <w:rsid w:val="00DC311F"/>
    <w:rsid w:val="00DF4198"/>
    <w:rsid w:val="00E43E05"/>
    <w:rsid w:val="00EA294D"/>
    <w:rsid w:val="00F14B10"/>
    <w:rsid w:val="00F2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B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0B79-0510-4294-948D-69B4A372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2020-03-04T10:25:00Z</dcterms:created>
  <dcterms:modified xsi:type="dcterms:W3CDTF">2021-05-07T09:53:00Z</dcterms:modified>
</cp:coreProperties>
</file>