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41F" w:rsidRPr="009566C9" w:rsidRDefault="0083341F" w:rsidP="009566C9">
      <w:pPr>
        <w:shd w:val="clear" w:color="auto" w:fill="F4F4F4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r w:rsidRPr="009566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РЕКОМЕНДАЦИИ ПСИХОЛОГА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РОДИТЕЛЯМ БУДУЩИХ ПЕРВОКЛАССНИКОВ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Скоро в школу...</w:t>
      </w: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Этой осенью Ваш ребенок переступит ее порог. В стремлении помочь ему уверенно сделать этот шаг родители порой сбиваются с ног в поисках учреждений и частных практиков, готовящих детей к школе. И забывается простая истина: образование может сделать ребенка умным, но счастливым делает его только душевное, разумно организованное общение с близкими и любимыми людьми — семьей.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 ваших силах создать в семье именно такую обстановку, которая не только подготовит ребенка к успешной учебе, но и позволит ему занять достойное место среди одноклассников, чувствовать себя в школе комфортно.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Хочет ли ребенок в школу?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Определить отношение ребенка к школе помогут вопросы:</w:t>
      </w:r>
    </w:p>
    <w:p w:rsidR="0083341F" w:rsidRPr="009566C9" w:rsidRDefault="0083341F" w:rsidP="009566C9">
      <w:pPr>
        <w:numPr>
          <w:ilvl w:val="0"/>
          <w:numId w:val="1"/>
        </w:numPr>
        <w:shd w:val="clear" w:color="auto" w:fill="F4F4F4"/>
        <w:spacing w:after="0" w:line="240" w:lineRule="auto"/>
        <w:ind w:left="96" w:right="360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Хочешь ли ты идти в школу?</w:t>
      </w:r>
    </w:p>
    <w:p w:rsidR="0083341F" w:rsidRPr="009566C9" w:rsidRDefault="0083341F" w:rsidP="009566C9">
      <w:pPr>
        <w:numPr>
          <w:ilvl w:val="0"/>
          <w:numId w:val="1"/>
        </w:numPr>
        <w:shd w:val="clear" w:color="auto" w:fill="F4F4F4"/>
        <w:spacing w:after="0" w:line="240" w:lineRule="auto"/>
        <w:ind w:left="96" w:right="360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Как ты думаешь, что хорошего, интересного будет в школе?</w:t>
      </w:r>
    </w:p>
    <w:p w:rsidR="0083341F" w:rsidRPr="009566C9" w:rsidRDefault="0083341F" w:rsidP="009566C9">
      <w:pPr>
        <w:numPr>
          <w:ilvl w:val="0"/>
          <w:numId w:val="1"/>
        </w:numPr>
        <w:shd w:val="clear" w:color="auto" w:fill="F4F4F4"/>
        <w:spacing w:after="0" w:line="240" w:lineRule="auto"/>
        <w:ind w:left="96" w:right="360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Как ты думаешь, с кем лучше учиться – в школе с учительницей и с детьми или дома с мамой?</w:t>
      </w:r>
    </w:p>
    <w:p w:rsidR="0083341F" w:rsidRPr="009566C9" w:rsidRDefault="0083341F" w:rsidP="009566C9">
      <w:pPr>
        <w:numPr>
          <w:ilvl w:val="0"/>
          <w:numId w:val="1"/>
        </w:numPr>
        <w:shd w:val="clear" w:color="auto" w:fill="F4F4F4"/>
        <w:spacing w:after="0" w:line="240" w:lineRule="auto"/>
        <w:ind w:left="96" w:right="360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Что делает учитель в школе?</w:t>
      </w:r>
    </w:p>
    <w:p w:rsidR="0083341F" w:rsidRPr="009566C9" w:rsidRDefault="0083341F" w:rsidP="009566C9">
      <w:pPr>
        <w:numPr>
          <w:ilvl w:val="0"/>
          <w:numId w:val="1"/>
        </w:numPr>
        <w:shd w:val="clear" w:color="auto" w:fill="F4F4F4"/>
        <w:spacing w:after="0" w:line="240" w:lineRule="auto"/>
        <w:ind w:left="96" w:right="360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Для чего </w:t>
      </w:r>
      <w:proofErr w:type="gramStart"/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нужны</w:t>
      </w:r>
      <w:proofErr w:type="gramEnd"/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парта и звонок в школе?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Для формирования у ребенка позитивного настроя к школе Вы можете делать следующее: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1. Чаще делитесь с ребенком воспоминаниями о счастливых мгновениях своего прошлого.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Начало школьной жизни — большое испытание для маленького человека.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Этот момент легче переживается детьми, у которых заранее сложилось теплое отношение к школе.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Такое отношение складывается из соприкосновений с прошлым опытом близких людей. Перелистайте вместе с ребенком </w:t>
      </w:r>
      <w:proofErr w:type="gramStart"/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семейный</w:t>
      </w:r>
      <w:proofErr w:type="gramEnd"/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фотоархив. Это занятие исключительно полезно для всех членов семьи. Ваши </w:t>
      </w:r>
      <w:proofErr w:type="gramStart"/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добрые воспоминания</w:t>
      </w:r>
      <w:proofErr w:type="gramEnd"/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 школьных годах, смешные истории из школьной жизни и рассказы о друзьях детства наполнят душу ребенка радостным ожиданием.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2. Помогите ребенку овладеть информацией, которая позволит ему не теряться 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Как правило, дети этого возраста на вопрос: «Как зовут твою маму?» — отвечают: «Мама». Удостоверьтесь, что ваш ребенок помнит свое имя и фамилию, номер телефона, домашний адрес, имена родителей. Это поможет ему в незнакомой ситуации.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3. Приучите ребенка содержать в порядке свои вещи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Успехи ребенка в школе во многом зависят от того, как он умеет организовывать свое рабочее место. Вы можете сделать эту скучную процедуру более привлекательной. Заранее подготовьте в семье рабочее место ребенка: пусть у него будет свой рабочий стол, свои ручки и карандаши. Все это как у взрослых, но – личная собственность ребенка!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И ответственность за порядок тоже личная, ведь у взрослых так.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4. Не пугайте ребенка трудностями и неудачами в школе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Многие дети этого возраста неусидчивы. Не всем блестяще даются чтение и счет. Очень многих трудно добудиться утром и быстро собрать в детский сад.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В этой связи вполне объяснимо стремление родителей предупредить детей о предстоящих неприятностях. «В школу не возьмут...», «Двойки будут ставить...», «В классе засмеют...» </w:t>
      </w: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Но всё же это недопустимо. В некоторых ситуациях «здесь и сейчас» эти меры могут иметь успех. Но отдаленные последствия всегда плачевны.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</w:p>
    <w:p w:rsidR="0083341F" w:rsidRPr="009566C9" w:rsidRDefault="00E74D99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5</w:t>
      </w:r>
      <w:r w:rsidR="0083341F" w:rsidRPr="009566C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. Не старайтесь быть для ребенка учителем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Стремитесь к поддержанию дружеских отношений. Некоторые дети испытывают трудности в общении с другими детьми. Они могут растеряться в присутствии незнакомых взрослых.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Вы можете помочь ребенку преодолеть эти трудности. Попытайтесь организовать игру детей на площадке возле дома и примите участие в этой игре. Детям очень нравится играть вместе с родителями.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Предложите ребенку самому пригласить к себе на день рождения своих друзей. Этот день станет для него незабываемым, если в программе торжества найдется место для совместных игр детей и взрослых.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Дайте ребенку почувствовать, что он может рассчитывать на вашу поддержку в любой ситуации. Одними учебными занятиями с ребенком этого достичь невозможно.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6. Научите ребенка правильно реагировать на неудачи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Ваш ребенок оказался в игре последним и демонстративно отказался играть с приятелями дальше. Помогите ему справиться с разочарованием. Предложите детям сыграть еще разок, но немного измените правила игры. Пусть победителем считается только первый, а все остальные – проигравшие. Отмечайте по ходу игры успех каждого. Приободряйте хронических неудачников надеждой. После игры обратите внимание ребенка на то, как отнеслись к проигрышу остальные игроки. Пусть он ощутит </w:t>
      </w:r>
      <w:proofErr w:type="spellStart"/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самоценность</w:t>
      </w:r>
      <w:proofErr w:type="spellEnd"/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игры, а не выигрыша.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7. Хорошие манеры ребенка — зеркало семейных отношений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«Спасибо», «Извините», «Можно ли мне...» должны войти в речь ребенка до школы. Нравоучениями и проповедями этого достичь трудно. Постарайтесь исключить из общения между членами семьи приказы и команды: «Чтобы я больше этого не слышал!», «Вынеси мусор». Превратите их в вежливые просьбы. Ребенок непременно скопирует ваш стиль. Ведь он стремится подражать Вам во всем.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8. Помогите ребенку обрести чувство уверенности в себе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Ребенок должен чувствовать себя в любой обстановке так же естественно, как дома. Научите ребенка внимательно относиться к своим нуждам, своевременно и естественно сообщать о них взрослым. На прогулке вы зашли куда-то перекусить. Предложите ребенку самостоятельно сделать заказ для себя. В следующий раз пусть сделает заказ для всей семьи. Пусть он попробует спросить в поликлинике: «Где находится туалет?» или сам займет очередь к специалисту.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9. Приучайте ребенка к самостоятельности в обыденной жизни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Чем больше ребенок может делать самостоятельно, тем более взрослым он себя ощущает. Научите ребенка самостоятельно раздеваться и вешать свою одежду, застегивать пуговицы и молнии. (Помните, что маленькие пальчики могут справиться только с большими пуговицами и молниями.) Завязывание бантиков на шнурках ботинок потребует особой помощи и внимания с вашей стороны. Желательно, если это будет не перед самим выходом на улицу. Лучше посвятить этому занятию несколько вечеров.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10. Научите ребенка самостоятельно принимать решения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Умение делать самостоятельный выбор развивает в человеке чувство самоуважения. Посоветуйтесь с ребенком о меню семейного воскресного обеда. Пусть он сам выбирает себе блюдо за праздничным столом и подбирает одежду, соответствующую погоде. </w:t>
      </w: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Планирование семейного досуга всех членов семьи на выходные дни – еще более сложное дело. Приучайте ребенка считаться с интересами семьи и учитывать их в повседневной жизни.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11. Стремитесь сделать полезным каждое мгновение общения с ребенком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Если ребенок помогает вам выпекать праздничный пирог, познакомьте его с основными мерами объема и массы.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Продуктовые универсамы – очень подходящее место для развития внимания и активного слушания ребенка. Попросите ребенка положить в корзину: три пачки печенья, пачку масла, батон белого и буханку черного хлеба. Свою просьбу изложите в спокойном темпе и сразу и больше не повторяйте. Это хороший способ развития внимания, памяти ребенка и воспитания его ответственности.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Ребенок помогает вам накрывать на стол. Попросите его поставить на стол четыре глубокие тарелки, возле каждой тарелки справа положить ложку. Спросите: сколько ложек тебе понадобится?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Ребенок готовится ко сну. Предложите ему вымыть руки, повесить полотенце на свой крючок, выключить свет в ванной.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Проходя по улице или находясь в магазине, обращайте внимание ребенка на слова-надписи, которые окружают нас повсюду. Объясняйте их значение.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Считайте деревья, шаги, проезжающие мимо машины…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12. Учите ребенка чувствовать и удивляться, поощряйте его любознательность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Обращайте его внимание на первые весенние цветы и краски осеннего леса.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Сводите его в зоопарк и вместе найдите самое большое животное, потом самое высокое...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Наблюдайте за погодой и очертаниями облаков.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Заведите рукописный журнал наблюдений за ростом котенка.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Учите ребенка чувствовать.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Открыто переживайте с ним все события повседневной жизни, и его любознательность перерастет в радость учения.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13. Нужно ли наказывать ребёнка за отсутствие успехов в обучении?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Этого делать не рекомендуется, ведь первоклассник ещё ничему не научился.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Наказать можно за непослушание. Однако помните, что нельзя наказывать трудом или лишением прогулки и игры.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Небрежно выполненное задание необходимо переделать, но не поздно вечером.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Попытайтесь вселить в ребёнка уверенность в своих силах, подбодрите его и подскажите, как лучше сделать задание.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Хвалите первоклассника даже за самые маленькие успехи</w:t>
      </w: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и тогда вам не придётся думать о наказании.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 скупитесь на ласку: поцелуи, объятия, ласковые слова – все это нужно и вам, и ребенку.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Ни в коем случае </w:t>
      </w:r>
      <w:r w:rsidRPr="009566C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u w:val="single"/>
          <w:lang w:eastAsia="ru-RU"/>
        </w:rPr>
        <w:t>нельзя</w:t>
      </w:r>
      <w:r w:rsidRPr="009566C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:</w:t>
      </w:r>
    </w:p>
    <w:p w:rsidR="0083341F" w:rsidRPr="009566C9" w:rsidRDefault="0083341F" w:rsidP="009566C9">
      <w:pPr>
        <w:numPr>
          <w:ilvl w:val="0"/>
          <w:numId w:val="2"/>
        </w:numPr>
        <w:shd w:val="clear" w:color="auto" w:fill="F4F4F4"/>
        <w:spacing w:after="0" w:line="240" w:lineRule="auto"/>
        <w:ind w:left="96" w:right="360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пугать малыша школой. Старайтесь избегать выражений типа: «Вот в школе тебя научат! Там тебя поставят на место!»</w:t>
      </w:r>
    </w:p>
    <w:p w:rsidR="0083341F" w:rsidRPr="009566C9" w:rsidRDefault="0083341F" w:rsidP="009566C9">
      <w:pPr>
        <w:numPr>
          <w:ilvl w:val="0"/>
          <w:numId w:val="2"/>
        </w:numPr>
        <w:shd w:val="clear" w:color="auto" w:fill="F4F4F4"/>
        <w:spacing w:after="0" w:line="240" w:lineRule="auto"/>
        <w:ind w:left="96" w:right="360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подрывать авторитет учителя и скептически ухмыляться на слова ребенка «А Мария Ивановна нам сказала так…»</w:t>
      </w:r>
    </w:p>
    <w:p w:rsidR="0083341F" w:rsidRPr="009566C9" w:rsidRDefault="0083341F" w:rsidP="009566C9">
      <w:pPr>
        <w:numPr>
          <w:ilvl w:val="0"/>
          <w:numId w:val="2"/>
        </w:numPr>
        <w:shd w:val="clear" w:color="auto" w:fill="F4F4F4"/>
        <w:spacing w:after="0" w:line="240" w:lineRule="auto"/>
        <w:ind w:left="96" w:right="360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выполнять вместо первоклассника домашнее задание, а не вместе с ним</w:t>
      </w:r>
    </w:p>
    <w:p w:rsidR="0083341F" w:rsidRPr="009566C9" w:rsidRDefault="0083341F" w:rsidP="009566C9">
      <w:pPr>
        <w:numPr>
          <w:ilvl w:val="0"/>
          <w:numId w:val="2"/>
        </w:numPr>
        <w:shd w:val="clear" w:color="auto" w:fill="F4F4F4"/>
        <w:spacing w:after="0" w:line="240" w:lineRule="auto"/>
        <w:ind w:left="96" w:right="360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воспринимать плохие оценки малыша как приговор всем его способностям</w:t>
      </w:r>
    </w:p>
    <w:p w:rsidR="0083341F" w:rsidRPr="009566C9" w:rsidRDefault="0083341F" w:rsidP="009566C9">
      <w:pPr>
        <w:numPr>
          <w:ilvl w:val="0"/>
          <w:numId w:val="2"/>
        </w:numPr>
        <w:shd w:val="clear" w:color="auto" w:fill="F4F4F4"/>
        <w:spacing w:after="0" w:line="240" w:lineRule="auto"/>
        <w:ind w:left="96" w:right="360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заниматься воспитанием, когда Вы раздражены, устали, плохо себя чувствуете. Сначала отдохните.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 xml:space="preserve">Помните, сейчас Ваш </w:t>
      </w:r>
      <w:proofErr w:type="gramStart"/>
      <w:r w:rsidRPr="009566C9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ребенок</w:t>
      </w:r>
      <w:proofErr w:type="gramEnd"/>
      <w:r w:rsidRPr="009566C9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 xml:space="preserve"> как никогда нуждается в Вашей помощи!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Критерии готовности ребёнка к школе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Готовность к школе:</w:t>
      </w:r>
    </w:p>
    <w:p w:rsidR="0083341F" w:rsidRPr="009566C9" w:rsidRDefault="0083341F" w:rsidP="009566C9">
      <w:pPr>
        <w:numPr>
          <w:ilvl w:val="0"/>
          <w:numId w:val="3"/>
        </w:numPr>
        <w:shd w:val="clear" w:color="auto" w:fill="F4F4F4"/>
        <w:spacing w:after="0" w:line="240" w:lineRule="auto"/>
        <w:ind w:left="96" w:right="360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физическая,</w:t>
      </w:r>
    </w:p>
    <w:p w:rsidR="0083341F" w:rsidRPr="009566C9" w:rsidRDefault="0083341F" w:rsidP="009566C9">
      <w:pPr>
        <w:numPr>
          <w:ilvl w:val="0"/>
          <w:numId w:val="3"/>
        </w:numPr>
        <w:shd w:val="clear" w:color="auto" w:fill="F4F4F4"/>
        <w:spacing w:after="0" w:line="240" w:lineRule="auto"/>
        <w:ind w:left="96" w:right="360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нравственная,</w:t>
      </w:r>
    </w:p>
    <w:p w:rsidR="0083341F" w:rsidRPr="009566C9" w:rsidRDefault="0083341F" w:rsidP="009566C9">
      <w:pPr>
        <w:numPr>
          <w:ilvl w:val="0"/>
          <w:numId w:val="3"/>
        </w:numPr>
        <w:shd w:val="clear" w:color="auto" w:fill="F4F4F4"/>
        <w:spacing w:after="0" w:line="240" w:lineRule="auto"/>
        <w:ind w:left="96" w:right="360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психологическая,</w:t>
      </w:r>
    </w:p>
    <w:p w:rsidR="0083341F" w:rsidRPr="009566C9" w:rsidRDefault="0083341F" w:rsidP="009566C9">
      <w:pPr>
        <w:numPr>
          <w:ilvl w:val="0"/>
          <w:numId w:val="3"/>
        </w:numPr>
        <w:shd w:val="clear" w:color="auto" w:fill="F4F4F4"/>
        <w:spacing w:after="0" w:line="240" w:lineRule="auto"/>
        <w:ind w:left="96" w:right="360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мыслительная.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Физическая готовность</w:t>
      </w:r>
    </w:p>
    <w:p w:rsidR="0083341F" w:rsidRPr="009566C9" w:rsidRDefault="0083341F" w:rsidP="009566C9">
      <w:pPr>
        <w:numPr>
          <w:ilvl w:val="0"/>
          <w:numId w:val="4"/>
        </w:numPr>
        <w:shd w:val="clear" w:color="auto" w:fill="F4F4F4"/>
        <w:spacing w:after="0" w:line="240" w:lineRule="auto"/>
        <w:ind w:left="96" w:right="360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Согласно </w:t>
      </w:r>
      <w:r w:rsidR="006E05FB"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«Порядку приема на </w:t>
      </w:r>
      <w:proofErr w:type="gramStart"/>
      <w:r w:rsidR="006E05FB"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обучение по</w:t>
      </w:r>
      <w:proofErr w:type="gramEnd"/>
      <w:r w:rsidR="006E05FB"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образовательным программам начального общего, основного общего и среднего общего образования» </w:t>
      </w: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условием для приема в школу детей является достижение ими к 1 сентября возраста  не менее шести с половиной лет</w:t>
      </w:r>
      <w:r w:rsidR="006E05FB"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при отсутствии противопоказаний по здоровью, но не позже достижения ими возраста восьми лет.</w:t>
      </w: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="006E05FB"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По заявлению родителей (законных представителей) детей учредитель образовательной организации вправе разрешить прием в образовательную организацию на </w:t>
      </w:r>
      <w:proofErr w:type="gramStart"/>
      <w:r w:rsidR="006E05FB"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обучение по</w:t>
      </w:r>
      <w:proofErr w:type="gramEnd"/>
      <w:r w:rsidR="006E05FB"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образовательным программам начального общего образования в более раннем или более позднем возрасте.</w:t>
      </w:r>
    </w:p>
    <w:p w:rsidR="00833FC2" w:rsidRPr="009566C9" w:rsidRDefault="00833FC2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Нравственная готовность</w:t>
      </w:r>
    </w:p>
    <w:p w:rsidR="0083341F" w:rsidRPr="009566C9" w:rsidRDefault="0083341F" w:rsidP="009566C9">
      <w:pPr>
        <w:numPr>
          <w:ilvl w:val="0"/>
          <w:numId w:val="5"/>
        </w:numPr>
        <w:shd w:val="clear" w:color="auto" w:fill="F4F4F4"/>
        <w:spacing w:after="0" w:line="240" w:lineRule="auto"/>
        <w:ind w:left="96" w:right="360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умение строить отношения с учителем;</w:t>
      </w:r>
    </w:p>
    <w:p w:rsidR="0083341F" w:rsidRPr="009566C9" w:rsidRDefault="0083341F" w:rsidP="009566C9">
      <w:pPr>
        <w:numPr>
          <w:ilvl w:val="0"/>
          <w:numId w:val="5"/>
        </w:numPr>
        <w:shd w:val="clear" w:color="auto" w:fill="F4F4F4"/>
        <w:spacing w:after="0" w:line="240" w:lineRule="auto"/>
        <w:ind w:left="96" w:right="360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умение общаться со сверстниками;</w:t>
      </w:r>
    </w:p>
    <w:p w:rsidR="0083341F" w:rsidRPr="009566C9" w:rsidRDefault="0083341F" w:rsidP="009566C9">
      <w:pPr>
        <w:numPr>
          <w:ilvl w:val="0"/>
          <w:numId w:val="5"/>
        </w:numPr>
        <w:shd w:val="clear" w:color="auto" w:fill="F4F4F4"/>
        <w:spacing w:after="0" w:line="240" w:lineRule="auto"/>
        <w:ind w:left="96" w:right="360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вежливость, сдержанность, послушание;</w:t>
      </w:r>
    </w:p>
    <w:p w:rsidR="0083341F" w:rsidRPr="009566C9" w:rsidRDefault="0083341F" w:rsidP="009566C9">
      <w:pPr>
        <w:numPr>
          <w:ilvl w:val="0"/>
          <w:numId w:val="5"/>
        </w:numPr>
        <w:shd w:val="clear" w:color="auto" w:fill="F4F4F4"/>
        <w:spacing w:after="0" w:line="240" w:lineRule="auto"/>
        <w:ind w:left="96" w:right="360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отношение к себе (отсутствие заниженной самооценки);</w:t>
      </w:r>
    </w:p>
    <w:p w:rsidR="0083341F" w:rsidRPr="009566C9" w:rsidRDefault="0083341F" w:rsidP="009566C9">
      <w:pPr>
        <w:numPr>
          <w:ilvl w:val="0"/>
          <w:numId w:val="5"/>
        </w:numPr>
        <w:shd w:val="clear" w:color="auto" w:fill="F4F4F4"/>
        <w:spacing w:after="0" w:line="240" w:lineRule="auto"/>
        <w:ind w:left="96" w:right="360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Нельзя сравнивать достижения своего ребенка с достижениями других детей. Нельзя принуждать ребенка работать на «оценку». Надо чаще хвалить своих детей, даже за малейшие успехи.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Психологическая готовность</w:t>
      </w:r>
    </w:p>
    <w:p w:rsidR="0083341F" w:rsidRPr="009566C9" w:rsidRDefault="0083341F" w:rsidP="009566C9">
      <w:pPr>
        <w:numPr>
          <w:ilvl w:val="0"/>
          <w:numId w:val="6"/>
        </w:numPr>
        <w:shd w:val="clear" w:color="auto" w:fill="F4F4F4"/>
        <w:spacing w:after="0" w:line="240" w:lineRule="auto"/>
        <w:ind w:left="96" w:right="360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это твердое желание учиться, получать знания; понимание важности и необходимости учения; проявление выраженного интереса к получению новых знаний;</w:t>
      </w:r>
    </w:p>
    <w:p w:rsidR="0083341F" w:rsidRPr="009566C9" w:rsidRDefault="0083341F" w:rsidP="009566C9">
      <w:pPr>
        <w:numPr>
          <w:ilvl w:val="0"/>
          <w:numId w:val="6"/>
        </w:numPr>
        <w:shd w:val="clear" w:color="auto" w:fill="F4F4F4"/>
        <w:spacing w:after="0" w:line="240" w:lineRule="auto"/>
        <w:ind w:left="96" w:right="360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это умение слушать учителя и выполнять его задания (отнюдь не всегда интересные);</w:t>
      </w:r>
    </w:p>
    <w:p w:rsidR="0083341F" w:rsidRPr="009566C9" w:rsidRDefault="0083341F" w:rsidP="009566C9">
      <w:pPr>
        <w:numPr>
          <w:ilvl w:val="0"/>
          <w:numId w:val="6"/>
        </w:numPr>
        <w:shd w:val="clear" w:color="auto" w:fill="F4F4F4"/>
        <w:spacing w:after="0" w:line="240" w:lineRule="auto"/>
        <w:ind w:left="96" w:right="360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умение общаться со сверстниками и взрослыми (ребенок легко вступает в контакт, не агрессивен, умеет находить выход из проблемных ситуаций общения, признает авторитет взрослых);</w:t>
      </w:r>
    </w:p>
    <w:p w:rsidR="0083341F" w:rsidRPr="009566C9" w:rsidRDefault="0083341F" w:rsidP="009566C9">
      <w:pPr>
        <w:numPr>
          <w:ilvl w:val="0"/>
          <w:numId w:val="6"/>
        </w:numPr>
        <w:shd w:val="clear" w:color="auto" w:fill="F4F4F4"/>
        <w:spacing w:after="0" w:line="240" w:lineRule="auto"/>
        <w:ind w:left="96" w:right="360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это определенный уровень развития мышления, памяти, внимания.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Развитие школьно-значимых психологических функций:</w:t>
      </w:r>
    </w:p>
    <w:p w:rsidR="0083341F" w:rsidRPr="009566C9" w:rsidRDefault="0083341F" w:rsidP="009566C9">
      <w:pPr>
        <w:numPr>
          <w:ilvl w:val="0"/>
          <w:numId w:val="7"/>
        </w:numPr>
        <w:shd w:val="clear" w:color="auto" w:fill="F4F4F4"/>
        <w:spacing w:after="0" w:line="240" w:lineRule="auto"/>
        <w:ind w:left="96" w:right="360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развитие мелких мышц руки (ребенок уверенно владеет карандашом, ножницами);</w:t>
      </w:r>
    </w:p>
    <w:p w:rsidR="0083341F" w:rsidRPr="009566C9" w:rsidRDefault="0083341F" w:rsidP="009566C9">
      <w:pPr>
        <w:numPr>
          <w:ilvl w:val="0"/>
          <w:numId w:val="7"/>
        </w:numPr>
        <w:shd w:val="clear" w:color="auto" w:fill="F4F4F4"/>
        <w:spacing w:after="0" w:line="240" w:lineRule="auto"/>
        <w:ind w:left="96" w:right="360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пространственная организация, координация движений (умение правильно определять выше - ниже, вперед - назад, слева - справа);</w:t>
      </w:r>
      <w:proofErr w:type="gramEnd"/>
    </w:p>
    <w:p w:rsidR="0083341F" w:rsidRPr="009566C9" w:rsidRDefault="0083341F" w:rsidP="009566C9">
      <w:pPr>
        <w:numPr>
          <w:ilvl w:val="0"/>
          <w:numId w:val="7"/>
        </w:numPr>
        <w:shd w:val="clear" w:color="auto" w:fill="F4F4F4"/>
        <w:spacing w:after="0" w:line="240" w:lineRule="auto"/>
        <w:ind w:left="96" w:right="360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координация в системе глаз - рука (ребенок может правильно перенести в тетрадь простейший графический образ (узор, фигуру), зрительно воспринимаемый на расстоянии (например, из книг);</w:t>
      </w:r>
    </w:p>
    <w:p w:rsidR="0083341F" w:rsidRPr="009566C9" w:rsidRDefault="0083341F" w:rsidP="009566C9">
      <w:pPr>
        <w:numPr>
          <w:ilvl w:val="0"/>
          <w:numId w:val="8"/>
        </w:numPr>
        <w:shd w:val="clear" w:color="auto" w:fill="F4F4F4"/>
        <w:spacing w:after="0" w:line="240" w:lineRule="auto"/>
        <w:ind w:left="96" w:right="360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развитие логического мышления (способность находить сходства и различия разных предметов при сравнении, умение правильно объединять предметы в группы по общим существенным признакам);</w:t>
      </w:r>
    </w:p>
    <w:p w:rsidR="0083341F" w:rsidRPr="009566C9" w:rsidRDefault="0083341F" w:rsidP="009566C9">
      <w:pPr>
        <w:numPr>
          <w:ilvl w:val="0"/>
          <w:numId w:val="8"/>
        </w:numPr>
        <w:shd w:val="clear" w:color="auto" w:fill="F4F4F4"/>
        <w:spacing w:after="0" w:line="240" w:lineRule="auto"/>
        <w:ind w:left="96" w:right="360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развитие произвольного внимания (способность удерживать внимание на выполняемой работе в течение 15-20 минут);</w:t>
      </w:r>
    </w:p>
    <w:p w:rsidR="0083341F" w:rsidRPr="009566C9" w:rsidRDefault="0083341F" w:rsidP="009566C9">
      <w:pPr>
        <w:numPr>
          <w:ilvl w:val="0"/>
          <w:numId w:val="8"/>
        </w:numPr>
        <w:shd w:val="clear" w:color="auto" w:fill="F4F4F4"/>
        <w:spacing w:after="0" w:line="240" w:lineRule="auto"/>
        <w:ind w:left="96" w:right="360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развитие произвольной памяти (способность к опосредованному запоминанию: связывать запоминаемый материал с конкретным символом: слово - картинка либо слово - ситуация).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Мыслительная готовность</w:t>
      </w:r>
    </w:p>
    <w:p w:rsidR="0083341F" w:rsidRPr="009566C9" w:rsidRDefault="0083341F" w:rsidP="009566C9">
      <w:pPr>
        <w:numPr>
          <w:ilvl w:val="0"/>
          <w:numId w:val="9"/>
        </w:numPr>
        <w:shd w:val="clear" w:color="auto" w:fill="F4F4F4"/>
        <w:spacing w:after="0" w:line="240" w:lineRule="auto"/>
        <w:ind w:left="96" w:right="360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Наиболее важные показатели – это развитие мышления и речи.</w:t>
      </w:r>
    </w:p>
    <w:p w:rsidR="0083341F" w:rsidRPr="009566C9" w:rsidRDefault="0083341F" w:rsidP="009566C9">
      <w:pPr>
        <w:numPr>
          <w:ilvl w:val="0"/>
          <w:numId w:val="9"/>
        </w:numPr>
        <w:shd w:val="clear" w:color="auto" w:fill="F4F4F4"/>
        <w:spacing w:after="0" w:line="240" w:lineRule="auto"/>
        <w:ind w:left="96" w:right="360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Очень полезно учить ребенка строить несложные рассуждения, выводы, используя слова: «потому что»; «если, то»; «поэтому».</w:t>
      </w:r>
    </w:p>
    <w:p w:rsidR="0083341F" w:rsidRPr="009566C9" w:rsidRDefault="0083341F" w:rsidP="009566C9">
      <w:pPr>
        <w:numPr>
          <w:ilvl w:val="0"/>
          <w:numId w:val="9"/>
        </w:numPr>
        <w:shd w:val="clear" w:color="auto" w:fill="F4F4F4"/>
        <w:spacing w:after="0" w:line="240" w:lineRule="auto"/>
        <w:ind w:left="96" w:right="360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Учите ребят задавать вопросы. Это очень полезно. Мышление всегда начинается с вопроса. Нельзя заставить мысль работать, если просто сказать «подумай».</w:t>
      </w:r>
    </w:p>
    <w:p w:rsidR="0083341F" w:rsidRPr="009566C9" w:rsidRDefault="0083341F" w:rsidP="009566C9">
      <w:pPr>
        <w:numPr>
          <w:ilvl w:val="0"/>
          <w:numId w:val="9"/>
        </w:numPr>
        <w:shd w:val="clear" w:color="auto" w:fill="F4F4F4"/>
        <w:spacing w:after="0" w:line="240" w:lineRule="auto"/>
        <w:ind w:left="96" w:right="360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Речь является основой, на которой строится учебный процесс. Особенно важно владение монологической речью. Для ребенка это пересказ. После чтения задайте ребенку несколько вопросов по содержанию, попросите пересказать.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Особое внимание обратите на ориентировку в пространстве. </w:t>
      </w:r>
      <w:proofErr w:type="gramStart"/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Правильно ли ваш ребенок понимает и употребляет в речи предлоги и понятия: выше, ниже, на, над, под, снизу, сверху, между, перед., за, спереди от…, сзади от…, ближе, дальше, лево, право, левее, правее, ближе всего к…, дальше всего от… и т.д.</w:t>
      </w:r>
      <w:proofErr w:type="gramEnd"/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Важен не объем знаний ребенка, а качество знаний</w:t>
      </w:r>
    </w:p>
    <w:p w:rsidR="0083341F" w:rsidRPr="009566C9" w:rsidRDefault="0083341F" w:rsidP="009566C9">
      <w:pPr>
        <w:numPr>
          <w:ilvl w:val="0"/>
          <w:numId w:val="10"/>
        </w:numPr>
        <w:shd w:val="clear" w:color="auto" w:fill="F4F4F4"/>
        <w:spacing w:after="0" w:line="240" w:lineRule="auto"/>
        <w:ind w:left="96" w:right="360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Важно </w:t>
      </w:r>
      <w:proofErr w:type="gramStart"/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учить не читать</w:t>
      </w:r>
      <w:proofErr w:type="gramEnd"/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а развивать речь; не учить писать, а создавать условия для развития мелкой моторики руки.</w:t>
      </w:r>
    </w:p>
    <w:p w:rsidR="0083341F" w:rsidRPr="009566C9" w:rsidRDefault="0083341F" w:rsidP="009566C9">
      <w:pPr>
        <w:numPr>
          <w:ilvl w:val="0"/>
          <w:numId w:val="10"/>
        </w:numPr>
        <w:shd w:val="clear" w:color="auto" w:fill="F4F4F4"/>
        <w:spacing w:after="0" w:line="240" w:lineRule="auto"/>
        <w:ind w:left="96" w:right="360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Для полноценного развития дошкольнику необходимо общаться со сверстниками, взрослыми, играть в развивающие игры слушать чтение книг, рисовать, лепить, фантазировать.</w:t>
      </w:r>
    </w:p>
    <w:p w:rsidR="0083341F" w:rsidRPr="009566C9" w:rsidRDefault="0083341F" w:rsidP="009566C9">
      <w:pPr>
        <w:numPr>
          <w:ilvl w:val="0"/>
          <w:numId w:val="10"/>
        </w:numPr>
        <w:shd w:val="clear" w:color="auto" w:fill="F4F4F4"/>
        <w:spacing w:after="0" w:line="240" w:lineRule="auto"/>
        <w:ind w:left="96" w:right="360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Чем больше ребенок будет причастен к подготовке к школе, обсуждению будущего, чем больше он будет знать о школе, о новой жизни, тем легче ему будет личностно в нее включиться.</w:t>
      </w:r>
    </w:p>
    <w:p w:rsidR="0083341F" w:rsidRPr="009566C9" w:rsidRDefault="0083341F" w:rsidP="009566C9">
      <w:pPr>
        <w:numPr>
          <w:ilvl w:val="0"/>
          <w:numId w:val="10"/>
        </w:numPr>
        <w:shd w:val="clear" w:color="auto" w:fill="F4F4F4"/>
        <w:spacing w:after="0" w:line="240" w:lineRule="auto"/>
        <w:ind w:left="96" w:right="360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Уже сейчас постарайтесь очень постепенно режим дня вашего малыша соотнести с режимом дня школьника.</w:t>
      </w:r>
    </w:p>
    <w:p w:rsidR="0083341F" w:rsidRPr="009566C9" w:rsidRDefault="0083341F" w:rsidP="009566C9">
      <w:pPr>
        <w:numPr>
          <w:ilvl w:val="0"/>
          <w:numId w:val="10"/>
        </w:numPr>
        <w:shd w:val="clear" w:color="auto" w:fill="F4F4F4"/>
        <w:spacing w:after="0" w:line="240" w:lineRule="auto"/>
        <w:ind w:left="96" w:right="360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Чтобы ребёнок умел слышать учителя, обращайте внимание, как он понимает ваши словесные инструкции и требования, которые должны быть чёткими, доброжелательными, немногословными, спокойными.</w:t>
      </w:r>
    </w:p>
    <w:p w:rsidR="0083341F" w:rsidRPr="009566C9" w:rsidRDefault="0083341F" w:rsidP="009566C9">
      <w:pPr>
        <w:numPr>
          <w:ilvl w:val="0"/>
          <w:numId w:val="10"/>
        </w:numPr>
        <w:shd w:val="clear" w:color="auto" w:fill="F4F4F4"/>
        <w:spacing w:after="0" w:line="240" w:lineRule="auto"/>
        <w:ind w:left="96" w:right="360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Не пугайте ребёнка будущими трудностями в школе!</w:t>
      </w: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83341F" w:rsidRPr="009566C9" w:rsidRDefault="0083341F" w:rsidP="009566C9">
      <w:pPr>
        <w:shd w:val="clear" w:color="auto" w:fill="F4F4F4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Перед школой и во время учёбы проверяйте зрение и слух ребёнка. </w:t>
      </w:r>
    </w:p>
    <w:p w:rsidR="00833FC2" w:rsidRPr="009566C9" w:rsidRDefault="00833FC2" w:rsidP="009566C9">
      <w:pPr>
        <w:shd w:val="clear" w:color="auto" w:fill="F4F4F4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833FC2" w:rsidRPr="009566C9" w:rsidRDefault="0083341F" w:rsidP="009566C9">
      <w:pPr>
        <w:shd w:val="clear" w:color="auto" w:fill="F4F4F4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Всего доброго!</w:t>
      </w:r>
    </w:p>
    <w:p w:rsidR="00833FC2" w:rsidRPr="009566C9" w:rsidRDefault="00833FC2" w:rsidP="009566C9">
      <w:pPr>
        <w:shd w:val="clear" w:color="auto" w:fill="F4F4F4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833FC2" w:rsidRPr="009566C9" w:rsidRDefault="00833FC2" w:rsidP="009566C9">
      <w:pPr>
        <w:shd w:val="clear" w:color="auto" w:fill="F4F4F4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83341F" w:rsidRPr="009566C9" w:rsidRDefault="0083341F" w:rsidP="009566C9">
      <w:pPr>
        <w:shd w:val="clear" w:color="auto" w:fill="F4F4F4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566C9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1622764B" wp14:editId="4320CDE6">
            <wp:extent cx="4178877" cy="3252559"/>
            <wp:effectExtent l="19050" t="0" r="0" b="0"/>
            <wp:docPr id="1" name="Рисунок 1" descr="https://nsportal.ru/sites/default/files/2017/02/12/apnoo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2017/02/12/apnool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390" cy="325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:rsidR="007A1739" w:rsidRPr="009566C9" w:rsidRDefault="007A1739" w:rsidP="009566C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A1739" w:rsidRPr="009566C9" w:rsidSect="007A1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21FB3"/>
    <w:multiLevelType w:val="multilevel"/>
    <w:tmpl w:val="A5C2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8C33A7"/>
    <w:multiLevelType w:val="multilevel"/>
    <w:tmpl w:val="BCE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8DA426F"/>
    <w:multiLevelType w:val="multilevel"/>
    <w:tmpl w:val="AC8CE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94A1C4C"/>
    <w:multiLevelType w:val="multilevel"/>
    <w:tmpl w:val="9DD0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0FD67C0"/>
    <w:multiLevelType w:val="multilevel"/>
    <w:tmpl w:val="1F54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10905F1"/>
    <w:multiLevelType w:val="multilevel"/>
    <w:tmpl w:val="2CCA8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3DB1359"/>
    <w:multiLevelType w:val="multilevel"/>
    <w:tmpl w:val="01D4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5721286"/>
    <w:multiLevelType w:val="multilevel"/>
    <w:tmpl w:val="86A6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A8B2875"/>
    <w:multiLevelType w:val="multilevel"/>
    <w:tmpl w:val="9AB6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D684F02"/>
    <w:multiLevelType w:val="multilevel"/>
    <w:tmpl w:val="9770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0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341F"/>
    <w:rsid w:val="003F36C1"/>
    <w:rsid w:val="006E05FB"/>
    <w:rsid w:val="0077129C"/>
    <w:rsid w:val="007A1739"/>
    <w:rsid w:val="0083341F"/>
    <w:rsid w:val="00833FC2"/>
    <w:rsid w:val="009566C9"/>
    <w:rsid w:val="00E74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833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3341F"/>
    <w:rPr>
      <w:b/>
      <w:bCs/>
    </w:rPr>
  </w:style>
  <w:style w:type="paragraph" w:styleId="a4">
    <w:name w:val="Normal (Web)"/>
    <w:basedOn w:val="a"/>
    <w:uiPriority w:val="99"/>
    <w:semiHidden/>
    <w:unhideWhenUsed/>
    <w:rsid w:val="00833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3341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33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34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3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0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1957</Words>
  <Characters>11157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Алексеевы2</dc:creator>
  <cp:lastModifiedBy>Shef</cp:lastModifiedBy>
  <cp:revision>6</cp:revision>
  <dcterms:created xsi:type="dcterms:W3CDTF">2018-01-28T05:38:00Z</dcterms:created>
  <dcterms:modified xsi:type="dcterms:W3CDTF">2021-03-29T14:12:00Z</dcterms:modified>
</cp:coreProperties>
</file>