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E88" w:rsidRDefault="008D754B" w:rsidP="005E7FF6">
      <w:pPr>
        <w:keepNext/>
        <w:spacing w:after="0" w:line="240" w:lineRule="auto"/>
        <w:ind w:left="720"/>
        <w:jc w:val="center"/>
        <w:outlineLvl w:val="1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D754B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884555</wp:posOffset>
            </wp:positionH>
            <wp:positionV relativeFrom="paragraph">
              <wp:posOffset>-1955165</wp:posOffset>
            </wp:positionV>
            <wp:extent cx="6955155" cy="9805035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5155" cy="980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202C7" w:rsidRDefault="000202C7" w:rsidP="008D754B">
      <w:pPr>
        <w:pStyle w:val="a3"/>
        <w:shd w:val="clear" w:color="auto" w:fill="FFFFFF"/>
        <w:spacing w:before="0" w:after="0" w:line="294" w:lineRule="atLeast"/>
        <w:jc w:val="center"/>
        <w:rPr>
          <w:b/>
          <w:bCs/>
          <w:color w:val="000000"/>
        </w:rPr>
      </w:pPr>
    </w:p>
    <w:p w:rsidR="000202C7" w:rsidRDefault="000202C7" w:rsidP="008D754B">
      <w:pPr>
        <w:pStyle w:val="a3"/>
        <w:shd w:val="clear" w:color="auto" w:fill="FFFFFF"/>
        <w:spacing w:before="0" w:after="0" w:line="294" w:lineRule="atLeast"/>
        <w:jc w:val="center"/>
        <w:rPr>
          <w:b/>
          <w:bCs/>
          <w:color w:val="000000"/>
        </w:rPr>
      </w:pPr>
    </w:p>
    <w:p w:rsidR="000202C7" w:rsidRDefault="000202C7" w:rsidP="008D754B">
      <w:pPr>
        <w:pStyle w:val="a3"/>
        <w:shd w:val="clear" w:color="auto" w:fill="FFFFFF"/>
        <w:spacing w:before="0" w:after="0" w:line="294" w:lineRule="atLeast"/>
        <w:jc w:val="center"/>
        <w:rPr>
          <w:b/>
          <w:bCs/>
          <w:color w:val="000000"/>
        </w:rPr>
      </w:pPr>
    </w:p>
    <w:p w:rsidR="000202C7" w:rsidRDefault="000202C7" w:rsidP="008D754B">
      <w:pPr>
        <w:pStyle w:val="a3"/>
        <w:shd w:val="clear" w:color="auto" w:fill="FFFFFF"/>
        <w:spacing w:before="0" w:after="0" w:line="294" w:lineRule="atLeast"/>
        <w:jc w:val="center"/>
        <w:rPr>
          <w:b/>
          <w:bCs/>
          <w:color w:val="000000"/>
        </w:rPr>
      </w:pPr>
    </w:p>
    <w:p w:rsidR="000202C7" w:rsidRDefault="000202C7" w:rsidP="008D754B">
      <w:pPr>
        <w:pStyle w:val="a3"/>
        <w:shd w:val="clear" w:color="auto" w:fill="FFFFFF"/>
        <w:spacing w:before="0" w:after="0" w:line="294" w:lineRule="atLeast"/>
        <w:jc w:val="center"/>
        <w:rPr>
          <w:b/>
          <w:bCs/>
          <w:color w:val="000000"/>
        </w:rPr>
      </w:pPr>
    </w:p>
    <w:p w:rsidR="000202C7" w:rsidRDefault="000202C7" w:rsidP="008D754B">
      <w:pPr>
        <w:pStyle w:val="a3"/>
        <w:shd w:val="clear" w:color="auto" w:fill="FFFFFF"/>
        <w:spacing w:before="0" w:after="0" w:line="294" w:lineRule="atLeast"/>
        <w:jc w:val="center"/>
        <w:rPr>
          <w:b/>
          <w:bCs/>
          <w:color w:val="000000"/>
        </w:rPr>
      </w:pPr>
    </w:p>
    <w:p w:rsidR="000202C7" w:rsidRDefault="000202C7" w:rsidP="008D754B">
      <w:pPr>
        <w:pStyle w:val="a3"/>
        <w:shd w:val="clear" w:color="auto" w:fill="FFFFFF"/>
        <w:spacing w:before="0" w:after="0" w:line="294" w:lineRule="atLeast"/>
        <w:jc w:val="center"/>
        <w:rPr>
          <w:b/>
          <w:bCs/>
          <w:color w:val="000000"/>
        </w:rPr>
      </w:pPr>
    </w:p>
    <w:p w:rsidR="000202C7" w:rsidRDefault="000202C7" w:rsidP="008D754B">
      <w:pPr>
        <w:pStyle w:val="a3"/>
        <w:shd w:val="clear" w:color="auto" w:fill="FFFFFF"/>
        <w:spacing w:before="0" w:after="0" w:line="294" w:lineRule="atLeast"/>
        <w:jc w:val="center"/>
        <w:rPr>
          <w:b/>
          <w:bCs/>
          <w:color w:val="000000"/>
        </w:rPr>
      </w:pPr>
    </w:p>
    <w:p w:rsidR="000202C7" w:rsidRDefault="000202C7" w:rsidP="008D754B">
      <w:pPr>
        <w:pStyle w:val="a3"/>
        <w:shd w:val="clear" w:color="auto" w:fill="FFFFFF"/>
        <w:spacing w:before="0" w:after="0" w:line="294" w:lineRule="atLeast"/>
        <w:jc w:val="center"/>
        <w:rPr>
          <w:b/>
          <w:bCs/>
          <w:color w:val="000000"/>
        </w:rPr>
      </w:pPr>
    </w:p>
    <w:p w:rsidR="000202C7" w:rsidRDefault="000202C7" w:rsidP="008D754B">
      <w:pPr>
        <w:pStyle w:val="a3"/>
        <w:shd w:val="clear" w:color="auto" w:fill="FFFFFF"/>
        <w:spacing w:before="0" w:after="0" w:line="294" w:lineRule="atLeast"/>
        <w:jc w:val="center"/>
        <w:rPr>
          <w:b/>
          <w:bCs/>
          <w:color w:val="000000"/>
        </w:rPr>
      </w:pPr>
    </w:p>
    <w:p w:rsidR="000202C7" w:rsidRDefault="000202C7" w:rsidP="008D754B">
      <w:pPr>
        <w:pStyle w:val="a3"/>
        <w:shd w:val="clear" w:color="auto" w:fill="FFFFFF"/>
        <w:spacing w:before="0" w:after="0" w:line="294" w:lineRule="atLeast"/>
        <w:jc w:val="center"/>
        <w:rPr>
          <w:b/>
          <w:bCs/>
          <w:color w:val="000000"/>
        </w:rPr>
      </w:pPr>
    </w:p>
    <w:p w:rsidR="000202C7" w:rsidRDefault="000202C7" w:rsidP="008D754B">
      <w:pPr>
        <w:pStyle w:val="a3"/>
        <w:shd w:val="clear" w:color="auto" w:fill="FFFFFF"/>
        <w:spacing w:before="0" w:after="0" w:line="294" w:lineRule="atLeast"/>
        <w:jc w:val="center"/>
        <w:rPr>
          <w:b/>
          <w:bCs/>
          <w:color w:val="000000"/>
        </w:rPr>
      </w:pPr>
    </w:p>
    <w:p w:rsidR="000202C7" w:rsidRDefault="000202C7" w:rsidP="008D754B">
      <w:pPr>
        <w:pStyle w:val="a3"/>
        <w:shd w:val="clear" w:color="auto" w:fill="FFFFFF"/>
        <w:spacing w:before="0" w:after="0" w:line="294" w:lineRule="atLeast"/>
        <w:jc w:val="center"/>
        <w:rPr>
          <w:b/>
          <w:bCs/>
          <w:color w:val="000000"/>
        </w:rPr>
      </w:pPr>
    </w:p>
    <w:p w:rsidR="000202C7" w:rsidRDefault="000202C7" w:rsidP="008D754B">
      <w:pPr>
        <w:pStyle w:val="a3"/>
        <w:shd w:val="clear" w:color="auto" w:fill="FFFFFF"/>
        <w:spacing w:before="0" w:after="0" w:line="294" w:lineRule="atLeast"/>
        <w:jc w:val="center"/>
        <w:rPr>
          <w:b/>
          <w:bCs/>
          <w:color w:val="000000"/>
        </w:rPr>
      </w:pPr>
    </w:p>
    <w:p w:rsidR="000202C7" w:rsidRDefault="000202C7" w:rsidP="008D754B">
      <w:pPr>
        <w:pStyle w:val="a3"/>
        <w:shd w:val="clear" w:color="auto" w:fill="FFFFFF"/>
        <w:spacing w:before="0" w:after="0" w:line="294" w:lineRule="atLeast"/>
        <w:jc w:val="center"/>
        <w:rPr>
          <w:b/>
          <w:bCs/>
          <w:color w:val="000000"/>
        </w:rPr>
      </w:pPr>
    </w:p>
    <w:p w:rsidR="000202C7" w:rsidRDefault="000202C7" w:rsidP="008D754B">
      <w:pPr>
        <w:pStyle w:val="a3"/>
        <w:shd w:val="clear" w:color="auto" w:fill="FFFFFF"/>
        <w:spacing w:before="0" w:after="0" w:line="294" w:lineRule="atLeast"/>
        <w:jc w:val="center"/>
        <w:rPr>
          <w:b/>
          <w:bCs/>
          <w:color w:val="000000"/>
        </w:rPr>
      </w:pPr>
    </w:p>
    <w:p w:rsidR="000202C7" w:rsidRDefault="000202C7" w:rsidP="008D754B">
      <w:pPr>
        <w:pStyle w:val="a3"/>
        <w:shd w:val="clear" w:color="auto" w:fill="FFFFFF"/>
        <w:spacing w:before="0" w:after="0" w:line="294" w:lineRule="atLeast"/>
        <w:jc w:val="center"/>
        <w:rPr>
          <w:b/>
          <w:bCs/>
          <w:color w:val="000000"/>
        </w:rPr>
      </w:pPr>
    </w:p>
    <w:p w:rsidR="000202C7" w:rsidRDefault="000202C7" w:rsidP="008D754B">
      <w:pPr>
        <w:pStyle w:val="a3"/>
        <w:shd w:val="clear" w:color="auto" w:fill="FFFFFF"/>
        <w:spacing w:before="0" w:after="0" w:line="294" w:lineRule="atLeast"/>
        <w:jc w:val="center"/>
        <w:rPr>
          <w:b/>
          <w:bCs/>
          <w:color w:val="000000"/>
        </w:rPr>
      </w:pPr>
    </w:p>
    <w:p w:rsidR="000202C7" w:rsidRDefault="000202C7" w:rsidP="008D754B">
      <w:pPr>
        <w:pStyle w:val="a3"/>
        <w:shd w:val="clear" w:color="auto" w:fill="FFFFFF"/>
        <w:spacing w:before="0" w:after="0" w:line="294" w:lineRule="atLeast"/>
        <w:jc w:val="center"/>
        <w:rPr>
          <w:b/>
          <w:bCs/>
          <w:color w:val="000000"/>
        </w:rPr>
      </w:pPr>
    </w:p>
    <w:p w:rsidR="000202C7" w:rsidRDefault="000202C7" w:rsidP="008D754B">
      <w:pPr>
        <w:pStyle w:val="a3"/>
        <w:shd w:val="clear" w:color="auto" w:fill="FFFFFF"/>
        <w:spacing w:before="0" w:after="0" w:line="294" w:lineRule="atLeast"/>
        <w:jc w:val="center"/>
        <w:rPr>
          <w:b/>
          <w:bCs/>
          <w:color w:val="000000"/>
        </w:rPr>
      </w:pPr>
    </w:p>
    <w:p w:rsidR="000202C7" w:rsidRDefault="000202C7" w:rsidP="008D754B">
      <w:pPr>
        <w:pStyle w:val="a3"/>
        <w:shd w:val="clear" w:color="auto" w:fill="FFFFFF"/>
        <w:spacing w:before="0" w:after="0" w:line="294" w:lineRule="atLeast"/>
        <w:jc w:val="center"/>
        <w:rPr>
          <w:b/>
          <w:bCs/>
          <w:color w:val="000000"/>
        </w:rPr>
      </w:pPr>
    </w:p>
    <w:p w:rsidR="000202C7" w:rsidRDefault="000202C7" w:rsidP="008D754B">
      <w:pPr>
        <w:pStyle w:val="a3"/>
        <w:shd w:val="clear" w:color="auto" w:fill="FFFFFF"/>
        <w:spacing w:before="0" w:after="0" w:line="294" w:lineRule="atLeast"/>
        <w:jc w:val="center"/>
        <w:rPr>
          <w:b/>
          <w:bCs/>
          <w:color w:val="000000"/>
        </w:rPr>
      </w:pPr>
    </w:p>
    <w:p w:rsidR="000202C7" w:rsidRDefault="000202C7" w:rsidP="008D754B">
      <w:pPr>
        <w:pStyle w:val="a3"/>
        <w:shd w:val="clear" w:color="auto" w:fill="FFFFFF"/>
        <w:spacing w:before="0" w:after="0" w:line="294" w:lineRule="atLeast"/>
        <w:jc w:val="center"/>
        <w:rPr>
          <w:b/>
          <w:bCs/>
          <w:color w:val="000000"/>
        </w:rPr>
      </w:pPr>
    </w:p>
    <w:p w:rsidR="000202C7" w:rsidRDefault="000202C7" w:rsidP="008D754B">
      <w:pPr>
        <w:pStyle w:val="a3"/>
        <w:shd w:val="clear" w:color="auto" w:fill="FFFFFF"/>
        <w:spacing w:before="0" w:after="0" w:line="294" w:lineRule="atLeast"/>
        <w:jc w:val="center"/>
        <w:rPr>
          <w:b/>
          <w:bCs/>
          <w:color w:val="000000"/>
        </w:rPr>
      </w:pPr>
    </w:p>
    <w:p w:rsidR="000202C7" w:rsidRDefault="000202C7" w:rsidP="008D754B">
      <w:pPr>
        <w:pStyle w:val="a3"/>
        <w:shd w:val="clear" w:color="auto" w:fill="FFFFFF"/>
        <w:spacing w:before="0" w:after="0" w:line="294" w:lineRule="atLeast"/>
        <w:jc w:val="center"/>
        <w:rPr>
          <w:b/>
          <w:bCs/>
          <w:color w:val="000000"/>
        </w:rPr>
      </w:pPr>
    </w:p>
    <w:p w:rsidR="000202C7" w:rsidRDefault="000202C7" w:rsidP="008D754B">
      <w:pPr>
        <w:pStyle w:val="a3"/>
        <w:shd w:val="clear" w:color="auto" w:fill="FFFFFF"/>
        <w:spacing w:before="0" w:after="0" w:line="294" w:lineRule="atLeast"/>
        <w:jc w:val="center"/>
        <w:rPr>
          <w:b/>
          <w:bCs/>
          <w:color w:val="000000"/>
        </w:rPr>
      </w:pPr>
    </w:p>
    <w:p w:rsidR="000202C7" w:rsidRDefault="000202C7" w:rsidP="008D754B">
      <w:pPr>
        <w:pStyle w:val="a3"/>
        <w:shd w:val="clear" w:color="auto" w:fill="FFFFFF"/>
        <w:spacing w:before="0" w:after="0" w:line="294" w:lineRule="atLeast"/>
        <w:jc w:val="center"/>
        <w:rPr>
          <w:b/>
          <w:bCs/>
          <w:color w:val="000000"/>
        </w:rPr>
      </w:pPr>
    </w:p>
    <w:p w:rsidR="000202C7" w:rsidRDefault="000202C7" w:rsidP="008D754B">
      <w:pPr>
        <w:pStyle w:val="a3"/>
        <w:shd w:val="clear" w:color="auto" w:fill="FFFFFF"/>
        <w:spacing w:before="0" w:after="0" w:line="294" w:lineRule="atLeast"/>
        <w:jc w:val="center"/>
        <w:rPr>
          <w:b/>
          <w:bCs/>
          <w:color w:val="000000"/>
        </w:rPr>
      </w:pPr>
    </w:p>
    <w:p w:rsidR="000202C7" w:rsidRDefault="000202C7" w:rsidP="008D754B">
      <w:pPr>
        <w:pStyle w:val="a3"/>
        <w:shd w:val="clear" w:color="auto" w:fill="FFFFFF"/>
        <w:spacing w:before="0" w:after="0" w:line="294" w:lineRule="atLeast"/>
        <w:jc w:val="center"/>
        <w:rPr>
          <w:b/>
          <w:bCs/>
          <w:color w:val="000000"/>
        </w:rPr>
      </w:pPr>
    </w:p>
    <w:p w:rsidR="000202C7" w:rsidRDefault="000202C7" w:rsidP="008D754B">
      <w:pPr>
        <w:pStyle w:val="a3"/>
        <w:shd w:val="clear" w:color="auto" w:fill="FFFFFF"/>
        <w:spacing w:before="0" w:after="0" w:line="294" w:lineRule="atLeast"/>
        <w:jc w:val="center"/>
        <w:rPr>
          <w:b/>
          <w:bCs/>
          <w:color w:val="000000"/>
        </w:rPr>
      </w:pPr>
    </w:p>
    <w:p w:rsidR="000202C7" w:rsidRDefault="000202C7" w:rsidP="008D754B">
      <w:pPr>
        <w:pStyle w:val="a3"/>
        <w:shd w:val="clear" w:color="auto" w:fill="FFFFFF"/>
        <w:spacing w:before="0" w:after="0" w:line="294" w:lineRule="atLeast"/>
        <w:jc w:val="center"/>
        <w:rPr>
          <w:b/>
          <w:bCs/>
          <w:color w:val="000000"/>
        </w:rPr>
      </w:pPr>
    </w:p>
    <w:p w:rsidR="000202C7" w:rsidRDefault="000202C7" w:rsidP="008D754B">
      <w:pPr>
        <w:pStyle w:val="a3"/>
        <w:shd w:val="clear" w:color="auto" w:fill="FFFFFF"/>
        <w:spacing w:before="0" w:after="0" w:line="294" w:lineRule="atLeast"/>
        <w:jc w:val="center"/>
        <w:rPr>
          <w:b/>
          <w:bCs/>
          <w:color w:val="000000"/>
        </w:rPr>
      </w:pPr>
    </w:p>
    <w:p w:rsidR="000202C7" w:rsidRDefault="000202C7" w:rsidP="008D754B">
      <w:pPr>
        <w:pStyle w:val="a3"/>
        <w:shd w:val="clear" w:color="auto" w:fill="FFFFFF"/>
        <w:spacing w:before="0" w:after="0" w:line="294" w:lineRule="atLeast"/>
        <w:jc w:val="center"/>
        <w:rPr>
          <w:b/>
          <w:bCs/>
          <w:color w:val="000000"/>
        </w:rPr>
      </w:pPr>
    </w:p>
    <w:p w:rsidR="000202C7" w:rsidRDefault="000202C7" w:rsidP="008D754B">
      <w:pPr>
        <w:pStyle w:val="a3"/>
        <w:shd w:val="clear" w:color="auto" w:fill="FFFFFF"/>
        <w:spacing w:before="0" w:after="0" w:line="294" w:lineRule="atLeast"/>
        <w:jc w:val="center"/>
        <w:rPr>
          <w:b/>
          <w:bCs/>
          <w:color w:val="000000"/>
        </w:rPr>
      </w:pPr>
    </w:p>
    <w:p w:rsidR="000202C7" w:rsidRDefault="000202C7" w:rsidP="008D754B">
      <w:pPr>
        <w:pStyle w:val="a3"/>
        <w:shd w:val="clear" w:color="auto" w:fill="FFFFFF"/>
        <w:spacing w:before="0" w:after="0" w:line="294" w:lineRule="atLeast"/>
        <w:jc w:val="center"/>
        <w:rPr>
          <w:b/>
          <w:bCs/>
          <w:color w:val="000000"/>
        </w:rPr>
      </w:pPr>
    </w:p>
    <w:p w:rsidR="000202C7" w:rsidRDefault="000202C7" w:rsidP="008D754B">
      <w:pPr>
        <w:pStyle w:val="a3"/>
        <w:shd w:val="clear" w:color="auto" w:fill="FFFFFF"/>
        <w:spacing w:before="0" w:after="0" w:line="294" w:lineRule="atLeast"/>
        <w:jc w:val="center"/>
        <w:rPr>
          <w:b/>
          <w:bCs/>
          <w:color w:val="000000"/>
        </w:rPr>
      </w:pPr>
    </w:p>
    <w:p w:rsidR="000202C7" w:rsidRDefault="000202C7" w:rsidP="008D754B">
      <w:pPr>
        <w:pStyle w:val="a3"/>
        <w:shd w:val="clear" w:color="auto" w:fill="FFFFFF"/>
        <w:spacing w:before="0" w:after="0" w:line="294" w:lineRule="atLeast"/>
        <w:jc w:val="center"/>
        <w:rPr>
          <w:b/>
          <w:bCs/>
          <w:color w:val="000000"/>
        </w:rPr>
      </w:pPr>
    </w:p>
    <w:p w:rsidR="000202C7" w:rsidRDefault="000202C7" w:rsidP="008D754B">
      <w:pPr>
        <w:pStyle w:val="a3"/>
        <w:shd w:val="clear" w:color="auto" w:fill="FFFFFF"/>
        <w:spacing w:before="0" w:after="0" w:line="294" w:lineRule="atLeast"/>
        <w:jc w:val="center"/>
        <w:rPr>
          <w:b/>
          <w:bCs/>
          <w:color w:val="000000"/>
        </w:rPr>
      </w:pPr>
    </w:p>
    <w:p w:rsidR="000202C7" w:rsidRDefault="000202C7" w:rsidP="008D754B">
      <w:pPr>
        <w:pStyle w:val="a3"/>
        <w:shd w:val="clear" w:color="auto" w:fill="FFFFFF"/>
        <w:spacing w:before="0" w:after="0" w:line="294" w:lineRule="atLeast"/>
        <w:jc w:val="center"/>
        <w:rPr>
          <w:b/>
          <w:bCs/>
          <w:color w:val="000000"/>
        </w:rPr>
      </w:pPr>
    </w:p>
    <w:p w:rsidR="000202C7" w:rsidRDefault="000202C7" w:rsidP="008D754B">
      <w:pPr>
        <w:pStyle w:val="a3"/>
        <w:shd w:val="clear" w:color="auto" w:fill="FFFFFF"/>
        <w:spacing w:before="0" w:after="0" w:line="294" w:lineRule="atLeast"/>
        <w:jc w:val="center"/>
        <w:rPr>
          <w:b/>
          <w:bCs/>
          <w:color w:val="000000"/>
        </w:rPr>
      </w:pPr>
    </w:p>
    <w:p w:rsidR="000202C7" w:rsidRDefault="000202C7" w:rsidP="008D754B">
      <w:pPr>
        <w:pStyle w:val="a3"/>
        <w:shd w:val="clear" w:color="auto" w:fill="FFFFFF"/>
        <w:spacing w:before="0" w:after="0" w:line="294" w:lineRule="atLeast"/>
        <w:jc w:val="center"/>
        <w:rPr>
          <w:b/>
          <w:bCs/>
          <w:color w:val="000000"/>
        </w:rPr>
      </w:pPr>
    </w:p>
    <w:p w:rsidR="000202C7" w:rsidRDefault="000202C7" w:rsidP="008D754B">
      <w:pPr>
        <w:pStyle w:val="a3"/>
        <w:shd w:val="clear" w:color="auto" w:fill="FFFFFF"/>
        <w:spacing w:before="0" w:after="0" w:line="294" w:lineRule="atLeast"/>
        <w:jc w:val="center"/>
        <w:rPr>
          <w:b/>
          <w:bCs/>
          <w:color w:val="000000"/>
        </w:rPr>
      </w:pPr>
    </w:p>
    <w:p w:rsidR="000202C7" w:rsidRDefault="000202C7" w:rsidP="008D754B">
      <w:pPr>
        <w:pStyle w:val="a3"/>
        <w:shd w:val="clear" w:color="auto" w:fill="FFFFFF"/>
        <w:spacing w:before="0" w:after="0" w:line="294" w:lineRule="atLeast"/>
        <w:jc w:val="center"/>
        <w:rPr>
          <w:b/>
          <w:bCs/>
          <w:color w:val="000000"/>
        </w:rPr>
      </w:pPr>
    </w:p>
    <w:p w:rsidR="000202C7" w:rsidRDefault="000202C7" w:rsidP="008D754B">
      <w:pPr>
        <w:pStyle w:val="a3"/>
        <w:shd w:val="clear" w:color="auto" w:fill="FFFFFF"/>
        <w:spacing w:before="0" w:after="0" w:line="294" w:lineRule="atLeast"/>
        <w:jc w:val="center"/>
        <w:rPr>
          <w:b/>
          <w:bCs/>
          <w:color w:val="000000"/>
        </w:rPr>
      </w:pPr>
    </w:p>
    <w:p w:rsidR="008D754B" w:rsidRPr="008D754B" w:rsidRDefault="008D754B" w:rsidP="008D754B">
      <w:pPr>
        <w:pStyle w:val="a3"/>
        <w:shd w:val="clear" w:color="auto" w:fill="FFFFFF"/>
        <w:spacing w:before="0" w:after="0" w:line="294" w:lineRule="atLeast"/>
        <w:jc w:val="center"/>
        <w:rPr>
          <w:color w:val="000000"/>
        </w:rPr>
      </w:pPr>
      <w:r w:rsidRPr="008D754B">
        <w:rPr>
          <w:b/>
          <w:bCs/>
          <w:color w:val="000000"/>
        </w:rPr>
        <w:t>Аннотация к рабочей программе «Технология» 4</w:t>
      </w:r>
      <w:proofErr w:type="gramStart"/>
      <w:r w:rsidRPr="008D754B">
        <w:rPr>
          <w:b/>
          <w:bCs/>
          <w:color w:val="000000"/>
        </w:rPr>
        <w:t xml:space="preserve"> </w:t>
      </w:r>
      <w:r w:rsidR="0033580E">
        <w:rPr>
          <w:b/>
          <w:bCs/>
          <w:color w:val="000000"/>
        </w:rPr>
        <w:t>В</w:t>
      </w:r>
      <w:proofErr w:type="gramEnd"/>
      <w:r w:rsidR="0033580E">
        <w:rPr>
          <w:b/>
          <w:bCs/>
          <w:color w:val="000000"/>
        </w:rPr>
        <w:t xml:space="preserve"> </w:t>
      </w:r>
      <w:r w:rsidRPr="008D754B">
        <w:rPr>
          <w:b/>
          <w:bCs/>
          <w:color w:val="000000"/>
        </w:rPr>
        <w:t>класс.</w:t>
      </w:r>
      <w:r w:rsidRPr="008D754B">
        <w:rPr>
          <w:b/>
          <w:bCs/>
          <w:color w:val="000000"/>
        </w:rPr>
        <w:br/>
        <w:t>УМК «Школа России»</w:t>
      </w:r>
    </w:p>
    <w:p w:rsidR="008D754B" w:rsidRPr="008D754B" w:rsidRDefault="008D754B" w:rsidP="008D754B">
      <w:pPr>
        <w:pStyle w:val="a3"/>
        <w:shd w:val="clear" w:color="auto" w:fill="FFFFFF"/>
        <w:spacing w:before="0" w:after="0" w:line="294" w:lineRule="atLeast"/>
        <w:jc w:val="both"/>
        <w:rPr>
          <w:color w:val="000000"/>
        </w:rPr>
      </w:pPr>
      <w:r w:rsidRPr="008D754B">
        <w:rPr>
          <w:color w:val="000000"/>
        </w:rPr>
        <w:t>Рабочая программа по учебному предмету «Технология» составлена на основе Федерального государственного образовательного стандарта начального общего образования, утвержденного приказом Министерства образования и науки РФ от 6 октября 2009 года № 373, программы ФГОС МКОУ «</w:t>
      </w:r>
      <w:proofErr w:type="spellStart"/>
      <w:r w:rsidRPr="008D754B">
        <w:rPr>
          <w:color w:val="000000"/>
        </w:rPr>
        <w:t>сош</w:t>
      </w:r>
      <w:proofErr w:type="spellEnd"/>
      <w:r w:rsidRPr="008D754B">
        <w:rPr>
          <w:color w:val="000000"/>
        </w:rPr>
        <w:t xml:space="preserve"> Кызыл Октябрь Зеленчукский район КЧР, УМК «Школа России», авторской примерной программы Роговцевой Н.И., Анащенковой С.В.</w:t>
      </w:r>
    </w:p>
    <w:p w:rsidR="008D754B" w:rsidRPr="008D754B" w:rsidRDefault="008D754B" w:rsidP="008D754B">
      <w:pPr>
        <w:pStyle w:val="a3"/>
        <w:shd w:val="clear" w:color="auto" w:fill="FFFFFF"/>
        <w:spacing w:before="0" w:after="0"/>
        <w:jc w:val="both"/>
        <w:rPr>
          <w:color w:val="000000"/>
        </w:rPr>
      </w:pPr>
      <w:r w:rsidRPr="008D754B">
        <w:rPr>
          <w:b/>
          <w:bCs/>
          <w:color w:val="000000"/>
        </w:rPr>
        <w:t>Цель</w:t>
      </w:r>
      <w:r w:rsidRPr="008D754B">
        <w:rPr>
          <w:color w:val="000000"/>
        </w:rPr>
        <w:t> данной рабочей программы является создание условий для планирования, организации и управления образовательным процессом по предмету.</w:t>
      </w:r>
    </w:p>
    <w:p w:rsidR="008D754B" w:rsidRPr="008D754B" w:rsidRDefault="008D754B" w:rsidP="008D754B">
      <w:pPr>
        <w:pStyle w:val="a3"/>
        <w:shd w:val="clear" w:color="auto" w:fill="FFFFFF"/>
        <w:spacing w:before="0" w:after="0" w:line="294" w:lineRule="atLeast"/>
        <w:jc w:val="both"/>
        <w:rPr>
          <w:color w:val="000000"/>
        </w:rPr>
      </w:pPr>
      <w:r w:rsidRPr="008D754B">
        <w:rPr>
          <w:b/>
          <w:bCs/>
          <w:color w:val="000000"/>
        </w:rPr>
        <w:t>Задачи программы:</w:t>
      </w:r>
      <w:r w:rsidRPr="008D754B">
        <w:rPr>
          <w:color w:val="000000"/>
        </w:rPr>
        <w:t> обеспечить достижение планируемых результатов освоения основной образовательной программы общего образования; дать представление о практической реализации компонентов государственного образовательного стандарта при изучении конкретного учебного предмета, курса; определить содержание, объем, порядок изучения учебного предмета, курса с учетом целей, задач и особенностей учебно-воспитательного процесса образовательного учреждения и контингента обучающихся.</w:t>
      </w:r>
    </w:p>
    <w:p w:rsidR="008D754B" w:rsidRPr="008D754B" w:rsidRDefault="008D754B" w:rsidP="008D754B">
      <w:pPr>
        <w:pStyle w:val="a3"/>
        <w:shd w:val="clear" w:color="auto" w:fill="FFFFFF"/>
        <w:spacing w:before="0" w:after="0"/>
        <w:jc w:val="both"/>
        <w:rPr>
          <w:color w:val="000000"/>
        </w:rPr>
      </w:pPr>
      <w:r w:rsidRPr="008D754B">
        <w:rPr>
          <w:color w:val="000000"/>
        </w:rPr>
        <w:t>Программа рассчитана на </w:t>
      </w:r>
      <w:r w:rsidRPr="008D754B">
        <w:rPr>
          <w:b/>
          <w:bCs/>
          <w:color w:val="000000"/>
        </w:rPr>
        <w:t>35 ч, 1ч в неделю.</w:t>
      </w:r>
    </w:p>
    <w:p w:rsidR="008D754B" w:rsidRPr="008D754B" w:rsidRDefault="008D754B" w:rsidP="008D754B">
      <w:pPr>
        <w:pStyle w:val="a3"/>
        <w:shd w:val="clear" w:color="auto" w:fill="FFFFFF"/>
        <w:spacing w:before="0" w:after="0" w:line="294" w:lineRule="atLeast"/>
        <w:jc w:val="both"/>
        <w:rPr>
          <w:color w:val="000000"/>
        </w:rPr>
      </w:pPr>
      <w:r w:rsidRPr="008D754B">
        <w:rPr>
          <w:b/>
          <w:bCs/>
          <w:color w:val="000000"/>
        </w:rPr>
        <w:t>Результаты изучения курса</w:t>
      </w:r>
    </w:p>
    <w:p w:rsidR="008D754B" w:rsidRPr="008D754B" w:rsidRDefault="008D754B" w:rsidP="008D754B">
      <w:pPr>
        <w:pStyle w:val="a3"/>
        <w:shd w:val="clear" w:color="auto" w:fill="FFFFFF"/>
        <w:spacing w:before="0" w:after="0"/>
        <w:jc w:val="both"/>
        <w:rPr>
          <w:color w:val="000000"/>
        </w:rPr>
      </w:pPr>
      <w:r w:rsidRPr="008D754B">
        <w:rPr>
          <w:color w:val="000000"/>
        </w:rPr>
        <w:t>Освоение данной программы обеспечивает достижение следующих результатов:</w:t>
      </w:r>
    </w:p>
    <w:p w:rsidR="008D754B" w:rsidRPr="008D754B" w:rsidRDefault="008D754B" w:rsidP="008D754B">
      <w:pPr>
        <w:pStyle w:val="a3"/>
        <w:shd w:val="clear" w:color="auto" w:fill="FFFFFF"/>
        <w:spacing w:before="0" w:after="0"/>
        <w:jc w:val="both"/>
        <w:rPr>
          <w:color w:val="000000"/>
        </w:rPr>
      </w:pPr>
      <w:r w:rsidRPr="008D754B">
        <w:rPr>
          <w:b/>
          <w:bCs/>
          <w:color w:val="000000"/>
        </w:rPr>
        <w:t>Личностные результаты:</w:t>
      </w:r>
    </w:p>
    <w:p w:rsidR="008D754B" w:rsidRPr="008D754B" w:rsidRDefault="008D754B" w:rsidP="008D754B">
      <w:pPr>
        <w:pStyle w:val="a3"/>
        <w:numPr>
          <w:ilvl w:val="0"/>
          <w:numId w:val="23"/>
        </w:numPr>
        <w:shd w:val="clear" w:color="auto" w:fill="FFFFFF"/>
        <w:spacing w:before="0" w:after="0"/>
        <w:ind w:left="0" w:right="0"/>
        <w:jc w:val="both"/>
        <w:rPr>
          <w:color w:val="000000"/>
        </w:rPr>
      </w:pPr>
      <w:r w:rsidRPr="008D754B">
        <w:rPr>
          <w:color w:val="000000"/>
        </w:rPr>
        <w:t>Воспитание патриотизма, чувства гордости за свою Родину, российский народ и историю России.</w:t>
      </w:r>
    </w:p>
    <w:p w:rsidR="008D754B" w:rsidRPr="008D754B" w:rsidRDefault="008D754B" w:rsidP="008D754B">
      <w:pPr>
        <w:pStyle w:val="a3"/>
        <w:numPr>
          <w:ilvl w:val="0"/>
          <w:numId w:val="23"/>
        </w:numPr>
        <w:shd w:val="clear" w:color="auto" w:fill="FFFFFF"/>
        <w:spacing w:before="0" w:after="0"/>
        <w:ind w:left="0" w:right="0"/>
        <w:jc w:val="both"/>
        <w:rPr>
          <w:color w:val="000000"/>
        </w:rPr>
      </w:pPr>
      <w:r w:rsidRPr="008D754B">
        <w:rPr>
          <w:color w:val="000000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8D754B" w:rsidRPr="008D754B" w:rsidRDefault="008D754B" w:rsidP="008D754B">
      <w:pPr>
        <w:pStyle w:val="a3"/>
        <w:numPr>
          <w:ilvl w:val="0"/>
          <w:numId w:val="23"/>
        </w:numPr>
        <w:shd w:val="clear" w:color="auto" w:fill="FFFFFF"/>
        <w:spacing w:before="0" w:after="0"/>
        <w:ind w:left="0" w:right="0"/>
        <w:jc w:val="both"/>
        <w:rPr>
          <w:color w:val="000000"/>
        </w:rPr>
      </w:pPr>
      <w:r w:rsidRPr="008D754B">
        <w:rPr>
          <w:color w:val="000000"/>
        </w:rPr>
        <w:t>Формирование уважительного отношения к иному мнению, истории и культуре других народов. -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8D754B" w:rsidRPr="008D754B" w:rsidRDefault="008D754B" w:rsidP="008D754B">
      <w:pPr>
        <w:pStyle w:val="a3"/>
        <w:numPr>
          <w:ilvl w:val="0"/>
          <w:numId w:val="23"/>
        </w:numPr>
        <w:shd w:val="clear" w:color="auto" w:fill="FFFFFF"/>
        <w:spacing w:before="0" w:after="0"/>
        <w:ind w:left="0" w:right="0"/>
        <w:jc w:val="both"/>
        <w:rPr>
          <w:color w:val="000000"/>
        </w:rPr>
      </w:pPr>
      <w:r w:rsidRPr="008D754B">
        <w:rPr>
          <w:color w:val="000000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8D754B" w:rsidRPr="008D754B" w:rsidRDefault="008D754B" w:rsidP="008D754B">
      <w:pPr>
        <w:pStyle w:val="a3"/>
        <w:numPr>
          <w:ilvl w:val="0"/>
          <w:numId w:val="23"/>
        </w:numPr>
        <w:shd w:val="clear" w:color="auto" w:fill="FFFFFF"/>
        <w:spacing w:before="0" w:after="0"/>
        <w:ind w:left="0" w:right="0"/>
        <w:jc w:val="both"/>
        <w:rPr>
          <w:color w:val="000000"/>
        </w:rPr>
      </w:pPr>
      <w:r w:rsidRPr="008D754B">
        <w:rPr>
          <w:color w:val="000000"/>
        </w:rPr>
        <w:t>Формирование эстетических потребностей, ценностей и чувств.</w:t>
      </w:r>
    </w:p>
    <w:p w:rsidR="008D754B" w:rsidRPr="008D754B" w:rsidRDefault="008D754B" w:rsidP="008D754B">
      <w:pPr>
        <w:pStyle w:val="a3"/>
        <w:numPr>
          <w:ilvl w:val="0"/>
          <w:numId w:val="23"/>
        </w:numPr>
        <w:shd w:val="clear" w:color="auto" w:fill="FFFFFF"/>
        <w:spacing w:before="0" w:after="0"/>
        <w:ind w:left="0" w:right="0"/>
        <w:jc w:val="both"/>
        <w:rPr>
          <w:color w:val="000000"/>
        </w:rPr>
      </w:pPr>
      <w:r w:rsidRPr="008D754B">
        <w:rPr>
          <w:color w:val="000000"/>
        </w:rPr>
        <w:t xml:space="preserve">Развитие навыков сотрудничества </w:t>
      </w:r>
      <w:proofErr w:type="gramStart"/>
      <w:r w:rsidRPr="008D754B">
        <w:rPr>
          <w:color w:val="000000"/>
        </w:rPr>
        <w:t>со</w:t>
      </w:r>
      <w:proofErr w:type="gramEnd"/>
      <w:r w:rsidRPr="008D754B">
        <w:rPr>
          <w:color w:val="000000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8D754B" w:rsidRPr="008D754B" w:rsidRDefault="008D754B" w:rsidP="008D754B">
      <w:pPr>
        <w:pStyle w:val="a3"/>
        <w:numPr>
          <w:ilvl w:val="0"/>
          <w:numId w:val="23"/>
        </w:numPr>
        <w:shd w:val="clear" w:color="auto" w:fill="FFFFFF"/>
        <w:spacing w:before="0" w:after="0"/>
        <w:ind w:left="0" w:right="0"/>
        <w:jc w:val="both"/>
        <w:rPr>
          <w:color w:val="000000"/>
        </w:rPr>
      </w:pPr>
      <w:r w:rsidRPr="008D754B">
        <w:rPr>
          <w:color w:val="000000"/>
        </w:rPr>
        <w:lastRenderedPageBreak/>
        <w:t>Формирование установки на безопасный и здоровый образ жизни.</w:t>
      </w:r>
    </w:p>
    <w:p w:rsidR="008D754B" w:rsidRPr="008D754B" w:rsidRDefault="008D754B" w:rsidP="008D754B">
      <w:pPr>
        <w:pStyle w:val="a3"/>
        <w:shd w:val="clear" w:color="auto" w:fill="FFFFFF"/>
        <w:spacing w:before="0" w:after="0" w:line="294" w:lineRule="atLeast"/>
        <w:jc w:val="both"/>
        <w:rPr>
          <w:color w:val="000000"/>
        </w:rPr>
      </w:pPr>
      <w:proofErr w:type="spellStart"/>
      <w:r w:rsidRPr="008D754B">
        <w:rPr>
          <w:b/>
          <w:bCs/>
          <w:color w:val="000000"/>
        </w:rPr>
        <w:t>Метапредметные</w:t>
      </w:r>
      <w:proofErr w:type="spellEnd"/>
      <w:r w:rsidRPr="008D754B">
        <w:rPr>
          <w:b/>
          <w:bCs/>
          <w:color w:val="000000"/>
        </w:rPr>
        <w:t xml:space="preserve"> результаты:</w:t>
      </w:r>
    </w:p>
    <w:p w:rsidR="008D754B" w:rsidRPr="008D754B" w:rsidRDefault="008D754B" w:rsidP="008D754B">
      <w:pPr>
        <w:pStyle w:val="a3"/>
        <w:numPr>
          <w:ilvl w:val="0"/>
          <w:numId w:val="24"/>
        </w:numPr>
        <w:shd w:val="clear" w:color="auto" w:fill="FFFFFF"/>
        <w:spacing w:before="0" w:after="0"/>
        <w:ind w:left="0" w:right="0"/>
        <w:jc w:val="both"/>
        <w:rPr>
          <w:color w:val="000000"/>
        </w:rPr>
      </w:pPr>
      <w:r w:rsidRPr="008D754B">
        <w:rPr>
          <w:color w:val="000000"/>
        </w:rPr>
        <w:t>Овладение способностью принимать и сохранять цели и задачи учебной деятельности, поиска средств ее осуществления.</w:t>
      </w:r>
    </w:p>
    <w:p w:rsidR="008D754B" w:rsidRPr="008D754B" w:rsidRDefault="008D754B" w:rsidP="008D754B">
      <w:pPr>
        <w:pStyle w:val="a3"/>
        <w:numPr>
          <w:ilvl w:val="0"/>
          <w:numId w:val="24"/>
        </w:numPr>
        <w:shd w:val="clear" w:color="auto" w:fill="FFFFFF"/>
        <w:spacing w:before="0" w:after="0"/>
        <w:ind w:left="0" w:right="0"/>
        <w:jc w:val="both"/>
        <w:rPr>
          <w:color w:val="000000"/>
        </w:rPr>
      </w:pPr>
      <w:r w:rsidRPr="008D754B">
        <w:rPr>
          <w:color w:val="000000"/>
        </w:rPr>
        <w:t>Освоение способов решения проблем творческого и поискового характера.</w:t>
      </w:r>
    </w:p>
    <w:p w:rsidR="008D754B" w:rsidRPr="008D754B" w:rsidRDefault="008D754B" w:rsidP="008D754B">
      <w:pPr>
        <w:pStyle w:val="a3"/>
        <w:numPr>
          <w:ilvl w:val="0"/>
          <w:numId w:val="24"/>
        </w:numPr>
        <w:shd w:val="clear" w:color="auto" w:fill="FFFFFF"/>
        <w:spacing w:before="0" w:after="0"/>
        <w:ind w:left="0" w:right="0"/>
        <w:jc w:val="both"/>
        <w:rPr>
          <w:color w:val="000000"/>
        </w:rPr>
      </w:pPr>
      <w:r w:rsidRPr="008D754B">
        <w:rPr>
          <w:color w:val="000000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8D754B" w:rsidRPr="008D754B" w:rsidRDefault="008D754B" w:rsidP="008D754B">
      <w:pPr>
        <w:pStyle w:val="a3"/>
        <w:numPr>
          <w:ilvl w:val="0"/>
          <w:numId w:val="24"/>
        </w:numPr>
        <w:shd w:val="clear" w:color="auto" w:fill="FFFFFF"/>
        <w:spacing w:before="0" w:after="0"/>
        <w:ind w:left="0" w:right="0"/>
        <w:jc w:val="both"/>
        <w:rPr>
          <w:color w:val="000000"/>
        </w:rPr>
      </w:pPr>
      <w:r w:rsidRPr="008D754B">
        <w:rPr>
          <w:color w:val="000000"/>
        </w:rPr>
        <w:t>Использование знаково-символических сре</w:t>
      </w:r>
      <w:proofErr w:type="gramStart"/>
      <w:r w:rsidRPr="008D754B">
        <w:rPr>
          <w:color w:val="000000"/>
        </w:rPr>
        <w:t>дств пр</w:t>
      </w:r>
      <w:proofErr w:type="gramEnd"/>
      <w:r w:rsidRPr="008D754B">
        <w:rPr>
          <w:color w:val="000000"/>
        </w:rPr>
        <w:t>едставления информации для создания моделей изучаемых объектов и процессов, схем решения учебных и практических задач.</w:t>
      </w:r>
    </w:p>
    <w:p w:rsidR="008D754B" w:rsidRPr="008D754B" w:rsidRDefault="008D754B" w:rsidP="008D754B">
      <w:pPr>
        <w:pStyle w:val="a3"/>
        <w:numPr>
          <w:ilvl w:val="0"/>
          <w:numId w:val="24"/>
        </w:numPr>
        <w:shd w:val="clear" w:color="auto" w:fill="FFFFFF"/>
        <w:spacing w:before="0" w:after="0"/>
        <w:ind w:left="0" w:right="0"/>
        <w:jc w:val="both"/>
        <w:rPr>
          <w:color w:val="000000"/>
        </w:rPr>
      </w:pPr>
      <w:r w:rsidRPr="008D754B">
        <w:rPr>
          <w:color w:val="000000"/>
        </w:rPr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 w:rsidRPr="008D754B">
        <w:rPr>
          <w:color w:val="000000"/>
        </w:rPr>
        <w:t>о-</w:t>
      </w:r>
      <w:proofErr w:type="gramEnd"/>
      <w:r w:rsidRPr="008D754B">
        <w:rPr>
          <w:color w:val="000000"/>
        </w:rPr>
        <w:t xml:space="preserve"> и графическим сопровождением; соблюдать нормы информационной избирательности, этики и этикета.</w:t>
      </w:r>
    </w:p>
    <w:p w:rsidR="008D754B" w:rsidRPr="008D754B" w:rsidRDefault="008D754B" w:rsidP="008D754B">
      <w:pPr>
        <w:pStyle w:val="a3"/>
        <w:numPr>
          <w:ilvl w:val="0"/>
          <w:numId w:val="24"/>
        </w:numPr>
        <w:shd w:val="clear" w:color="auto" w:fill="FFFFFF"/>
        <w:spacing w:before="0" w:after="0"/>
        <w:ind w:left="0" w:right="0"/>
        <w:jc w:val="both"/>
        <w:rPr>
          <w:color w:val="000000"/>
        </w:rPr>
      </w:pPr>
      <w:proofErr w:type="gramStart"/>
      <w:r w:rsidRPr="008D754B">
        <w:rPr>
          <w:color w:val="000000"/>
        </w:rPr>
        <w:t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8D754B" w:rsidRPr="008D754B" w:rsidRDefault="008D754B" w:rsidP="008D754B">
      <w:pPr>
        <w:pStyle w:val="a3"/>
        <w:numPr>
          <w:ilvl w:val="0"/>
          <w:numId w:val="24"/>
        </w:numPr>
        <w:shd w:val="clear" w:color="auto" w:fill="FFFFFF"/>
        <w:spacing w:before="0" w:after="0"/>
        <w:ind w:left="0" w:right="0"/>
        <w:jc w:val="both"/>
        <w:rPr>
          <w:color w:val="000000"/>
        </w:rPr>
      </w:pPr>
      <w:r w:rsidRPr="008D754B">
        <w:rPr>
          <w:color w:val="000000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</w:p>
    <w:p w:rsidR="008D754B" w:rsidRPr="008D754B" w:rsidRDefault="008D754B" w:rsidP="008D754B">
      <w:pPr>
        <w:pStyle w:val="a3"/>
        <w:numPr>
          <w:ilvl w:val="0"/>
          <w:numId w:val="24"/>
        </w:numPr>
        <w:shd w:val="clear" w:color="auto" w:fill="FFFFFF"/>
        <w:spacing w:before="0" w:after="0"/>
        <w:ind w:left="0" w:right="0"/>
        <w:jc w:val="both"/>
        <w:rPr>
          <w:color w:val="000000"/>
        </w:rPr>
      </w:pPr>
      <w:r w:rsidRPr="008D754B">
        <w:rPr>
          <w:color w:val="000000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событий.</w:t>
      </w:r>
    </w:p>
    <w:p w:rsidR="008D754B" w:rsidRPr="008D754B" w:rsidRDefault="008D754B" w:rsidP="008D754B">
      <w:pPr>
        <w:pStyle w:val="a3"/>
        <w:numPr>
          <w:ilvl w:val="0"/>
          <w:numId w:val="24"/>
        </w:numPr>
        <w:shd w:val="clear" w:color="auto" w:fill="FFFFFF"/>
        <w:spacing w:before="0" w:after="0"/>
        <w:ind w:left="0" w:right="0"/>
        <w:jc w:val="both"/>
        <w:rPr>
          <w:color w:val="000000"/>
        </w:rPr>
      </w:pPr>
      <w:r w:rsidRPr="008D754B">
        <w:rPr>
          <w:color w:val="000000"/>
        </w:rPr>
        <w:t xml:space="preserve">Овладение базовыми предметными и </w:t>
      </w:r>
      <w:proofErr w:type="spellStart"/>
      <w:r w:rsidRPr="008D754B">
        <w:rPr>
          <w:color w:val="000000"/>
        </w:rPr>
        <w:t>межпредметными</w:t>
      </w:r>
      <w:proofErr w:type="spellEnd"/>
      <w:r w:rsidRPr="008D754B">
        <w:rPr>
          <w:color w:val="000000"/>
        </w:rPr>
        <w:t xml:space="preserve"> понятиями, отражающими существенные связи и отношения между объектами и процессами.</w:t>
      </w:r>
    </w:p>
    <w:p w:rsidR="008D754B" w:rsidRPr="008D754B" w:rsidRDefault="008D754B" w:rsidP="008D754B">
      <w:pPr>
        <w:pStyle w:val="a3"/>
        <w:shd w:val="clear" w:color="auto" w:fill="FFFFFF"/>
        <w:spacing w:before="0" w:after="0"/>
        <w:jc w:val="both"/>
        <w:rPr>
          <w:color w:val="000000"/>
        </w:rPr>
      </w:pPr>
      <w:r w:rsidRPr="008D754B">
        <w:rPr>
          <w:b/>
          <w:bCs/>
          <w:color w:val="000000"/>
        </w:rPr>
        <w:t>Предметные результаты:</w:t>
      </w:r>
    </w:p>
    <w:p w:rsidR="008D754B" w:rsidRPr="008D754B" w:rsidRDefault="008D754B" w:rsidP="008D754B">
      <w:pPr>
        <w:pStyle w:val="a3"/>
        <w:numPr>
          <w:ilvl w:val="0"/>
          <w:numId w:val="25"/>
        </w:numPr>
        <w:shd w:val="clear" w:color="auto" w:fill="FFFFFF"/>
        <w:spacing w:before="0" w:after="0"/>
        <w:ind w:left="0" w:right="0"/>
        <w:jc w:val="both"/>
        <w:rPr>
          <w:color w:val="000000"/>
        </w:rPr>
      </w:pPr>
      <w:r w:rsidRPr="008D754B">
        <w:rPr>
          <w:color w:val="000000"/>
        </w:rPr>
        <w:t>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профессии. - Усвоение первоначальных представлений о материальной культуре как продукте предметно преобразующей деятельности человека.</w:t>
      </w:r>
    </w:p>
    <w:p w:rsidR="008D754B" w:rsidRPr="008D754B" w:rsidRDefault="008D754B" w:rsidP="008D754B">
      <w:pPr>
        <w:pStyle w:val="a3"/>
        <w:numPr>
          <w:ilvl w:val="0"/>
          <w:numId w:val="25"/>
        </w:numPr>
        <w:shd w:val="clear" w:color="auto" w:fill="FFFFFF"/>
        <w:spacing w:before="0" w:after="0"/>
        <w:ind w:left="0" w:right="0"/>
        <w:jc w:val="both"/>
        <w:rPr>
          <w:color w:val="000000"/>
        </w:rPr>
      </w:pPr>
      <w:r w:rsidRPr="008D754B">
        <w:rPr>
          <w:color w:val="000000"/>
        </w:rPr>
        <w:t>Приобретение навыков самообслуживания; овладение технологическими приемами ручной обработки материалов; усвоение правил техники безопасности;</w:t>
      </w:r>
    </w:p>
    <w:p w:rsidR="008D754B" w:rsidRPr="008D754B" w:rsidRDefault="008D754B" w:rsidP="008D754B">
      <w:pPr>
        <w:pStyle w:val="a3"/>
        <w:numPr>
          <w:ilvl w:val="0"/>
          <w:numId w:val="25"/>
        </w:numPr>
        <w:shd w:val="clear" w:color="auto" w:fill="FFFFFF"/>
        <w:spacing w:before="0" w:after="0"/>
        <w:ind w:left="0" w:right="0"/>
        <w:jc w:val="both"/>
        <w:rPr>
          <w:color w:val="000000"/>
        </w:rPr>
      </w:pPr>
      <w:r w:rsidRPr="008D754B">
        <w:rPr>
          <w:color w:val="000000"/>
        </w:rPr>
        <w:t>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:rsidR="008D754B" w:rsidRPr="008D754B" w:rsidRDefault="008D754B" w:rsidP="008D754B">
      <w:pPr>
        <w:pStyle w:val="a3"/>
        <w:numPr>
          <w:ilvl w:val="0"/>
          <w:numId w:val="25"/>
        </w:numPr>
        <w:shd w:val="clear" w:color="auto" w:fill="FFFFFF"/>
        <w:spacing w:before="0" w:after="0"/>
        <w:ind w:left="0" w:right="0"/>
        <w:jc w:val="both"/>
        <w:rPr>
          <w:color w:val="000000"/>
        </w:rPr>
      </w:pPr>
      <w:r w:rsidRPr="008D754B">
        <w:rPr>
          <w:color w:val="000000"/>
        </w:rPr>
        <w:t>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 конструкторских задач.</w:t>
      </w:r>
    </w:p>
    <w:p w:rsidR="008D754B" w:rsidRDefault="008D754B" w:rsidP="005E7FF6">
      <w:pPr>
        <w:keepNext/>
        <w:spacing w:after="0" w:line="240" w:lineRule="auto"/>
        <w:ind w:left="72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8D754B" w:rsidRDefault="008D754B" w:rsidP="008D754B">
      <w:pPr>
        <w:keepNext/>
        <w:spacing w:after="0" w:line="240" w:lineRule="auto"/>
        <w:outlineLvl w:val="1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8D754B" w:rsidRDefault="008D754B" w:rsidP="008D754B">
      <w:pPr>
        <w:keepNext/>
        <w:spacing w:after="0" w:line="240" w:lineRule="auto"/>
        <w:outlineLvl w:val="1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D84C7F" w:rsidRPr="005E7FF6" w:rsidRDefault="008D754B" w:rsidP="008D754B">
      <w:pPr>
        <w:keepNext/>
        <w:spacing w:after="0" w:line="240" w:lineRule="auto"/>
        <w:outlineLvl w:val="1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                              </w:t>
      </w:r>
      <w:bookmarkStart w:id="0" w:name="_GoBack"/>
      <w:bookmarkEnd w:id="0"/>
      <w:r w:rsidR="00D84C7F" w:rsidRPr="005E7FF6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2. ПОЯСНИТЕЛЬНАЯ ЗАПИСКА</w:t>
      </w:r>
    </w:p>
    <w:p w:rsidR="00D84C7F" w:rsidRPr="005E7FF6" w:rsidRDefault="00D84C7F" w:rsidP="005E7FF6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84C7F" w:rsidRPr="005E7FF6" w:rsidRDefault="00D84C7F" w:rsidP="005E7FF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ar-SA"/>
        </w:rPr>
      </w:pPr>
      <w:r w:rsidRPr="005E7FF6"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  <w:t>2.1. Нормативно-правовые документы.</w:t>
      </w:r>
      <w:r w:rsidRPr="005E7FF6">
        <w:rPr>
          <w:rFonts w:ascii="Times New Roman" w:hAnsi="Times New Roman" w:cs="Times New Roman"/>
          <w:sz w:val="24"/>
          <w:szCs w:val="24"/>
          <w:u w:val="single"/>
          <w:lang w:eastAsia="ar-SA"/>
        </w:rPr>
        <w:t xml:space="preserve"> </w:t>
      </w:r>
    </w:p>
    <w:p w:rsidR="00D84C7F" w:rsidRPr="005E7FF6" w:rsidRDefault="00D84C7F" w:rsidP="005E7FF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ar-SA"/>
        </w:rPr>
      </w:pPr>
    </w:p>
    <w:p w:rsidR="00D84C7F" w:rsidRPr="005E7FF6" w:rsidRDefault="00D84C7F" w:rsidP="005E7FF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5E7FF6">
        <w:rPr>
          <w:rFonts w:ascii="Times New Roman" w:hAnsi="Times New Roman" w:cs="Times New Roman"/>
          <w:sz w:val="24"/>
          <w:szCs w:val="24"/>
          <w:lang w:eastAsia="ar-SA"/>
        </w:rPr>
        <w:t>Р</w:t>
      </w:r>
      <w:r w:rsidRPr="005E7FF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абочая программа составлена на основании нормативно - правовых документов: </w:t>
      </w:r>
    </w:p>
    <w:p w:rsidR="00D84C7F" w:rsidRPr="005E7FF6" w:rsidRDefault="00D84C7F" w:rsidP="005E7FF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E7FF6">
        <w:rPr>
          <w:rFonts w:ascii="Times New Roman" w:hAnsi="Times New Roman" w:cs="Times New Roman"/>
          <w:sz w:val="24"/>
          <w:szCs w:val="24"/>
          <w:lang w:eastAsia="ar-SA"/>
        </w:rPr>
        <w:t>- Закона Российской Федераци</w:t>
      </w:r>
      <w:r>
        <w:rPr>
          <w:rFonts w:ascii="Times New Roman" w:hAnsi="Times New Roman" w:cs="Times New Roman"/>
          <w:sz w:val="24"/>
          <w:szCs w:val="24"/>
          <w:lang w:eastAsia="ar-SA"/>
        </w:rPr>
        <w:t>и « Об образовании».</w:t>
      </w:r>
    </w:p>
    <w:p w:rsidR="00D84C7F" w:rsidRPr="005E7FF6" w:rsidRDefault="00D84C7F" w:rsidP="005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E7FF6">
        <w:rPr>
          <w:rFonts w:ascii="Times New Roman" w:hAnsi="Times New Roman" w:cs="Times New Roman"/>
          <w:sz w:val="24"/>
          <w:szCs w:val="24"/>
          <w:lang w:eastAsia="ar-SA"/>
        </w:rPr>
        <w:t xml:space="preserve">- Федерального государственного стандарта начального общего образования, утверждённого приказом Минобразования России от 06.10.2009г № 373. </w:t>
      </w:r>
    </w:p>
    <w:p w:rsidR="00D84C7F" w:rsidRPr="005E7FF6" w:rsidRDefault="00D84C7F" w:rsidP="005E7FF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E7FF6">
        <w:rPr>
          <w:rFonts w:ascii="Times New Roman" w:hAnsi="Times New Roman" w:cs="Times New Roman"/>
          <w:sz w:val="24"/>
          <w:szCs w:val="24"/>
          <w:lang w:eastAsia="ar-SA"/>
        </w:rPr>
        <w:t>- Программы «Технология» для 1–4 классов; авторы: Н.И. Роговцева, С.В. Анащенкова.</w:t>
      </w:r>
    </w:p>
    <w:p w:rsidR="00D84C7F" w:rsidRPr="005E7FF6" w:rsidRDefault="00D84C7F" w:rsidP="005E7FF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E7FF6">
        <w:rPr>
          <w:rFonts w:ascii="Times New Roman" w:hAnsi="Times New Roman" w:cs="Times New Roman"/>
          <w:sz w:val="24"/>
          <w:szCs w:val="24"/>
          <w:lang w:eastAsia="ar-SA"/>
        </w:rPr>
        <w:t xml:space="preserve">- Учебного плана </w:t>
      </w:r>
    </w:p>
    <w:p w:rsidR="00D84C7F" w:rsidRDefault="00D84C7F" w:rsidP="005E7FF6">
      <w:pPr>
        <w:pStyle w:val="a3"/>
        <w:tabs>
          <w:tab w:val="left" w:pos="0"/>
        </w:tabs>
        <w:spacing w:before="0" w:after="0"/>
        <w:ind w:left="142" w:hanging="142"/>
        <w:jc w:val="both"/>
        <w:rPr>
          <w:b/>
          <w:bCs/>
          <w:u w:val="single"/>
        </w:rPr>
      </w:pPr>
      <w:r w:rsidRPr="005E7FF6">
        <w:rPr>
          <w:b/>
          <w:bCs/>
          <w:u w:val="single"/>
        </w:rPr>
        <w:t>2.2 Цель и задачи</w:t>
      </w:r>
      <w:proofErr w:type="gramStart"/>
      <w:r w:rsidRPr="005E7FF6">
        <w:rPr>
          <w:b/>
          <w:bCs/>
          <w:u w:val="single"/>
        </w:rPr>
        <w:t xml:space="preserve"> ,</w:t>
      </w:r>
      <w:proofErr w:type="gramEnd"/>
      <w:r w:rsidRPr="005E7FF6">
        <w:rPr>
          <w:b/>
          <w:bCs/>
          <w:u w:val="single"/>
        </w:rPr>
        <w:t xml:space="preserve"> решаемые при реализации рабочей программы.</w:t>
      </w:r>
    </w:p>
    <w:p w:rsidR="00D84C7F" w:rsidRPr="005E7FF6" w:rsidRDefault="00D84C7F" w:rsidP="005E7FF6">
      <w:pPr>
        <w:pStyle w:val="a3"/>
        <w:tabs>
          <w:tab w:val="left" w:pos="0"/>
        </w:tabs>
        <w:spacing w:before="0" w:after="0"/>
        <w:ind w:left="142" w:hanging="142"/>
        <w:jc w:val="both"/>
      </w:pPr>
    </w:p>
    <w:p w:rsidR="00D84C7F" w:rsidRPr="005E7FF6" w:rsidRDefault="00D84C7F" w:rsidP="005E7FF6">
      <w:pPr>
        <w:pStyle w:val="Style4"/>
        <w:widowControl/>
        <w:spacing w:line="240" w:lineRule="auto"/>
        <w:ind w:left="307" w:firstLine="0"/>
        <w:rPr>
          <w:rStyle w:val="FontStyle21"/>
          <w:sz w:val="24"/>
          <w:szCs w:val="24"/>
        </w:rPr>
      </w:pPr>
      <w:r w:rsidRPr="005E7FF6">
        <w:rPr>
          <w:rStyle w:val="FontStyle20"/>
          <w:sz w:val="24"/>
          <w:szCs w:val="24"/>
        </w:rPr>
        <w:t>Цели</w:t>
      </w:r>
      <w:r w:rsidRPr="005E7FF6">
        <w:rPr>
          <w:rStyle w:val="FontStyle20"/>
          <w:b w:val="0"/>
          <w:bCs w:val="0"/>
          <w:sz w:val="24"/>
          <w:szCs w:val="24"/>
        </w:rPr>
        <w:t xml:space="preserve"> </w:t>
      </w:r>
      <w:r w:rsidRPr="005E7FF6">
        <w:rPr>
          <w:rStyle w:val="FontStyle21"/>
          <w:sz w:val="24"/>
          <w:szCs w:val="24"/>
        </w:rPr>
        <w:t>изучения технологии в начальной школе:</w:t>
      </w:r>
    </w:p>
    <w:p w:rsidR="00D84C7F" w:rsidRPr="005E7FF6" w:rsidRDefault="00D84C7F" w:rsidP="005E7FF6">
      <w:pPr>
        <w:pStyle w:val="Style5"/>
        <w:widowControl/>
        <w:numPr>
          <w:ilvl w:val="0"/>
          <w:numId w:val="8"/>
        </w:numPr>
        <w:tabs>
          <w:tab w:val="left" w:pos="514"/>
        </w:tabs>
        <w:spacing w:line="240" w:lineRule="auto"/>
        <w:ind w:left="298" w:firstLine="0"/>
        <w:rPr>
          <w:rStyle w:val="FontStyle21"/>
          <w:sz w:val="24"/>
          <w:szCs w:val="24"/>
        </w:rPr>
      </w:pPr>
      <w:r w:rsidRPr="005E7FF6">
        <w:rPr>
          <w:rStyle w:val="FontStyle21"/>
          <w:sz w:val="24"/>
          <w:szCs w:val="24"/>
        </w:rPr>
        <w:t>приобретение личного опыта как основы обучения и познания;</w:t>
      </w:r>
    </w:p>
    <w:p w:rsidR="00D84C7F" w:rsidRPr="005E7FF6" w:rsidRDefault="00D84C7F" w:rsidP="005E7FF6">
      <w:pPr>
        <w:pStyle w:val="Style5"/>
        <w:widowControl/>
        <w:numPr>
          <w:ilvl w:val="0"/>
          <w:numId w:val="8"/>
        </w:numPr>
        <w:tabs>
          <w:tab w:val="left" w:pos="499"/>
        </w:tabs>
        <w:spacing w:line="240" w:lineRule="auto"/>
        <w:rPr>
          <w:rStyle w:val="FontStyle21"/>
          <w:sz w:val="24"/>
          <w:szCs w:val="24"/>
        </w:rPr>
      </w:pPr>
      <w:r w:rsidRPr="005E7FF6">
        <w:rPr>
          <w:rStyle w:val="FontStyle21"/>
          <w:sz w:val="24"/>
          <w:szCs w:val="24"/>
        </w:rPr>
        <w:t>приобретение первоначального опыта практической преобразователь</w:t>
      </w:r>
      <w:r w:rsidRPr="005E7FF6">
        <w:rPr>
          <w:rStyle w:val="FontStyle21"/>
          <w:sz w:val="24"/>
          <w:szCs w:val="24"/>
        </w:rPr>
        <w:softHyphen/>
        <w:t>ной деятельности на основе овладения технологическими знаниями, техни</w:t>
      </w:r>
      <w:r w:rsidRPr="005E7FF6">
        <w:rPr>
          <w:rStyle w:val="FontStyle21"/>
          <w:sz w:val="24"/>
          <w:szCs w:val="24"/>
        </w:rPr>
        <w:softHyphen/>
        <w:t>ко-технологическими умениями и проектной деятельностью;</w:t>
      </w:r>
    </w:p>
    <w:p w:rsidR="00D84C7F" w:rsidRPr="005E7FF6" w:rsidRDefault="00D84C7F" w:rsidP="005E7FF6">
      <w:pPr>
        <w:pStyle w:val="Style5"/>
        <w:widowControl/>
        <w:numPr>
          <w:ilvl w:val="0"/>
          <w:numId w:val="9"/>
        </w:numPr>
        <w:tabs>
          <w:tab w:val="left" w:pos="494"/>
        </w:tabs>
        <w:spacing w:line="240" w:lineRule="auto"/>
        <w:ind w:firstLine="288"/>
        <w:rPr>
          <w:rStyle w:val="FontStyle21"/>
          <w:sz w:val="24"/>
          <w:szCs w:val="24"/>
        </w:rPr>
      </w:pPr>
      <w:r w:rsidRPr="005E7FF6">
        <w:rPr>
          <w:rStyle w:val="FontStyle21"/>
          <w:sz w:val="24"/>
          <w:szCs w:val="24"/>
        </w:rPr>
        <w:t>формирование позитивного эмоционально-ценностного отношения к труду и людям труда.</w:t>
      </w:r>
    </w:p>
    <w:p w:rsidR="00D84C7F" w:rsidRPr="005E7FF6" w:rsidRDefault="00D84C7F" w:rsidP="005E7FF6">
      <w:pPr>
        <w:pStyle w:val="Style4"/>
        <w:widowControl/>
        <w:spacing w:line="240" w:lineRule="auto"/>
        <w:ind w:left="293" w:firstLine="0"/>
        <w:rPr>
          <w:rStyle w:val="FontStyle21"/>
          <w:sz w:val="24"/>
          <w:szCs w:val="24"/>
        </w:rPr>
      </w:pPr>
      <w:r w:rsidRPr="005E7FF6">
        <w:rPr>
          <w:rStyle w:val="FontStyle21"/>
          <w:sz w:val="24"/>
          <w:szCs w:val="24"/>
        </w:rPr>
        <w:t xml:space="preserve">Основные </w:t>
      </w:r>
      <w:r w:rsidRPr="005E7FF6">
        <w:rPr>
          <w:rStyle w:val="FontStyle20"/>
          <w:sz w:val="24"/>
          <w:szCs w:val="24"/>
        </w:rPr>
        <w:t>задачи</w:t>
      </w:r>
      <w:r w:rsidRPr="005E7FF6">
        <w:rPr>
          <w:rStyle w:val="FontStyle20"/>
          <w:b w:val="0"/>
          <w:bCs w:val="0"/>
          <w:sz w:val="24"/>
          <w:szCs w:val="24"/>
        </w:rPr>
        <w:t xml:space="preserve"> </w:t>
      </w:r>
      <w:r w:rsidRPr="005E7FF6">
        <w:rPr>
          <w:rStyle w:val="FontStyle21"/>
          <w:sz w:val="24"/>
          <w:szCs w:val="24"/>
        </w:rPr>
        <w:t>курса:</w:t>
      </w:r>
    </w:p>
    <w:p w:rsidR="00D84C7F" w:rsidRPr="005E7FF6" w:rsidRDefault="00D84C7F" w:rsidP="005E7FF6">
      <w:pPr>
        <w:pStyle w:val="Style5"/>
        <w:widowControl/>
        <w:numPr>
          <w:ilvl w:val="0"/>
          <w:numId w:val="9"/>
        </w:numPr>
        <w:tabs>
          <w:tab w:val="left" w:pos="494"/>
        </w:tabs>
        <w:spacing w:line="240" w:lineRule="auto"/>
        <w:ind w:right="14" w:firstLine="288"/>
        <w:rPr>
          <w:rStyle w:val="FontStyle21"/>
          <w:sz w:val="24"/>
          <w:szCs w:val="24"/>
        </w:rPr>
      </w:pPr>
      <w:r w:rsidRPr="005E7FF6">
        <w:rPr>
          <w:rStyle w:val="FontStyle21"/>
          <w:sz w:val="24"/>
          <w:szCs w:val="24"/>
        </w:rPr>
        <w:t>духовно-нравственное развитие учащихся; освоение нравственно-эти</w:t>
      </w:r>
      <w:r w:rsidRPr="005E7FF6">
        <w:rPr>
          <w:rStyle w:val="FontStyle21"/>
          <w:sz w:val="24"/>
          <w:szCs w:val="24"/>
        </w:rPr>
        <w:softHyphen/>
        <w:t>ческого и социально-исторического опыта человечества, отражённого в ма</w:t>
      </w:r>
      <w:r w:rsidRPr="005E7FF6">
        <w:rPr>
          <w:rStyle w:val="FontStyle21"/>
          <w:sz w:val="24"/>
          <w:szCs w:val="24"/>
        </w:rPr>
        <w:softHyphen/>
        <w:t>териальной культуре; развитие эмоционально-ценностного отношения к со</w:t>
      </w:r>
      <w:r w:rsidRPr="005E7FF6">
        <w:rPr>
          <w:rStyle w:val="FontStyle21"/>
          <w:sz w:val="24"/>
          <w:szCs w:val="24"/>
        </w:rPr>
        <w:softHyphen/>
        <w:t>циальному миру и миру природы через формирование позитивного отноше</w:t>
      </w:r>
      <w:r w:rsidRPr="005E7FF6">
        <w:rPr>
          <w:rStyle w:val="FontStyle21"/>
          <w:sz w:val="24"/>
          <w:szCs w:val="24"/>
        </w:rPr>
        <w:softHyphen/>
        <w:t>ния к труду и людям труда; знакомство с современными профессиями;</w:t>
      </w:r>
    </w:p>
    <w:p w:rsidR="00D84C7F" w:rsidRPr="005E7FF6" w:rsidRDefault="00D84C7F" w:rsidP="005E7FF6">
      <w:pPr>
        <w:pStyle w:val="Style5"/>
        <w:widowControl/>
        <w:numPr>
          <w:ilvl w:val="0"/>
          <w:numId w:val="9"/>
        </w:numPr>
        <w:tabs>
          <w:tab w:val="left" w:pos="494"/>
        </w:tabs>
        <w:spacing w:line="240" w:lineRule="auto"/>
        <w:ind w:right="5" w:firstLine="288"/>
        <w:rPr>
          <w:rStyle w:val="FontStyle21"/>
          <w:sz w:val="24"/>
          <w:szCs w:val="24"/>
        </w:rPr>
      </w:pPr>
      <w:r w:rsidRPr="005E7FF6">
        <w:rPr>
          <w:rStyle w:val="FontStyle21"/>
          <w:sz w:val="24"/>
          <w:szCs w:val="24"/>
        </w:rPr>
        <w:t>формирование идентичности гражданина России в поликультурном многонациональном обществе на основе знакомства с ремёслами народов России; развитие способности к равноправному сотрудничеству на основе уважения личности другого человека; воспитание толерантности к мнениям и позиции других;</w:t>
      </w:r>
    </w:p>
    <w:p w:rsidR="00D84C7F" w:rsidRPr="005E7FF6" w:rsidRDefault="00D84C7F" w:rsidP="005E7FF6">
      <w:pPr>
        <w:pStyle w:val="Style5"/>
        <w:widowControl/>
        <w:numPr>
          <w:ilvl w:val="0"/>
          <w:numId w:val="9"/>
        </w:numPr>
        <w:tabs>
          <w:tab w:val="left" w:pos="494"/>
        </w:tabs>
        <w:spacing w:line="240" w:lineRule="auto"/>
        <w:ind w:right="14" w:firstLine="288"/>
        <w:rPr>
          <w:rStyle w:val="FontStyle21"/>
          <w:sz w:val="24"/>
          <w:szCs w:val="24"/>
        </w:rPr>
      </w:pPr>
      <w:r w:rsidRPr="005E7FF6">
        <w:rPr>
          <w:rStyle w:val="FontStyle21"/>
          <w:sz w:val="24"/>
          <w:szCs w:val="24"/>
        </w:rPr>
        <w:t>формирование целостной картины мира (образа мира) на основе по</w:t>
      </w:r>
      <w:r w:rsidRPr="005E7FF6">
        <w:rPr>
          <w:rStyle w:val="FontStyle21"/>
          <w:sz w:val="24"/>
          <w:szCs w:val="24"/>
        </w:rPr>
        <w:softHyphen/>
        <w:t>знания мира через осмысление духовно-психологического содержания пред</w:t>
      </w:r>
      <w:r w:rsidRPr="005E7FF6">
        <w:rPr>
          <w:rStyle w:val="FontStyle21"/>
          <w:sz w:val="24"/>
          <w:szCs w:val="24"/>
        </w:rPr>
        <w:softHyphen/>
        <w:t>метного мира и его единства с миром природы, на основе освоения трудо</w:t>
      </w:r>
      <w:r w:rsidRPr="005E7FF6">
        <w:rPr>
          <w:rStyle w:val="FontStyle21"/>
          <w:sz w:val="24"/>
          <w:szCs w:val="24"/>
        </w:rPr>
        <w:softHyphen/>
        <w:t>вых умений и навыков, осмысления технологии процесса изготовления из</w:t>
      </w:r>
      <w:r w:rsidRPr="005E7FF6">
        <w:rPr>
          <w:rStyle w:val="FontStyle21"/>
          <w:sz w:val="24"/>
          <w:szCs w:val="24"/>
        </w:rPr>
        <w:softHyphen/>
        <w:t>делий в проектной деятельности;</w:t>
      </w:r>
    </w:p>
    <w:p w:rsidR="00D84C7F" w:rsidRPr="005E7FF6" w:rsidRDefault="00D84C7F" w:rsidP="005E7FF6">
      <w:pPr>
        <w:pStyle w:val="Style5"/>
        <w:widowControl/>
        <w:numPr>
          <w:ilvl w:val="0"/>
          <w:numId w:val="9"/>
        </w:numPr>
        <w:tabs>
          <w:tab w:val="left" w:pos="494"/>
        </w:tabs>
        <w:spacing w:line="240" w:lineRule="auto"/>
        <w:ind w:firstLine="288"/>
        <w:rPr>
          <w:rStyle w:val="FontStyle21"/>
          <w:sz w:val="24"/>
          <w:szCs w:val="24"/>
        </w:rPr>
      </w:pPr>
      <w:r w:rsidRPr="005E7FF6">
        <w:rPr>
          <w:rStyle w:val="FontStyle21"/>
          <w:sz w:val="24"/>
          <w:szCs w:val="24"/>
        </w:rPr>
        <w:t>развитие познавательных мотивов, интересов, инициативности, любо</w:t>
      </w:r>
      <w:r w:rsidRPr="005E7FF6">
        <w:rPr>
          <w:rStyle w:val="FontStyle21"/>
          <w:sz w:val="24"/>
          <w:szCs w:val="24"/>
        </w:rPr>
        <w:softHyphen/>
        <w:t>знательности на основе связи трудового и технологического образования с жизненным опытом и системой ценностей ребёнка, а также на основе мо</w:t>
      </w:r>
      <w:r w:rsidRPr="005E7FF6">
        <w:rPr>
          <w:rStyle w:val="FontStyle21"/>
          <w:sz w:val="24"/>
          <w:szCs w:val="24"/>
        </w:rPr>
        <w:softHyphen/>
        <w:t>тивации успеха, готовности к действиям в новых условиях и нестандартных ситуациях;</w:t>
      </w:r>
    </w:p>
    <w:p w:rsidR="00D84C7F" w:rsidRPr="005E7FF6" w:rsidRDefault="00D84C7F" w:rsidP="005E7FF6">
      <w:pPr>
        <w:pStyle w:val="Style5"/>
        <w:widowControl/>
        <w:numPr>
          <w:ilvl w:val="0"/>
          <w:numId w:val="9"/>
        </w:numPr>
        <w:tabs>
          <w:tab w:val="left" w:pos="494"/>
        </w:tabs>
        <w:spacing w:line="240" w:lineRule="auto"/>
        <w:ind w:left="288" w:firstLine="0"/>
        <w:rPr>
          <w:rStyle w:val="FontStyle21"/>
          <w:sz w:val="24"/>
          <w:szCs w:val="24"/>
        </w:rPr>
      </w:pPr>
      <w:r w:rsidRPr="005E7FF6">
        <w:rPr>
          <w:rStyle w:val="FontStyle21"/>
          <w:sz w:val="24"/>
          <w:szCs w:val="24"/>
        </w:rPr>
        <w:t>формирование на основе овладения культурой проектной деятельности:</w:t>
      </w:r>
    </w:p>
    <w:p w:rsidR="00D84C7F" w:rsidRPr="005E7FF6" w:rsidRDefault="00D84C7F" w:rsidP="005E7FF6">
      <w:pPr>
        <w:jc w:val="both"/>
        <w:rPr>
          <w:sz w:val="24"/>
          <w:szCs w:val="24"/>
        </w:rPr>
      </w:pPr>
    </w:p>
    <w:p w:rsidR="00D84C7F" w:rsidRPr="005E7FF6" w:rsidRDefault="00D84C7F" w:rsidP="005E7FF6">
      <w:pPr>
        <w:pStyle w:val="Style4"/>
        <w:widowControl/>
        <w:numPr>
          <w:ilvl w:val="0"/>
          <w:numId w:val="11"/>
        </w:numPr>
        <w:tabs>
          <w:tab w:val="left" w:pos="576"/>
        </w:tabs>
        <w:spacing w:line="240" w:lineRule="auto"/>
        <w:ind w:right="10" w:firstLine="293"/>
        <w:rPr>
          <w:rStyle w:val="FontStyle21"/>
          <w:sz w:val="24"/>
          <w:szCs w:val="24"/>
        </w:rPr>
      </w:pPr>
      <w:r w:rsidRPr="005E7FF6">
        <w:rPr>
          <w:rStyle w:val="FontStyle21"/>
          <w:sz w:val="24"/>
          <w:szCs w:val="24"/>
        </w:rPr>
        <w:t xml:space="preserve">внутреннего плана деятельности, включающего </w:t>
      </w:r>
      <w:proofErr w:type="spellStart"/>
      <w:r w:rsidRPr="005E7FF6">
        <w:rPr>
          <w:rStyle w:val="FontStyle21"/>
          <w:sz w:val="24"/>
          <w:szCs w:val="24"/>
        </w:rPr>
        <w:t>целеполагание</w:t>
      </w:r>
      <w:proofErr w:type="spellEnd"/>
      <w:r w:rsidRPr="005E7FF6">
        <w:rPr>
          <w:rStyle w:val="FontStyle21"/>
          <w:sz w:val="24"/>
          <w:szCs w:val="24"/>
        </w:rPr>
        <w:t>, плани</w:t>
      </w:r>
      <w:r w:rsidRPr="005E7FF6">
        <w:rPr>
          <w:rStyle w:val="FontStyle21"/>
          <w:sz w:val="24"/>
          <w:szCs w:val="24"/>
        </w:rPr>
        <w:softHyphen/>
        <w:t>рование (умения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оценку:</w:t>
      </w:r>
    </w:p>
    <w:p w:rsidR="00D84C7F" w:rsidRPr="005E7FF6" w:rsidRDefault="00D84C7F" w:rsidP="005E7FF6">
      <w:pPr>
        <w:pStyle w:val="Style4"/>
        <w:widowControl/>
        <w:numPr>
          <w:ilvl w:val="0"/>
          <w:numId w:val="11"/>
        </w:numPr>
        <w:tabs>
          <w:tab w:val="left" w:pos="576"/>
        </w:tabs>
        <w:spacing w:line="240" w:lineRule="auto"/>
        <w:ind w:right="14" w:firstLine="293"/>
        <w:rPr>
          <w:rStyle w:val="FontStyle21"/>
          <w:sz w:val="24"/>
          <w:szCs w:val="24"/>
        </w:rPr>
      </w:pPr>
      <w:r w:rsidRPr="005E7FF6">
        <w:rPr>
          <w:rStyle w:val="FontStyle21"/>
          <w:sz w:val="24"/>
          <w:szCs w:val="24"/>
        </w:rPr>
        <w:t>умений переносить усвоенные в проектной деятельности теоретичес</w:t>
      </w:r>
      <w:r w:rsidRPr="005E7FF6">
        <w:rPr>
          <w:rStyle w:val="FontStyle21"/>
          <w:sz w:val="24"/>
          <w:szCs w:val="24"/>
        </w:rPr>
        <w:softHyphen/>
        <w:t>кие знания о технологическом процессе в практику изготовления изделий ручного труда, использовать технологические знания при изучении предме</w:t>
      </w:r>
      <w:r w:rsidRPr="005E7FF6">
        <w:rPr>
          <w:rStyle w:val="FontStyle21"/>
          <w:sz w:val="24"/>
          <w:szCs w:val="24"/>
        </w:rPr>
        <w:softHyphen/>
        <w:t>та «Окружающий мир» и других школьных дисциплин;</w:t>
      </w:r>
    </w:p>
    <w:p w:rsidR="00D84C7F" w:rsidRPr="005E7FF6" w:rsidRDefault="00D84C7F" w:rsidP="005E7FF6">
      <w:pPr>
        <w:pStyle w:val="Style4"/>
        <w:widowControl/>
        <w:numPr>
          <w:ilvl w:val="0"/>
          <w:numId w:val="11"/>
        </w:numPr>
        <w:tabs>
          <w:tab w:val="left" w:pos="576"/>
        </w:tabs>
        <w:spacing w:line="240" w:lineRule="auto"/>
        <w:ind w:right="5" w:firstLine="293"/>
        <w:rPr>
          <w:rStyle w:val="FontStyle21"/>
          <w:sz w:val="24"/>
          <w:szCs w:val="24"/>
        </w:rPr>
      </w:pPr>
      <w:r w:rsidRPr="005E7FF6">
        <w:rPr>
          <w:rStyle w:val="FontStyle21"/>
          <w:sz w:val="24"/>
          <w:szCs w:val="24"/>
        </w:rPr>
        <w:t>коммуникативных умений в процессе реализации проектной деятель</w:t>
      </w:r>
      <w:r w:rsidRPr="005E7FF6">
        <w:rPr>
          <w:rStyle w:val="FontStyle21"/>
          <w:sz w:val="24"/>
          <w:szCs w:val="24"/>
        </w:rPr>
        <w:softHyphen/>
        <w:t>ности (умения выслушивать и принимать разные точки зрения и мнения, сравнивая их со своей, распределять обязанности, приходить к единому ре</w:t>
      </w:r>
      <w:r w:rsidRPr="005E7FF6">
        <w:rPr>
          <w:rStyle w:val="FontStyle21"/>
          <w:sz w:val="24"/>
          <w:szCs w:val="24"/>
        </w:rPr>
        <w:softHyphen/>
        <w:t>шению в процессе обсуждения, т. е. договариваться, аргументировать свою точку зрения, убеждать в правильности выбранного способа и т. д.);</w:t>
      </w:r>
    </w:p>
    <w:p w:rsidR="00D84C7F" w:rsidRPr="005E7FF6" w:rsidRDefault="00D84C7F" w:rsidP="005E7FF6">
      <w:pPr>
        <w:pStyle w:val="Style4"/>
        <w:widowControl/>
        <w:numPr>
          <w:ilvl w:val="0"/>
          <w:numId w:val="11"/>
        </w:numPr>
        <w:tabs>
          <w:tab w:val="left" w:pos="576"/>
        </w:tabs>
        <w:spacing w:line="240" w:lineRule="auto"/>
        <w:ind w:firstLine="293"/>
        <w:rPr>
          <w:rStyle w:val="FontStyle21"/>
          <w:sz w:val="24"/>
          <w:szCs w:val="24"/>
        </w:rPr>
      </w:pPr>
      <w:r w:rsidRPr="005E7FF6">
        <w:rPr>
          <w:rStyle w:val="FontStyle21"/>
          <w:sz w:val="24"/>
          <w:szCs w:val="24"/>
        </w:rPr>
        <w:t>первоначальных конструкторско-технологических знаний и технико-технологических умений на основе обучения работе с технологической до</w:t>
      </w:r>
      <w:r w:rsidRPr="005E7FF6">
        <w:rPr>
          <w:rStyle w:val="FontStyle21"/>
          <w:sz w:val="24"/>
          <w:szCs w:val="24"/>
        </w:rPr>
        <w:softHyphen/>
        <w:t>кументацией (технологической картой), строгого соблюдения технологии изготовления изделий, освоения приёмов и способов работы с различными материалами и инструментами, неукоснительного соблюдения правил техни</w:t>
      </w:r>
      <w:r w:rsidRPr="005E7FF6">
        <w:rPr>
          <w:rStyle w:val="FontStyle21"/>
          <w:sz w:val="24"/>
          <w:szCs w:val="24"/>
        </w:rPr>
        <w:softHyphen/>
        <w:t>ки безопасности, работы с инструментами, организации рабочего места:</w:t>
      </w:r>
    </w:p>
    <w:p w:rsidR="00D84C7F" w:rsidRPr="005E7FF6" w:rsidRDefault="00D84C7F" w:rsidP="005E7FF6">
      <w:pPr>
        <w:pStyle w:val="Style4"/>
        <w:widowControl/>
        <w:numPr>
          <w:ilvl w:val="0"/>
          <w:numId w:val="11"/>
        </w:numPr>
        <w:tabs>
          <w:tab w:val="left" w:pos="576"/>
        </w:tabs>
        <w:spacing w:line="240" w:lineRule="auto"/>
        <w:ind w:firstLine="293"/>
        <w:rPr>
          <w:rStyle w:val="FontStyle21"/>
          <w:sz w:val="24"/>
          <w:szCs w:val="24"/>
        </w:rPr>
      </w:pPr>
      <w:r w:rsidRPr="005E7FF6">
        <w:rPr>
          <w:rStyle w:val="FontStyle21"/>
          <w:sz w:val="24"/>
          <w:szCs w:val="24"/>
        </w:rPr>
        <w:t>первоначальных умений поиска необходимой информации в различ</w:t>
      </w:r>
      <w:r w:rsidRPr="005E7FF6">
        <w:rPr>
          <w:rStyle w:val="FontStyle21"/>
          <w:sz w:val="24"/>
          <w:szCs w:val="24"/>
        </w:rPr>
        <w:softHyphen/>
        <w:t>ных источниках, проверки, преобразования, хранения, передачи имеющейся информации, а также навыков использования компьютера;</w:t>
      </w:r>
    </w:p>
    <w:p w:rsidR="00D84C7F" w:rsidRDefault="00D84C7F" w:rsidP="005E7FF6">
      <w:pPr>
        <w:pStyle w:val="Style4"/>
        <w:widowControl/>
        <w:numPr>
          <w:ilvl w:val="0"/>
          <w:numId w:val="11"/>
        </w:numPr>
        <w:tabs>
          <w:tab w:val="left" w:pos="576"/>
        </w:tabs>
        <w:spacing w:line="240" w:lineRule="auto"/>
        <w:ind w:firstLine="293"/>
        <w:rPr>
          <w:rStyle w:val="FontStyle21"/>
          <w:sz w:val="24"/>
          <w:szCs w:val="24"/>
        </w:rPr>
      </w:pPr>
      <w:r w:rsidRPr="005E7FF6">
        <w:rPr>
          <w:rStyle w:val="FontStyle21"/>
          <w:sz w:val="24"/>
          <w:szCs w:val="24"/>
        </w:rPr>
        <w:t>творческого потенциала личности в процессе изготовления изделий и реализации проектов.</w:t>
      </w:r>
    </w:p>
    <w:p w:rsidR="00D84C7F" w:rsidRPr="005E7FF6" w:rsidRDefault="00D84C7F" w:rsidP="005E7FF6">
      <w:pPr>
        <w:pStyle w:val="Style4"/>
        <w:widowControl/>
        <w:tabs>
          <w:tab w:val="left" w:pos="576"/>
        </w:tabs>
        <w:spacing w:line="240" w:lineRule="auto"/>
        <w:ind w:left="293" w:firstLine="0"/>
        <w:rPr>
          <w:rFonts w:ascii="Times New Roman" w:hAnsi="Times New Roman" w:cs="Times New Roman"/>
        </w:rPr>
      </w:pPr>
    </w:p>
    <w:p w:rsidR="00D84C7F" w:rsidRPr="005E7FF6" w:rsidRDefault="00D84C7F" w:rsidP="005E7FF6">
      <w:pP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5E7FF6">
        <w:rPr>
          <w:rFonts w:ascii="Times New Roman" w:hAnsi="Times New Roman" w:cs="Times New Roman"/>
          <w:b/>
          <w:bCs/>
          <w:sz w:val="24"/>
          <w:szCs w:val="24"/>
          <w:u w:val="single"/>
        </w:rPr>
        <w:t>2.3.</w:t>
      </w:r>
      <w:r w:rsidRPr="005E7FF6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5E7FF6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Общая характеристика учебного предмета.</w:t>
      </w:r>
    </w:p>
    <w:p w:rsidR="00D84C7F" w:rsidRPr="005E7FF6" w:rsidRDefault="00D84C7F" w:rsidP="005E7FF6">
      <w:pPr>
        <w:pStyle w:val="Style4"/>
        <w:widowControl/>
        <w:spacing w:line="240" w:lineRule="auto"/>
        <w:ind w:left="288" w:firstLine="0"/>
        <w:rPr>
          <w:rStyle w:val="FontStyle21"/>
          <w:sz w:val="24"/>
          <w:szCs w:val="24"/>
        </w:rPr>
      </w:pPr>
      <w:r w:rsidRPr="005E7FF6">
        <w:rPr>
          <w:rStyle w:val="FontStyle21"/>
          <w:sz w:val="24"/>
          <w:szCs w:val="24"/>
        </w:rPr>
        <w:t>Теоретической основой данной программы являются:</w:t>
      </w:r>
    </w:p>
    <w:p w:rsidR="00D84C7F" w:rsidRPr="005E7FF6" w:rsidRDefault="00D84C7F" w:rsidP="005E7FF6">
      <w:pPr>
        <w:pStyle w:val="Style5"/>
        <w:widowControl/>
        <w:numPr>
          <w:ilvl w:val="0"/>
          <w:numId w:val="9"/>
        </w:numPr>
        <w:tabs>
          <w:tab w:val="left" w:pos="494"/>
        </w:tabs>
        <w:spacing w:line="240" w:lineRule="auto"/>
        <w:ind w:right="5" w:firstLine="288"/>
        <w:rPr>
          <w:rStyle w:val="FontStyle21"/>
          <w:sz w:val="24"/>
          <w:szCs w:val="24"/>
        </w:rPr>
      </w:pPr>
      <w:proofErr w:type="spellStart"/>
      <w:proofErr w:type="gramStart"/>
      <w:r w:rsidRPr="005E7FF6">
        <w:rPr>
          <w:rStyle w:val="FontStyle21"/>
          <w:sz w:val="24"/>
          <w:szCs w:val="24"/>
        </w:rPr>
        <w:t>системно-деятельностный</w:t>
      </w:r>
      <w:proofErr w:type="spellEnd"/>
      <w:r w:rsidRPr="005E7FF6">
        <w:rPr>
          <w:rStyle w:val="FontStyle21"/>
          <w:sz w:val="24"/>
          <w:szCs w:val="24"/>
        </w:rPr>
        <w:t xml:space="preserve"> подход — обучение на основе реализации в образовательном процессе теории деятельности, которое обеспечивает пере</w:t>
      </w:r>
      <w:r w:rsidRPr="005E7FF6">
        <w:rPr>
          <w:rStyle w:val="FontStyle21"/>
          <w:sz w:val="24"/>
          <w:szCs w:val="24"/>
        </w:rPr>
        <w:softHyphen/>
        <w:t>ход внешних действий во внутренние умственные процессы и формирова</w:t>
      </w:r>
      <w:r w:rsidRPr="005E7FF6">
        <w:rPr>
          <w:rStyle w:val="FontStyle21"/>
          <w:sz w:val="24"/>
          <w:szCs w:val="24"/>
        </w:rPr>
        <w:softHyphen/>
        <w:t>ние психических действий субъекта из внешних, материальных (материали</w:t>
      </w:r>
      <w:r w:rsidRPr="005E7FF6">
        <w:rPr>
          <w:rStyle w:val="FontStyle21"/>
          <w:sz w:val="24"/>
          <w:szCs w:val="24"/>
        </w:rPr>
        <w:softHyphen/>
        <w:t xml:space="preserve">зованных) действий с последующей их </w:t>
      </w:r>
      <w:proofErr w:type="spellStart"/>
      <w:r w:rsidRPr="005E7FF6">
        <w:rPr>
          <w:rStyle w:val="FontStyle21"/>
          <w:sz w:val="24"/>
          <w:szCs w:val="24"/>
        </w:rPr>
        <w:t>интериоризацией</w:t>
      </w:r>
      <w:proofErr w:type="spellEnd"/>
      <w:r w:rsidRPr="005E7FF6">
        <w:rPr>
          <w:rStyle w:val="FontStyle21"/>
          <w:sz w:val="24"/>
          <w:szCs w:val="24"/>
        </w:rPr>
        <w:t xml:space="preserve"> (П.Я. Гальперин, Н.Ф. Талызина и др.):</w:t>
      </w:r>
      <w:proofErr w:type="gramEnd"/>
    </w:p>
    <w:p w:rsidR="00D84C7F" w:rsidRDefault="00D84C7F" w:rsidP="005E7FF6">
      <w:pPr>
        <w:pStyle w:val="Style5"/>
        <w:widowControl/>
        <w:numPr>
          <w:ilvl w:val="0"/>
          <w:numId w:val="9"/>
        </w:numPr>
        <w:tabs>
          <w:tab w:val="left" w:pos="494"/>
        </w:tabs>
        <w:spacing w:line="240" w:lineRule="auto"/>
        <w:ind w:firstLine="288"/>
        <w:rPr>
          <w:rStyle w:val="FontStyle21"/>
          <w:sz w:val="24"/>
          <w:szCs w:val="24"/>
        </w:rPr>
      </w:pPr>
      <w:r w:rsidRPr="005E7FF6">
        <w:rPr>
          <w:rStyle w:val="FontStyle21"/>
          <w:sz w:val="24"/>
          <w:szCs w:val="24"/>
        </w:rPr>
        <w:t>теория развития личности учащегося на основе освоения универсаль</w:t>
      </w:r>
      <w:r w:rsidRPr="005E7FF6">
        <w:rPr>
          <w:rStyle w:val="FontStyle21"/>
          <w:sz w:val="24"/>
          <w:szCs w:val="24"/>
        </w:rPr>
        <w:softHyphen/>
        <w:t>ных способов деятельности — понимание процесса учения не только как усвоение системы знаний, умений и навыков, составляющих инструменталь</w:t>
      </w:r>
      <w:r w:rsidRPr="005E7FF6">
        <w:rPr>
          <w:rStyle w:val="FontStyle21"/>
          <w:sz w:val="24"/>
          <w:szCs w:val="24"/>
        </w:rPr>
        <w:softHyphen/>
        <w:t>ную основу компетенций учащегося, но и как процесс развития личности, обретения духовно-нравственного и социального опыта.</w:t>
      </w:r>
    </w:p>
    <w:p w:rsidR="00D84C7F" w:rsidRPr="00472BD2" w:rsidRDefault="00D84C7F" w:rsidP="00472BD2">
      <w:pPr>
        <w:pStyle w:val="Style4"/>
        <w:widowControl/>
        <w:spacing w:line="240" w:lineRule="auto"/>
        <w:ind w:right="14"/>
        <w:rPr>
          <w:rFonts w:ascii="Times New Roman" w:hAnsi="Times New Roman" w:cs="Times New Roman"/>
        </w:rPr>
      </w:pPr>
      <w:r w:rsidRPr="005E7FF6">
        <w:rPr>
          <w:rStyle w:val="FontStyle21"/>
          <w:sz w:val="24"/>
          <w:szCs w:val="24"/>
        </w:rPr>
        <w:t>Особенность программы заключается в том, что она обеспечивает изуче</w:t>
      </w:r>
      <w:r w:rsidRPr="005E7FF6">
        <w:rPr>
          <w:rStyle w:val="FontStyle21"/>
          <w:sz w:val="24"/>
          <w:szCs w:val="24"/>
        </w:rPr>
        <w:softHyphen/>
        <w:t>ние начального курса технологии через осмысление младшим школьником деятельности человека на земле, на воде, в воздухе и в информационном пространстве. Человек при этом рассматривается как создатель духовной культуры и творец рукотворного мира. Усвоение содержания предмета осу</w:t>
      </w:r>
      <w:r w:rsidRPr="005E7FF6">
        <w:rPr>
          <w:rStyle w:val="FontStyle21"/>
          <w:sz w:val="24"/>
          <w:szCs w:val="24"/>
        </w:rPr>
        <w:softHyphen/>
        <w:t>ществляется на основе продуктивной проектной деятельности. Формирова</w:t>
      </w:r>
      <w:r w:rsidRPr="005E7FF6">
        <w:rPr>
          <w:rStyle w:val="FontStyle21"/>
          <w:sz w:val="24"/>
          <w:szCs w:val="24"/>
        </w:rPr>
        <w:softHyphen/>
        <w:t>ние конструкторско-технологических знаний и умений происходит в процес</w:t>
      </w:r>
      <w:r w:rsidRPr="005E7FF6">
        <w:rPr>
          <w:rStyle w:val="FontStyle21"/>
          <w:sz w:val="24"/>
          <w:szCs w:val="24"/>
        </w:rPr>
        <w:softHyphen/>
        <w:t>се работы с технологической картой.</w:t>
      </w:r>
    </w:p>
    <w:p w:rsidR="00D84C7F" w:rsidRPr="00906F4B" w:rsidRDefault="00D84C7F" w:rsidP="00906F4B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906F4B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1. Общекультурные и </w:t>
      </w:r>
      <w:proofErr w:type="spellStart"/>
      <w:r w:rsidRPr="00906F4B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общетрудовые</w:t>
      </w:r>
      <w:proofErr w:type="spellEnd"/>
      <w:r w:rsidRPr="00906F4B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компетенции (знания, умения и способы деятельности). Основы культуры труда, самообслуживания </w:t>
      </w:r>
    </w:p>
    <w:p w:rsidR="00D84C7F" w:rsidRPr="00906F4B" w:rsidRDefault="00D84C7F" w:rsidP="00906F4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06F4B">
        <w:rPr>
          <w:rFonts w:ascii="Times New Roman" w:hAnsi="Times New Roman" w:cs="Times New Roman"/>
          <w:sz w:val="24"/>
          <w:szCs w:val="24"/>
          <w:lang w:eastAsia="ar-SA"/>
        </w:rPr>
        <w:t xml:space="preserve">Трудовая деятельность и её значение в жизни человека. </w:t>
      </w:r>
      <w:proofErr w:type="gramStart"/>
      <w:r w:rsidRPr="00906F4B">
        <w:rPr>
          <w:rFonts w:ascii="Times New Roman" w:hAnsi="Times New Roman" w:cs="Times New Roman"/>
          <w:sz w:val="24"/>
          <w:szCs w:val="24"/>
          <w:lang w:eastAsia="ar-SA"/>
        </w:rPr>
        <w:t>Рукотворный мир как результат труда человека; разнообразие предметов рукотворного мира (архитектура, техника, предметы быта и декоративно-прикладного искусства и т. д.) разных народов России).</w:t>
      </w:r>
      <w:proofErr w:type="gramEnd"/>
      <w:r w:rsidRPr="00906F4B">
        <w:rPr>
          <w:rFonts w:ascii="Times New Roman" w:hAnsi="Times New Roman" w:cs="Times New Roman"/>
          <w:sz w:val="24"/>
          <w:szCs w:val="24"/>
          <w:lang w:eastAsia="ar-SA"/>
        </w:rPr>
        <w:t xml:space="preserve">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 </w:t>
      </w:r>
    </w:p>
    <w:p w:rsidR="00D84C7F" w:rsidRPr="00906F4B" w:rsidRDefault="00D84C7F" w:rsidP="00906F4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06F4B">
        <w:rPr>
          <w:rFonts w:ascii="Times New Roman" w:hAnsi="Times New Roman" w:cs="Times New Roman"/>
          <w:sz w:val="24"/>
          <w:szCs w:val="24"/>
          <w:lang w:eastAsia="ar-SA"/>
        </w:rPr>
        <w:t xml:space="preserve"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 Мастера и их профессии; традиции и творчество мастера в создании предметной среды (общее представление). </w:t>
      </w:r>
    </w:p>
    <w:p w:rsidR="00D84C7F" w:rsidRPr="00906F4B" w:rsidRDefault="00D84C7F" w:rsidP="00906F4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06F4B">
        <w:rPr>
          <w:rFonts w:ascii="Times New Roman" w:hAnsi="Times New Roman" w:cs="Times New Roman"/>
          <w:sz w:val="24"/>
          <w:szCs w:val="24"/>
          <w:lang w:eastAsia="ar-SA"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распределение рабочего времени. Отбор и анализ информации (из учебника и других дидактических материалов), её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подчинённый). </w:t>
      </w:r>
    </w:p>
    <w:p w:rsidR="00D84C7F" w:rsidRPr="00906F4B" w:rsidRDefault="00D84C7F" w:rsidP="00906F4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06F4B">
        <w:rPr>
          <w:rFonts w:ascii="Times New Roman" w:hAnsi="Times New Roman" w:cs="Times New Roman"/>
          <w:sz w:val="24"/>
          <w:szCs w:val="24"/>
          <w:lang w:eastAsia="ar-SA"/>
        </w:rPr>
        <w:t>Элементарная творческая и проектная деятельность (создание замысла, его детализация и воплощение). Культура проектной деятельности и оформление документации (</w:t>
      </w:r>
      <w:proofErr w:type="spellStart"/>
      <w:r w:rsidRPr="00906F4B">
        <w:rPr>
          <w:rFonts w:ascii="Times New Roman" w:hAnsi="Times New Roman" w:cs="Times New Roman"/>
          <w:sz w:val="24"/>
          <w:szCs w:val="24"/>
          <w:lang w:eastAsia="ar-SA"/>
        </w:rPr>
        <w:t>целеполагание</w:t>
      </w:r>
      <w:proofErr w:type="spellEnd"/>
      <w:r w:rsidRPr="00906F4B">
        <w:rPr>
          <w:rFonts w:ascii="Times New Roman" w:hAnsi="Times New Roman" w:cs="Times New Roman"/>
          <w:sz w:val="24"/>
          <w:szCs w:val="24"/>
          <w:lang w:eastAsia="ar-SA"/>
        </w:rPr>
        <w:t xml:space="preserve">, планирование, выполнение, рефлексия, презентация, оценка). Система коллективных, групповых и </w:t>
      </w:r>
      <w:proofErr w:type="gramStart"/>
      <w:r w:rsidRPr="00906F4B">
        <w:rPr>
          <w:rFonts w:ascii="Times New Roman" w:hAnsi="Times New Roman" w:cs="Times New Roman"/>
          <w:sz w:val="24"/>
          <w:szCs w:val="24"/>
          <w:lang w:eastAsia="ar-SA"/>
        </w:rPr>
        <w:t>индивидуальных проектов</w:t>
      </w:r>
      <w:proofErr w:type="gramEnd"/>
      <w:r w:rsidRPr="00906F4B">
        <w:rPr>
          <w:rFonts w:ascii="Times New Roman" w:hAnsi="Times New Roman" w:cs="Times New Roman"/>
          <w:sz w:val="24"/>
          <w:szCs w:val="24"/>
          <w:lang w:eastAsia="ar-SA"/>
        </w:rPr>
        <w:t>.  Культура межличностных отношений в совместной деятельности. Результат проектной деятельности — изделия, которые могут быть использованы для оказания услуг, для организации праздников, для самообслуживания, для использования в учебной деятельности и т. п. Выполнение доступных видов работ по самообслуживанию, домашнему труду, оказание доступных видов помощи малышам, взрослым и сверстникам.</w:t>
      </w:r>
    </w:p>
    <w:p w:rsidR="00D84C7F" w:rsidRPr="00906F4B" w:rsidRDefault="00D84C7F" w:rsidP="00906F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06F4B">
        <w:rPr>
          <w:rFonts w:ascii="Times New Roman" w:hAnsi="Times New Roman" w:cs="Times New Roman"/>
          <w:sz w:val="24"/>
          <w:szCs w:val="24"/>
          <w:lang w:eastAsia="ar-SA"/>
        </w:rPr>
        <w:t>Выполнение элементарных расчетов стоимости изготавливаемого изделия.</w:t>
      </w:r>
    </w:p>
    <w:p w:rsidR="00D84C7F" w:rsidRPr="00906F4B" w:rsidRDefault="00D84C7F" w:rsidP="00906F4B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906F4B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2. Технология ручной обработки материалов. Элементы графической грамоты </w:t>
      </w:r>
    </w:p>
    <w:p w:rsidR="00D84C7F" w:rsidRPr="00906F4B" w:rsidRDefault="00D84C7F" w:rsidP="00906F4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06F4B">
        <w:rPr>
          <w:rFonts w:ascii="Times New Roman" w:hAnsi="Times New Roman" w:cs="Times New Roman"/>
          <w:sz w:val="24"/>
          <w:szCs w:val="24"/>
          <w:lang w:eastAsia="ar-SA"/>
        </w:rPr>
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Многообразие материалов и их практическое применение в жизни. </w:t>
      </w:r>
    </w:p>
    <w:p w:rsidR="00D84C7F" w:rsidRPr="00906F4B" w:rsidRDefault="00D84C7F" w:rsidP="00906F4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06F4B">
        <w:rPr>
          <w:rFonts w:ascii="Times New Roman" w:hAnsi="Times New Roman" w:cs="Times New Roman"/>
          <w:sz w:val="24"/>
          <w:szCs w:val="24"/>
          <w:lang w:eastAsia="ar-SA"/>
        </w:rPr>
        <w:t xml:space="preserve">Подготовка материалов к работе. Экономное расходование материалов. Выбор </w:t>
      </w:r>
      <w:r w:rsidRPr="00906F4B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>и замена</w:t>
      </w:r>
      <w:r w:rsidRPr="00906F4B">
        <w:rPr>
          <w:rFonts w:ascii="Times New Roman" w:hAnsi="Times New Roman" w:cs="Times New Roman"/>
          <w:sz w:val="24"/>
          <w:szCs w:val="24"/>
          <w:lang w:eastAsia="ar-SA"/>
        </w:rPr>
        <w:t xml:space="preserve">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изделия. </w:t>
      </w:r>
    </w:p>
    <w:p w:rsidR="00D84C7F" w:rsidRPr="00906F4B" w:rsidRDefault="00D84C7F" w:rsidP="00906F4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06F4B">
        <w:rPr>
          <w:rFonts w:ascii="Times New Roman" w:hAnsi="Times New Roman" w:cs="Times New Roman"/>
          <w:sz w:val="24"/>
          <w:szCs w:val="24"/>
          <w:lang w:eastAsia="ar-SA"/>
        </w:rPr>
        <w:t xml:space="preserve">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 </w:t>
      </w:r>
    </w:p>
    <w:p w:rsidR="00D84C7F" w:rsidRPr="00906F4B" w:rsidRDefault="00D84C7F" w:rsidP="00906F4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06F4B">
        <w:rPr>
          <w:rFonts w:ascii="Times New Roman" w:hAnsi="Times New Roman" w:cs="Times New Roman"/>
          <w:sz w:val="24"/>
          <w:szCs w:val="24"/>
          <w:lang w:eastAsia="ar-SA"/>
        </w:rPr>
        <w:t xml:space="preserve">Общее представление о технологическом процессе, технологической документации (технологическая карта, чертеж и др.) анализ устройства и назначения изделия; выстраивание последовательности практических действий и технологических операций; подбор  и замена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</w:t>
      </w:r>
      <w:proofErr w:type="gramStart"/>
      <w:r w:rsidRPr="00906F4B">
        <w:rPr>
          <w:rFonts w:ascii="Times New Roman" w:hAnsi="Times New Roman" w:cs="Times New Roman"/>
          <w:sz w:val="24"/>
          <w:szCs w:val="24"/>
          <w:lang w:eastAsia="ar-SA"/>
        </w:rPr>
        <w:t>Называние, 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др.), отделка изделия или его деталей (окрашивание, вышивка, аппликация и др.).</w:t>
      </w:r>
      <w:proofErr w:type="gramEnd"/>
      <w:r w:rsidRPr="00906F4B">
        <w:rPr>
          <w:rFonts w:ascii="Times New Roman" w:hAnsi="Times New Roman" w:cs="Times New Roman"/>
          <w:sz w:val="24"/>
          <w:szCs w:val="24"/>
          <w:lang w:eastAsia="ar-SA"/>
        </w:rPr>
        <w:t xml:space="preserve"> Грамотное заполнение технологической карты. Выполнение отделки в соответствии с особенностями декоративных орнаментов разных народов России (растительный, геометрический и другой орнамент). </w:t>
      </w:r>
    </w:p>
    <w:p w:rsidR="00D84C7F" w:rsidRPr="00906F4B" w:rsidRDefault="00D84C7F" w:rsidP="00906F4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06F4B">
        <w:rPr>
          <w:rFonts w:ascii="Times New Roman" w:hAnsi="Times New Roman" w:cs="Times New Roman"/>
          <w:sz w:val="24"/>
          <w:szCs w:val="24"/>
          <w:lang w:eastAsia="ar-SA"/>
        </w:rPr>
        <w:t xml:space="preserve">Проведение измерений и построений для решения практических задач. Виды условных графических изображений: рисунок, простейший чертёж, эскиз, развёртка, схема (их узнавание). </w:t>
      </w:r>
      <w:proofErr w:type="gramStart"/>
      <w:r w:rsidRPr="00906F4B">
        <w:rPr>
          <w:rFonts w:ascii="Times New Roman" w:hAnsi="Times New Roman" w:cs="Times New Roman"/>
          <w:sz w:val="24"/>
          <w:szCs w:val="24"/>
          <w:lang w:eastAsia="ar-SA"/>
        </w:rPr>
        <w:t>Назначение линий чертежа (контур, линии надреза, сгиба, размерная, осевая, центровая, разрыва).</w:t>
      </w:r>
      <w:proofErr w:type="gramEnd"/>
      <w:r w:rsidRPr="00906F4B">
        <w:rPr>
          <w:rFonts w:ascii="Times New Roman" w:hAnsi="Times New Roman" w:cs="Times New Roman"/>
          <w:sz w:val="24"/>
          <w:szCs w:val="24"/>
          <w:lang w:eastAsia="ar-SA"/>
        </w:rPr>
        <w:t xml:space="preserve"> Чтение условных графических изображений. Разметка деталей с опорой на простейший чертёж, эскиз. Изготовление изделий по рисунку, простейшему чертежу или эскизу, схеме. </w:t>
      </w:r>
    </w:p>
    <w:p w:rsidR="00D84C7F" w:rsidRPr="00906F4B" w:rsidRDefault="00D84C7F" w:rsidP="00906F4B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906F4B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3. Конструирование и моделирование </w:t>
      </w:r>
    </w:p>
    <w:p w:rsidR="00D84C7F" w:rsidRPr="00906F4B" w:rsidRDefault="00D84C7F" w:rsidP="00906F4B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06F4B">
        <w:rPr>
          <w:rFonts w:ascii="Times New Roman" w:hAnsi="Times New Roman" w:cs="Times New Roman"/>
          <w:sz w:val="24"/>
          <w:szCs w:val="24"/>
          <w:lang w:eastAsia="ar-SA"/>
        </w:rPr>
        <w:t xml:space="preserve"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к изделию (соответствие материала, конструкции и внешнего оформления назначению изделия). </w:t>
      </w:r>
    </w:p>
    <w:p w:rsidR="00D84C7F" w:rsidRPr="00906F4B" w:rsidRDefault="00D84C7F" w:rsidP="00906F4B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06F4B">
        <w:rPr>
          <w:rFonts w:ascii="Times New Roman" w:hAnsi="Times New Roman" w:cs="Times New Roman"/>
          <w:sz w:val="24"/>
          <w:szCs w:val="24"/>
          <w:lang w:eastAsia="ar-SA"/>
        </w:rPr>
        <w:t xml:space="preserve">Конструирование и моделирование изделий из различных материалов по образцу, рисунку, простейшему чертежу или эскизу и по заданным условиям (технико-технологическим, функциональным, декоративно-художественным и пр.). Конструирование и моделирование на компьютере и в интерактивном конструкторе. </w:t>
      </w:r>
    </w:p>
    <w:p w:rsidR="00D84C7F" w:rsidRPr="00906F4B" w:rsidRDefault="00D84C7F" w:rsidP="00906F4B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906F4B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4. Практика работы на компьютере </w:t>
      </w:r>
    </w:p>
    <w:p w:rsidR="00D84C7F" w:rsidRPr="00906F4B" w:rsidRDefault="00D84C7F" w:rsidP="00906F4B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06F4B">
        <w:rPr>
          <w:rFonts w:ascii="Times New Roman" w:hAnsi="Times New Roman" w:cs="Times New Roman"/>
          <w:sz w:val="24"/>
          <w:szCs w:val="24"/>
          <w:lang w:eastAsia="ar-SA"/>
        </w:rPr>
        <w:t>Информация, её отбор, анализ и систематизация. Способы получения, хранения, переработки информации. 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общее представление о правилах клавиатурного письма, пользование мышью, использование простейших средств текстового редактора. Простейшие приёмы поиска информации: по ключевым словам, каталогам. Соблюдение безопасных приёмов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 (</w:t>
      </w:r>
      <w:proofErr w:type="gramStart"/>
      <w:r w:rsidRPr="00906F4B">
        <w:rPr>
          <w:rFonts w:ascii="Times New Roman" w:hAnsi="Times New Roman" w:cs="Times New Roman"/>
          <w:sz w:val="24"/>
          <w:szCs w:val="24"/>
          <w:lang w:eastAsia="ar-SA"/>
        </w:rPr>
        <w:t>СО</w:t>
      </w:r>
      <w:proofErr w:type="gramEnd"/>
      <w:r w:rsidRPr="00906F4B">
        <w:rPr>
          <w:rFonts w:ascii="Times New Roman" w:hAnsi="Times New Roman" w:cs="Times New Roman"/>
          <w:sz w:val="24"/>
          <w:szCs w:val="24"/>
          <w:lang w:eastAsia="ar-SA"/>
        </w:rPr>
        <w:t xml:space="preserve">). </w:t>
      </w:r>
    </w:p>
    <w:p w:rsidR="00D84C7F" w:rsidRDefault="00D84C7F" w:rsidP="00906F4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proofErr w:type="gramStart"/>
      <w:r w:rsidRPr="00906F4B">
        <w:rPr>
          <w:rFonts w:ascii="Times New Roman" w:hAnsi="Times New Roman" w:cs="Times New Roman"/>
          <w:sz w:val="24"/>
          <w:szCs w:val="24"/>
          <w:lang w:eastAsia="ar-SA"/>
        </w:rPr>
        <w:t>Работа с простыми информационными объектами (текст, таблица, схема, рисунок): преобразование, создание, сохранение, удаление.</w:t>
      </w:r>
      <w:proofErr w:type="gramEnd"/>
      <w:r w:rsidRPr="00906F4B">
        <w:rPr>
          <w:rFonts w:ascii="Times New Roman" w:hAnsi="Times New Roman" w:cs="Times New Roman"/>
          <w:sz w:val="24"/>
          <w:szCs w:val="24"/>
          <w:lang w:eastAsia="ar-SA"/>
        </w:rPr>
        <w:t xml:space="preserve"> Создание небольшого текста по интересной детям тематике. Вывод текста на принтер. Использование рисунков из ресурса компьютера, программ </w:t>
      </w:r>
      <w:proofErr w:type="spellStart"/>
      <w:r w:rsidRPr="00906F4B">
        <w:rPr>
          <w:rFonts w:ascii="Times New Roman" w:hAnsi="Times New Roman" w:cs="Times New Roman"/>
          <w:sz w:val="24"/>
          <w:szCs w:val="24"/>
          <w:lang w:eastAsia="ar-SA"/>
        </w:rPr>
        <w:t>Word</w:t>
      </w:r>
      <w:proofErr w:type="spellEnd"/>
      <w:r w:rsidRPr="00906F4B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D84C7F" w:rsidRPr="00906F4B" w:rsidRDefault="00D84C7F" w:rsidP="00906F4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84C7F" w:rsidRPr="005E7FF6" w:rsidRDefault="00D84C7F" w:rsidP="005E7FF6">
      <w:pPr>
        <w:pStyle w:val="a6"/>
        <w:ind w:firstLine="0"/>
        <w:rPr>
          <w:b/>
          <w:bCs/>
          <w:u w:val="single"/>
        </w:rPr>
      </w:pPr>
      <w:r w:rsidRPr="005E7FF6">
        <w:rPr>
          <w:b/>
          <w:bCs/>
          <w:u w:val="single"/>
        </w:rPr>
        <w:t>2.4. Основные содержательные линии.</w:t>
      </w:r>
    </w:p>
    <w:p w:rsidR="00D84C7F" w:rsidRDefault="00D84C7F" w:rsidP="005E7FF6">
      <w:pPr>
        <w:pStyle w:val="Style4"/>
        <w:widowControl/>
        <w:spacing w:line="240" w:lineRule="auto"/>
        <w:ind w:firstLine="307"/>
        <w:rPr>
          <w:rFonts w:ascii="Times New Roman" w:hAnsi="Times New Roman" w:cs="Times New Roman"/>
          <w:lang w:eastAsia="en-US"/>
        </w:rPr>
      </w:pPr>
    </w:p>
    <w:p w:rsidR="00D84C7F" w:rsidRPr="005E7FF6" w:rsidRDefault="00D84C7F" w:rsidP="005E7FF6">
      <w:pPr>
        <w:pStyle w:val="Style4"/>
        <w:widowControl/>
        <w:spacing w:line="240" w:lineRule="auto"/>
        <w:ind w:firstLine="307"/>
        <w:rPr>
          <w:rStyle w:val="FontStyle21"/>
          <w:sz w:val="24"/>
          <w:szCs w:val="24"/>
        </w:rPr>
      </w:pPr>
      <w:r w:rsidRPr="005E7FF6">
        <w:rPr>
          <w:rStyle w:val="FontStyle21"/>
          <w:sz w:val="24"/>
          <w:szCs w:val="24"/>
        </w:rPr>
        <w:t>Все эти особенности программы отражены в содержании основных раз</w:t>
      </w:r>
      <w:r w:rsidRPr="005E7FF6">
        <w:rPr>
          <w:rStyle w:val="FontStyle21"/>
          <w:sz w:val="24"/>
          <w:szCs w:val="24"/>
        </w:rPr>
        <w:softHyphen/>
        <w:t>делов учебника — «Человек и земля», «Человек и вода», «Человек и воздух», «Человек и информация». В программе как особый элемент обучения пред</w:t>
      </w:r>
      <w:r w:rsidRPr="005E7FF6">
        <w:rPr>
          <w:rStyle w:val="FontStyle21"/>
          <w:sz w:val="24"/>
          <w:szCs w:val="24"/>
        </w:rPr>
        <w:softHyphen/>
        <w:t>мету «Технология» представлены проектная деятельность и средство для её организации — технологическая карта. Технологическая карта помогает уча</w:t>
      </w:r>
      <w:r w:rsidRPr="005E7FF6">
        <w:rPr>
          <w:rStyle w:val="FontStyle21"/>
          <w:sz w:val="24"/>
          <w:szCs w:val="24"/>
        </w:rPr>
        <w:softHyphen/>
        <w:t>щимся выстраивать технологический процесс, осваивать способы и приёмы работы с материалами и инструментами. На уроках реализуется принцип: от деятельности под контролем учителя к самостоятельному выполнению про</w:t>
      </w:r>
      <w:r w:rsidRPr="005E7FF6">
        <w:rPr>
          <w:rStyle w:val="FontStyle21"/>
          <w:sz w:val="24"/>
          <w:szCs w:val="24"/>
        </w:rPr>
        <w:softHyphen/>
        <w:t>екта.</w:t>
      </w:r>
    </w:p>
    <w:p w:rsidR="00D84C7F" w:rsidRPr="005E7FF6" w:rsidRDefault="00D84C7F" w:rsidP="005E7FF6">
      <w:pPr>
        <w:pStyle w:val="Style4"/>
        <w:widowControl/>
        <w:spacing w:line="240" w:lineRule="auto"/>
        <w:ind w:firstLine="278"/>
        <w:rPr>
          <w:rStyle w:val="FontStyle21"/>
          <w:sz w:val="24"/>
          <w:szCs w:val="24"/>
        </w:rPr>
      </w:pPr>
      <w:r w:rsidRPr="005E7FF6">
        <w:rPr>
          <w:rStyle w:val="FontStyle21"/>
          <w:sz w:val="24"/>
          <w:szCs w:val="24"/>
        </w:rPr>
        <w:t>Особое внимание в программе отводится практическим работам, при вы</w:t>
      </w:r>
      <w:r w:rsidRPr="005E7FF6">
        <w:rPr>
          <w:rStyle w:val="FontStyle21"/>
          <w:sz w:val="24"/>
          <w:szCs w:val="24"/>
        </w:rPr>
        <w:softHyphen/>
        <w:t>полнении которых учащиеся:</w:t>
      </w:r>
    </w:p>
    <w:p w:rsidR="00D84C7F" w:rsidRPr="005E7FF6" w:rsidRDefault="00D84C7F" w:rsidP="005E7FF6">
      <w:pPr>
        <w:pStyle w:val="Style5"/>
        <w:widowControl/>
        <w:numPr>
          <w:ilvl w:val="0"/>
          <w:numId w:val="9"/>
        </w:numPr>
        <w:tabs>
          <w:tab w:val="left" w:pos="494"/>
        </w:tabs>
        <w:spacing w:line="240" w:lineRule="auto"/>
        <w:ind w:firstLine="288"/>
        <w:rPr>
          <w:rStyle w:val="FontStyle21"/>
          <w:sz w:val="24"/>
          <w:szCs w:val="24"/>
        </w:rPr>
      </w:pPr>
      <w:r w:rsidRPr="005E7FF6">
        <w:rPr>
          <w:rStyle w:val="FontStyle21"/>
          <w:sz w:val="24"/>
          <w:szCs w:val="24"/>
        </w:rPr>
        <w:t>знакомятся с рабочими технологическими операциями, порядком их выполнения при изготовлении изделия, учатся подбирать необходимые ма</w:t>
      </w:r>
      <w:r w:rsidRPr="005E7FF6">
        <w:rPr>
          <w:rStyle w:val="FontStyle21"/>
          <w:sz w:val="24"/>
          <w:szCs w:val="24"/>
        </w:rPr>
        <w:softHyphen/>
        <w:t>териалы и инструменты;</w:t>
      </w:r>
    </w:p>
    <w:p w:rsidR="00D84C7F" w:rsidRPr="005E7FF6" w:rsidRDefault="00D84C7F" w:rsidP="005E7FF6">
      <w:pPr>
        <w:pStyle w:val="Style5"/>
        <w:widowControl/>
        <w:numPr>
          <w:ilvl w:val="0"/>
          <w:numId w:val="9"/>
        </w:numPr>
        <w:tabs>
          <w:tab w:val="left" w:pos="494"/>
        </w:tabs>
        <w:spacing w:line="240" w:lineRule="auto"/>
        <w:ind w:firstLine="288"/>
        <w:rPr>
          <w:rStyle w:val="FontStyle21"/>
          <w:sz w:val="24"/>
          <w:szCs w:val="24"/>
        </w:rPr>
      </w:pPr>
      <w:r w:rsidRPr="005E7FF6">
        <w:rPr>
          <w:rStyle w:val="FontStyle21"/>
          <w:sz w:val="24"/>
          <w:szCs w:val="24"/>
        </w:rPr>
        <w:t>овладевают отдельными технологическими операциями (способами ра</w:t>
      </w:r>
      <w:r w:rsidRPr="005E7FF6">
        <w:rPr>
          <w:rStyle w:val="FontStyle21"/>
          <w:sz w:val="24"/>
          <w:szCs w:val="24"/>
        </w:rPr>
        <w:softHyphen/>
        <w:t>боты) — разметкой, раскроем, сборкой, отделкой и др.;</w:t>
      </w:r>
    </w:p>
    <w:p w:rsidR="00D84C7F" w:rsidRPr="005E7FF6" w:rsidRDefault="00D84C7F" w:rsidP="005E7FF6">
      <w:pPr>
        <w:pStyle w:val="Style5"/>
        <w:widowControl/>
        <w:numPr>
          <w:ilvl w:val="0"/>
          <w:numId w:val="9"/>
        </w:numPr>
        <w:tabs>
          <w:tab w:val="left" w:pos="494"/>
        </w:tabs>
        <w:spacing w:line="240" w:lineRule="auto"/>
        <w:ind w:firstLine="288"/>
        <w:rPr>
          <w:rStyle w:val="FontStyle21"/>
          <w:sz w:val="24"/>
          <w:szCs w:val="24"/>
        </w:rPr>
      </w:pPr>
      <w:r w:rsidRPr="005E7FF6">
        <w:rPr>
          <w:rStyle w:val="FontStyle21"/>
          <w:sz w:val="24"/>
          <w:szCs w:val="24"/>
        </w:rPr>
        <w:t>знакомятся со свойствами материалов, инструментами и машинами, помогающими человеку при обработке сырья и создании предметного мира;</w:t>
      </w:r>
    </w:p>
    <w:p w:rsidR="00D84C7F" w:rsidRPr="005E7FF6" w:rsidRDefault="00D84C7F" w:rsidP="005E7FF6">
      <w:pPr>
        <w:pStyle w:val="Style5"/>
        <w:widowControl/>
        <w:numPr>
          <w:ilvl w:val="0"/>
          <w:numId w:val="9"/>
        </w:numPr>
        <w:tabs>
          <w:tab w:val="left" w:pos="494"/>
        </w:tabs>
        <w:spacing w:line="240" w:lineRule="auto"/>
        <w:ind w:firstLine="288"/>
        <w:rPr>
          <w:rStyle w:val="FontStyle21"/>
          <w:sz w:val="24"/>
          <w:szCs w:val="24"/>
        </w:rPr>
      </w:pPr>
      <w:r w:rsidRPr="005E7FF6">
        <w:rPr>
          <w:rStyle w:val="FontStyle21"/>
          <w:sz w:val="24"/>
          <w:szCs w:val="24"/>
        </w:rPr>
        <w:t>знакомятся с законами природы, знание которых необходимо при вы</w:t>
      </w:r>
      <w:r w:rsidRPr="005E7FF6">
        <w:rPr>
          <w:rStyle w:val="FontStyle21"/>
          <w:sz w:val="24"/>
          <w:szCs w:val="24"/>
        </w:rPr>
        <w:softHyphen/>
        <w:t>полнении работы:</w:t>
      </w:r>
    </w:p>
    <w:p w:rsidR="00D84C7F" w:rsidRPr="005E7FF6" w:rsidRDefault="00D84C7F" w:rsidP="005E7FF6">
      <w:pPr>
        <w:pStyle w:val="Style5"/>
        <w:widowControl/>
        <w:numPr>
          <w:ilvl w:val="0"/>
          <w:numId w:val="9"/>
        </w:numPr>
        <w:tabs>
          <w:tab w:val="left" w:pos="499"/>
        </w:tabs>
        <w:spacing w:line="240" w:lineRule="auto"/>
        <w:ind w:left="293" w:firstLine="0"/>
        <w:rPr>
          <w:rStyle w:val="FontStyle21"/>
          <w:sz w:val="24"/>
          <w:szCs w:val="24"/>
        </w:rPr>
      </w:pPr>
      <w:r w:rsidRPr="005E7FF6">
        <w:rPr>
          <w:rStyle w:val="FontStyle21"/>
          <w:sz w:val="24"/>
          <w:szCs w:val="24"/>
        </w:rPr>
        <w:t>учатся экономно расходовать материалы;</w:t>
      </w:r>
    </w:p>
    <w:p w:rsidR="00D84C7F" w:rsidRPr="005E7FF6" w:rsidRDefault="00D84C7F" w:rsidP="005E7FF6">
      <w:pPr>
        <w:pStyle w:val="Style5"/>
        <w:widowControl/>
        <w:numPr>
          <w:ilvl w:val="0"/>
          <w:numId w:val="9"/>
        </w:numPr>
        <w:tabs>
          <w:tab w:val="left" w:pos="494"/>
        </w:tabs>
        <w:spacing w:line="240" w:lineRule="auto"/>
        <w:ind w:firstLine="288"/>
        <w:rPr>
          <w:rStyle w:val="FontStyle21"/>
          <w:sz w:val="24"/>
          <w:szCs w:val="24"/>
        </w:rPr>
      </w:pPr>
      <w:r w:rsidRPr="005E7FF6">
        <w:rPr>
          <w:rStyle w:val="FontStyle21"/>
          <w:sz w:val="24"/>
          <w:szCs w:val="24"/>
        </w:rPr>
        <w:t>осваивают проектную деятельность (учатся определять цели и задачи, составлять план, выбирать средства и способы деятельности, распределять обязанности в паре и группе, оценивать результаты, корректировать деятель</w:t>
      </w:r>
      <w:r w:rsidRPr="005E7FF6">
        <w:rPr>
          <w:rStyle w:val="FontStyle21"/>
          <w:sz w:val="24"/>
          <w:szCs w:val="24"/>
        </w:rPr>
        <w:softHyphen/>
        <w:t>ность);</w:t>
      </w:r>
    </w:p>
    <w:p w:rsidR="00D84C7F" w:rsidRPr="005E7FF6" w:rsidRDefault="00D84C7F" w:rsidP="005E7FF6">
      <w:pPr>
        <w:pStyle w:val="Style5"/>
        <w:widowControl/>
        <w:numPr>
          <w:ilvl w:val="0"/>
          <w:numId w:val="9"/>
        </w:numPr>
        <w:tabs>
          <w:tab w:val="left" w:pos="499"/>
        </w:tabs>
        <w:spacing w:line="240" w:lineRule="auto"/>
        <w:ind w:left="293" w:firstLine="0"/>
        <w:rPr>
          <w:rStyle w:val="FontStyle21"/>
          <w:sz w:val="24"/>
          <w:szCs w:val="24"/>
        </w:rPr>
      </w:pPr>
      <w:r w:rsidRPr="005E7FF6">
        <w:rPr>
          <w:rStyle w:val="FontStyle21"/>
          <w:sz w:val="24"/>
          <w:szCs w:val="24"/>
        </w:rPr>
        <w:t>учатся преимущественно конструкторской деятельности;</w:t>
      </w:r>
    </w:p>
    <w:p w:rsidR="00D84C7F" w:rsidRDefault="00D84C7F" w:rsidP="005E7FF6">
      <w:pPr>
        <w:pStyle w:val="Style5"/>
        <w:widowControl/>
        <w:numPr>
          <w:ilvl w:val="0"/>
          <w:numId w:val="9"/>
        </w:numPr>
        <w:tabs>
          <w:tab w:val="left" w:pos="499"/>
        </w:tabs>
        <w:spacing w:line="240" w:lineRule="auto"/>
        <w:ind w:left="293" w:firstLine="0"/>
        <w:rPr>
          <w:rStyle w:val="FontStyle21"/>
          <w:sz w:val="24"/>
          <w:szCs w:val="24"/>
        </w:rPr>
      </w:pPr>
      <w:r w:rsidRPr="005E7FF6">
        <w:rPr>
          <w:rStyle w:val="FontStyle21"/>
          <w:sz w:val="24"/>
          <w:szCs w:val="24"/>
        </w:rPr>
        <w:t>знакомятся с природой и использованием её богатств человеком.</w:t>
      </w:r>
    </w:p>
    <w:p w:rsidR="00D84C7F" w:rsidRPr="005E7FF6" w:rsidRDefault="00D84C7F" w:rsidP="005E7FF6">
      <w:pPr>
        <w:pStyle w:val="Style5"/>
        <w:widowControl/>
        <w:tabs>
          <w:tab w:val="left" w:pos="499"/>
        </w:tabs>
        <w:spacing w:line="240" w:lineRule="auto"/>
        <w:ind w:left="293" w:firstLine="0"/>
        <w:rPr>
          <w:rFonts w:ascii="Times New Roman" w:hAnsi="Times New Roman" w:cs="Times New Roman"/>
        </w:rPr>
      </w:pPr>
    </w:p>
    <w:p w:rsidR="00D84C7F" w:rsidRPr="005E7FF6" w:rsidRDefault="00D84C7F" w:rsidP="005E7FF6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E7FF6">
        <w:rPr>
          <w:rFonts w:ascii="Times New Roman" w:hAnsi="Times New Roman" w:cs="Times New Roman"/>
          <w:b/>
          <w:bCs/>
          <w:sz w:val="24"/>
          <w:szCs w:val="24"/>
          <w:u w:val="single"/>
        </w:rPr>
        <w:t>2.5. Место предмета в базисном учебном плане.</w:t>
      </w:r>
    </w:p>
    <w:p w:rsidR="00D84C7F" w:rsidRPr="005E7FF6" w:rsidRDefault="00D84C7F" w:rsidP="005E7FF6">
      <w:pPr>
        <w:pStyle w:val="a9"/>
        <w:jc w:val="both"/>
      </w:pPr>
      <w:r w:rsidRPr="005E7FF6">
        <w:t xml:space="preserve">     Авторская программа  </w:t>
      </w:r>
      <w:r>
        <w:t>оставлена без изменений, так как её содержание соответствует</w:t>
      </w:r>
      <w:r w:rsidRPr="005E7FF6">
        <w:t xml:space="preserve"> требования</w:t>
      </w:r>
      <w:r>
        <w:t>м</w:t>
      </w:r>
      <w:r w:rsidRPr="005E7FF6">
        <w:t xml:space="preserve"> Федерального компонента Государственного стандарта  начального  общего  образования. В соответствии с учебным планом школы уроки технологии  в </w:t>
      </w:r>
      <w:r>
        <w:t>4</w:t>
      </w:r>
      <w:r w:rsidRPr="005E7FF6">
        <w:t xml:space="preserve"> классе рассчит</w:t>
      </w:r>
      <w:r>
        <w:t xml:space="preserve">аны на 1 учебный  час в неделю. Следовательно, </w:t>
      </w:r>
      <w:r w:rsidRPr="005E7FF6">
        <w:t xml:space="preserve"> количество часов </w:t>
      </w:r>
      <w:r>
        <w:t>на изучение материала составило</w:t>
      </w:r>
      <w:r w:rsidRPr="005E7FF6">
        <w:t xml:space="preserve">– </w:t>
      </w:r>
      <w:r>
        <w:t>34 часа</w:t>
      </w:r>
      <w:r w:rsidRPr="005E7FF6">
        <w:t>.</w:t>
      </w:r>
    </w:p>
    <w:p w:rsidR="00D84C7F" w:rsidRPr="005E7FF6" w:rsidRDefault="00D84C7F" w:rsidP="005E7FF6">
      <w:pPr>
        <w:pStyle w:val="a9"/>
        <w:jc w:val="both"/>
      </w:pPr>
    </w:p>
    <w:p w:rsidR="00D84C7F" w:rsidRPr="008368A1" w:rsidRDefault="00D84C7F" w:rsidP="008368A1">
      <w:pPr>
        <w:tabs>
          <w:tab w:val="left" w:pos="3189"/>
        </w:tabs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E7FF6">
        <w:rPr>
          <w:rFonts w:ascii="Times New Roman" w:hAnsi="Times New Roman" w:cs="Times New Roman"/>
          <w:b/>
          <w:bCs/>
          <w:sz w:val="24"/>
          <w:szCs w:val="24"/>
          <w:u w:val="single"/>
        </w:rPr>
        <w:t>3. Содержание программы.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735804">
        <w:rPr>
          <w:rFonts w:ascii="Times New Roman" w:hAnsi="Times New Roman" w:cs="Times New Roman"/>
          <w:b/>
          <w:bCs/>
          <w:sz w:val="24"/>
          <w:szCs w:val="24"/>
        </w:rPr>
        <w:t>Как работать с учебником</w:t>
      </w:r>
    </w:p>
    <w:p w:rsidR="00D84C7F" w:rsidRPr="008368A1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>Ориентирование по разделам учебника. Систематизация знаний о материалах и инструментах. Знакомство с технологическими картами и критериям</w:t>
      </w:r>
      <w:r>
        <w:rPr>
          <w:rFonts w:ascii="Times New Roman" w:hAnsi="Times New Roman" w:cs="Times New Roman"/>
          <w:sz w:val="24"/>
          <w:szCs w:val="24"/>
        </w:rPr>
        <w:t>и оценивания выполнения работы.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735804">
        <w:rPr>
          <w:rFonts w:ascii="Times New Roman" w:hAnsi="Times New Roman" w:cs="Times New Roman"/>
          <w:b/>
          <w:bCs/>
          <w:sz w:val="24"/>
          <w:szCs w:val="24"/>
        </w:rPr>
        <w:t>Вагоностроительный вагон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>Знакомство с историей развития железных дорог в России, с конструкцией вагонов разного назначения. Составление модели вагона из бумаги, картона.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>Проектная групповая деятельность, самостоятельное построение чертежа развертки вагона, чертеж и сборка цистерны. Знакомство с производственным циклом изготовления вагона.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735804">
        <w:rPr>
          <w:rFonts w:ascii="Times New Roman" w:hAnsi="Times New Roman" w:cs="Times New Roman"/>
          <w:sz w:val="24"/>
          <w:szCs w:val="24"/>
        </w:rPr>
        <w:t>Понятия: машиностроение, локомотив, конструкция вагонов, цистерна, рефрижератор, хоппер-дозатор, ходовая часть, кузов вагона, рама кузова.</w:t>
      </w:r>
      <w:proofErr w:type="gramEnd"/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735804">
        <w:rPr>
          <w:rFonts w:ascii="Times New Roman" w:hAnsi="Times New Roman" w:cs="Times New Roman"/>
          <w:b/>
          <w:bCs/>
          <w:sz w:val="24"/>
          <w:szCs w:val="24"/>
        </w:rPr>
        <w:t>Полезные ископаемые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>Буровая вышка. Знакомство с полезными ископаемыми, способами их добычи и расположением месторождений на территории России. Изготовление модели буровой вышки из металлического конструктора.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>Проектная работа.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 xml:space="preserve"> </w:t>
      </w:r>
      <w:r w:rsidRPr="00735804">
        <w:rPr>
          <w:rFonts w:ascii="Times New Roman" w:hAnsi="Times New Roman" w:cs="Times New Roman"/>
          <w:b/>
          <w:bCs/>
          <w:sz w:val="24"/>
          <w:szCs w:val="24"/>
        </w:rPr>
        <w:t>Малахитовая шкатулка.</w:t>
      </w:r>
      <w:r w:rsidRPr="00735804">
        <w:rPr>
          <w:rFonts w:ascii="Times New Roman" w:hAnsi="Times New Roman" w:cs="Times New Roman"/>
          <w:sz w:val="24"/>
          <w:szCs w:val="24"/>
        </w:rPr>
        <w:t xml:space="preserve"> Знакомство с полезными ископаемыми, используемыми для изготовления предметов искусства, с новой техникой работы с пластилином (технология лепки слоями). Изготовление изделия, имитирующего технику русской мозаики. Коллективная работа: изготовление отдельных элементов («малахитовых плашек») учащимися.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>Понятия: поделочные камни, имитация, мозаика, русская мозаика.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Style w:val="FontStyle21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>Профессии: мастер по камню.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735804">
        <w:rPr>
          <w:rFonts w:ascii="Times New Roman" w:hAnsi="Times New Roman" w:cs="Times New Roman"/>
          <w:b/>
          <w:bCs/>
          <w:sz w:val="24"/>
          <w:szCs w:val="24"/>
        </w:rPr>
        <w:t>Автомобильный завод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 xml:space="preserve">Знакомство с производственным циклом создания автомобиля «КамАЗ». </w:t>
      </w:r>
      <w:proofErr w:type="gramStart"/>
      <w:r w:rsidRPr="00735804">
        <w:rPr>
          <w:rFonts w:ascii="Times New Roman" w:hAnsi="Times New Roman" w:cs="Times New Roman"/>
          <w:sz w:val="24"/>
          <w:szCs w:val="24"/>
        </w:rPr>
        <w:t>Имитация бригадной работы (рекомендуется разделить класс на группы, состоящие как из слабых, так и из сильных учащихся, последние будут помогать первым при сборке изделия).</w:t>
      </w:r>
      <w:proofErr w:type="gramEnd"/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735804">
        <w:rPr>
          <w:rFonts w:ascii="Times New Roman" w:hAnsi="Times New Roman" w:cs="Times New Roman"/>
          <w:b/>
          <w:bCs/>
          <w:sz w:val="24"/>
          <w:szCs w:val="24"/>
        </w:rPr>
        <w:t>Монетный двор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Style w:val="FontStyle21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>Знакомство с основами чеканки моделей, особенностями формы медали. Овладевать новым приемом – теснение по фольге. Совершенствовать умение заполнять технологическую карту. Работа с металлизи</w:t>
      </w:r>
      <w:r>
        <w:rPr>
          <w:rFonts w:ascii="Times New Roman" w:hAnsi="Times New Roman" w:cs="Times New Roman"/>
          <w:sz w:val="24"/>
          <w:szCs w:val="24"/>
        </w:rPr>
        <w:t>рованной бумагой – фольгой.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735804">
        <w:rPr>
          <w:rFonts w:ascii="Times New Roman" w:hAnsi="Times New Roman" w:cs="Times New Roman"/>
          <w:b/>
          <w:bCs/>
          <w:sz w:val="24"/>
          <w:szCs w:val="24"/>
        </w:rPr>
        <w:t>Фаянсовый завод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>Знакомство с особенностями изготовления фаянсовой посуды. Изготовление изделия с соблюдением отдельных этапов  технологии создания изделий из фаянса. Совершенствование умений работать пластилином. Знакомство с особенностями профессиональной деятельности людей, работающих на фабриках по производству фаянса.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>Понятия: операция, фаянс, эмблема, обжиг, глазурь, декор.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735804">
        <w:rPr>
          <w:rFonts w:ascii="Times New Roman" w:hAnsi="Times New Roman" w:cs="Times New Roman"/>
          <w:b/>
          <w:bCs/>
          <w:sz w:val="24"/>
          <w:szCs w:val="24"/>
        </w:rPr>
        <w:t>Швейная фабрика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>Знакомство с технологией производственного  процесса на швейной фабрике и профессиональной деятельностью людей. Определение размера одежды при помощи сантиметра, создание лекала и изготовление изделия с повторением элементов технологического процесса швейного производства.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>Работа с текстильными материалами. Соблюдение правил работы с иглой, ножницами, циркулем.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>Профессии: изготовитель лекал, раскройщик, оператор швейного производства, утюжильщик.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735804">
        <w:rPr>
          <w:rFonts w:ascii="Times New Roman" w:hAnsi="Times New Roman" w:cs="Times New Roman"/>
          <w:sz w:val="24"/>
          <w:szCs w:val="24"/>
        </w:rPr>
        <w:t>Понятия: кустарное производство, массовое производство, швейная фабрика, лекало, транспортер, мерка, размер.</w:t>
      </w:r>
      <w:proofErr w:type="gramEnd"/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 xml:space="preserve">Освоение технологии создания мягкой игрушки. Использование умений самостоятельно определять размер деталей по слайдовому плану, создавать лекало и выполнять при помощи него разметку деталей. Соблюдать правила работы с иглой, ножницами, циркулем. Самостоятельно составлять план изготовления изделия. Изготавливать разные виды изделий с использованием одной технологии. 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Понятия: мягкая игрушка.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735804">
        <w:rPr>
          <w:rFonts w:ascii="Times New Roman" w:hAnsi="Times New Roman" w:cs="Times New Roman"/>
          <w:b/>
          <w:bCs/>
          <w:sz w:val="24"/>
          <w:szCs w:val="24"/>
        </w:rPr>
        <w:t>Обувное производство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 xml:space="preserve">Знакомство с историей создания обуви. Виды материалов, используемых для производства обуви. Виды обуви и ее назначение. Знакомство с технологическим процессом производства обуви (конструкция, последовательность операций). Как снимать мерку с ноги и определять по таблице размер обуви. Создание моделей обуви из бумаги (имитация производственного процесса). Закрепление знания о видах бумаги, приемах и способах работы с ней. 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>Профессия: обувщик.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735804">
        <w:rPr>
          <w:rFonts w:ascii="Times New Roman" w:hAnsi="Times New Roman" w:cs="Times New Roman"/>
          <w:sz w:val="24"/>
          <w:szCs w:val="24"/>
        </w:rPr>
        <w:t>Понятия: обувь, обувная пара, натуральные материалы, искусственные материалы, синтетические материалы, модельная обувь, размер обуви.</w:t>
      </w:r>
      <w:proofErr w:type="gramEnd"/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735804">
        <w:rPr>
          <w:rFonts w:ascii="Times New Roman" w:hAnsi="Times New Roman" w:cs="Times New Roman"/>
          <w:b/>
          <w:bCs/>
          <w:sz w:val="24"/>
          <w:szCs w:val="24"/>
        </w:rPr>
        <w:t>Деревообрабатывающие производства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>Знакомство с новым материалом – древесиной, правилами работы со столярным ножом и последовательностью изготовления изделий из древесины. Различать виды пиломатериалов и способы их производства. Знакомство со свойствами древесины. Осмысление значения древесины для производства и жизни человека. Изготовление изделия из реек. Самостоятельное декорирование. Работа с древесиной. Конструирование.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>Профессия: столяр.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>Понятия: древесина, пиломатериалы, текстура, нож-косяк.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735804">
        <w:rPr>
          <w:rFonts w:ascii="Times New Roman" w:hAnsi="Times New Roman" w:cs="Times New Roman"/>
          <w:b/>
          <w:bCs/>
          <w:sz w:val="24"/>
          <w:szCs w:val="24"/>
        </w:rPr>
        <w:t>Кондитерская фабрика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>Знакомство с историей и технологией производства кондитерских изделий, технологией производства кондитерских изделий, технологией производства шоколада из какао-бобов. Знакомство с профессиями людей, работающих на кондитерских фабриках. Информация о производителе и составе продукта на этикетке. Приготовление пирожного «картошка» и шоколадного печенья. Правила поведения при приготовлении пищи. Правила пользования газовой плитой.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>Профессии: кондитер, технолог-кондитер.</w:t>
      </w:r>
    </w:p>
    <w:p w:rsidR="00D84C7F" w:rsidRPr="008368A1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>Понятия: какао-бобы, какао-крупка, какао - тер</w:t>
      </w:r>
      <w:r>
        <w:rPr>
          <w:rFonts w:ascii="Times New Roman" w:hAnsi="Times New Roman" w:cs="Times New Roman"/>
          <w:sz w:val="24"/>
          <w:szCs w:val="24"/>
        </w:rPr>
        <w:t xml:space="preserve">тое, какао-масло,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конширование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735804">
        <w:rPr>
          <w:rFonts w:ascii="Times New Roman" w:hAnsi="Times New Roman" w:cs="Times New Roman"/>
          <w:b/>
          <w:bCs/>
          <w:sz w:val="24"/>
          <w:szCs w:val="24"/>
        </w:rPr>
        <w:t>Бытовая техника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>Знакомство с понятием «бытовая техника» и ее значением в жизни людей. Правила эксплуатации бытовой техники, работы с электричеством, знакомство с действием простой электрической цепи, работа с батарейкой. Сборка простой электрической цепи. Практическое использование электрической цепи на примере сборки настольной лампы, правила утилизации батареек. Освоение приемов работы в технике «витраж». Абажур/ плафон для настольной лампы.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>Профессии: слесарь-электрик, электрик, электромонтер.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735804">
        <w:rPr>
          <w:rFonts w:ascii="Times New Roman" w:hAnsi="Times New Roman" w:cs="Times New Roman"/>
          <w:sz w:val="24"/>
          <w:szCs w:val="24"/>
        </w:rPr>
        <w:t>Понятия: бытовая техника, бытовое электрооборудование, источник электрической энергии, электрическая цепь, инструкция по эксплуатации, абажур, витраж.</w:t>
      </w:r>
      <w:proofErr w:type="gramEnd"/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>Практическая работа: «Тест «Правила эксплуатации электронагревательных приборов»».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735804">
        <w:rPr>
          <w:rFonts w:ascii="Times New Roman" w:hAnsi="Times New Roman" w:cs="Times New Roman"/>
          <w:b/>
          <w:bCs/>
          <w:sz w:val="24"/>
          <w:szCs w:val="24"/>
        </w:rPr>
        <w:t>Тепличное хозяйство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>Знакомство с видами и конструкциями теплиц. Осмысление значения теплиц для жизнедеятельности человека. Выбор семян для выращивания рассады, использование информации на пакетике для определения условий выращивания растения. Уход за растениями. Создание мини-теплицы, посадка семян цветов. Выращивание рассады в домашних условиях, уход за рассадой.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>Профессии: агроном, овощевод.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>Понятия: теплица, тепличное хозяйство, микроклимат, рассада, агротехника.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735804">
        <w:rPr>
          <w:rFonts w:ascii="Times New Roman" w:hAnsi="Times New Roman" w:cs="Times New Roman"/>
          <w:b/>
          <w:bCs/>
          <w:sz w:val="24"/>
          <w:szCs w:val="24"/>
        </w:rPr>
        <w:t>Водоканал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>Знакомство с системой водоснабжения города. Значение воды в жизни человека и растений. Осмысление важности экономного расходования воды. Познакомить со способом фильтрации воды и способом экономного расходования воды, определение количества расходуемой воды при помощи струи метра.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 xml:space="preserve">Понятия: водоканал, </w:t>
      </w:r>
      <w:proofErr w:type="spellStart"/>
      <w:r w:rsidRPr="00735804">
        <w:rPr>
          <w:rFonts w:ascii="Times New Roman" w:hAnsi="Times New Roman" w:cs="Times New Roman"/>
          <w:sz w:val="24"/>
          <w:szCs w:val="24"/>
        </w:rPr>
        <w:t>струемер</w:t>
      </w:r>
      <w:proofErr w:type="spellEnd"/>
      <w:r w:rsidRPr="00735804">
        <w:rPr>
          <w:rFonts w:ascii="Times New Roman" w:hAnsi="Times New Roman" w:cs="Times New Roman"/>
          <w:sz w:val="24"/>
          <w:szCs w:val="24"/>
        </w:rPr>
        <w:t>, фильтрация, ультрафиолетовые лучи.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735804">
        <w:rPr>
          <w:rFonts w:ascii="Times New Roman" w:hAnsi="Times New Roman" w:cs="Times New Roman"/>
          <w:b/>
          <w:bCs/>
          <w:sz w:val="24"/>
          <w:szCs w:val="24"/>
        </w:rPr>
        <w:t>Порт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>Знакомство с работой порта и профессиями людей, работающих в порту. Освоение способов крепления предметов при помощи морских узлов: простого, прямого, якорного узлов. Осмысление важности узлов для крепления грузов. Правильное крепление груза. Изготовление лестницы с использованием способа крепления морскими узлами.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 xml:space="preserve">Профессии: лоцман, докер, </w:t>
      </w:r>
      <w:proofErr w:type="spellStart"/>
      <w:r w:rsidRPr="00735804">
        <w:rPr>
          <w:rFonts w:ascii="Times New Roman" w:hAnsi="Times New Roman" w:cs="Times New Roman"/>
          <w:sz w:val="24"/>
          <w:szCs w:val="24"/>
        </w:rPr>
        <w:t>швартовщик</w:t>
      </w:r>
      <w:proofErr w:type="spellEnd"/>
      <w:r w:rsidRPr="00735804">
        <w:rPr>
          <w:rFonts w:ascii="Times New Roman" w:hAnsi="Times New Roman" w:cs="Times New Roman"/>
          <w:sz w:val="24"/>
          <w:szCs w:val="24"/>
        </w:rPr>
        <w:t>, такелажник, санитарный врач.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>Понятия: порт, причал, док, карантин, военно-морская база, морской узел.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735804">
        <w:rPr>
          <w:rFonts w:ascii="Times New Roman" w:hAnsi="Times New Roman" w:cs="Times New Roman"/>
          <w:b/>
          <w:bCs/>
          <w:sz w:val="24"/>
          <w:szCs w:val="24"/>
        </w:rPr>
        <w:t>Узелковое плетение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 xml:space="preserve">Знакомство с правилами работы и последовательностью создания изделий в технике «макраме». Освоение одинарного плоского узла, двойного плоского узла. Сравнение способов вязания морских узлов и узлов в технике «макраме». 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>Понятие: макраме.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735804">
        <w:rPr>
          <w:rFonts w:ascii="Times New Roman" w:hAnsi="Times New Roman" w:cs="Times New Roman"/>
          <w:b/>
          <w:bCs/>
          <w:sz w:val="24"/>
          <w:szCs w:val="24"/>
        </w:rPr>
        <w:t>Самолетостроение. Ракетостроение.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>Первоначальные сведения о самолетостроении, о функциях самолетов и космических ракет, конструкция самолета и космической ракеты. Самостоятельное изготовление модели самолета из конструктора. Закрепление умения работать с металлическим конструктором.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>Профессии: летчик, космонавт.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>Понятия: самолет, картограф, космическая ракета, искусственный спутник Земли, ракета, многосту</w:t>
      </w:r>
      <w:r>
        <w:rPr>
          <w:rFonts w:ascii="Times New Roman" w:hAnsi="Times New Roman" w:cs="Times New Roman"/>
          <w:sz w:val="24"/>
          <w:szCs w:val="24"/>
        </w:rPr>
        <w:t>пенчатая баллистическая ракета.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735804">
        <w:rPr>
          <w:rFonts w:ascii="Times New Roman" w:hAnsi="Times New Roman" w:cs="Times New Roman"/>
          <w:b/>
          <w:bCs/>
          <w:sz w:val="24"/>
          <w:szCs w:val="24"/>
        </w:rPr>
        <w:t>Ракетоноситель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>Закрепление основных знаний о самолетостроении, о конструкции самолета и ракеты. Закрепление основных знаний на бумаге: свойства, виды, история.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>Модель ракеты из картона, бумаги на основе самостоятельного чертежа.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b/>
          <w:bCs/>
          <w:sz w:val="24"/>
          <w:szCs w:val="24"/>
        </w:rPr>
        <w:t>Летательный аппарат</w:t>
      </w:r>
      <w:r w:rsidRPr="00735804">
        <w:rPr>
          <w:rFonts w:ascii="Times New Roman" w:hAnsi="Times New Roman" w:cs="Times New Roman"/>
          <w:sz w:val="24"/>
          <w:szCs w:val="24"/>
        </w:rPr>
        <w:t>. Воздушный змей.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>Знакомство с историей возникновения воздушного змея. Конструкция воздушного змея. Освоение правил разметки деталей из бумаги и картона сгибанием. Оформление изделия по собственному эскизу.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735804">
        <w:rPr>
          <w:rFonts w:ascii="Times New Roman" w:hAnsi="Times New Roman" w:cs="Times New Roman"/>
          <w:b/>
          <w:bCs/>
          <w:sz w:val="24"/>
          <w:szCs w:val="24"/>
        </w:rPr>
        <w:t>Создание титульного листа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>Осмысление места и значения информации в жизни человека. Виды и способы передачи информации. Знакомство с работой издательства, технологией создания книги, профессиями людей, участвующих в издании книги.  Элементы книги и использование её особенностей при издании.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>Профессии: редактор, технический редактор, корректор, художник.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735804">
        <w:rPr>
          <w:rFonts w:ascii="Times New Roman" w:hAnsi="Times New Roman" w:cs="Times New Roman"/>
          <w:sz w:val="24"/>
          <w:szCs w:val="24"/>
        </w:rPr>
        <w:t>Понятия: издательское дело, издательство, печатная продукция, редакционно-издательская обработка, вычитка, оригинал-макет, элементы книги, форзац, книжный блок, пере</w:t>
      </w:r>
      <w:r>
        <w:rPr>
          <w:rFonts w:ascii="Times New Roman" w:hAnsi="Times New Roman" w:cs="Times New Roman"/>
          <w:sz w:val="24"/>
          <w:szCs w:val="24"/>
        </w:rPr>
        <w:t>плётная крышка, титульный лист.</w:t>
      </w:r>
      <w:proofErr w:type="gramEnd"/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735804">
        <w:rPr>
          <w:rFonts w:ascii="Times New Roman" w:hAnsi="Times New Roman" w:cs="Times New Roman"/>
          <w:b/>
          <w:bCs/>
          <w:sz w:val="24"/>
          <w:szCs w:val="24"/>
        </w:rPr>
        <w:t>Работа с таблицами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 xml:space="preserve">Повторение правил работы на компьютере. Создание таблицы в программе </w:t>
      </w:r>
      <w:proofErr w:type="spellStart"/>
      <w:r w:rsidRPr="00735804">
        <w:rPr>
          <w:rFonts w:ascii="Times New Roman" w:hAnsi="Times New Roman" w:cs="Times New Roman"/>
          <w:sz w:val="24"/>
          <w:szCs w:val="24"/>
          <w:lang w:val="en-US"/>
        </w:rPr>
        <w:t>MicrosoftWord</w:t>
      </w:r>
      <w:proofErr w:type="spellEnd"/>
      <w:r w:rsidRPr="00735804">
        <w:rPr>
          <w:rFonts w:ascii="Times New Roman" w:hAnsi="Times New Roman" w:cs="Times New Roman"/>
          <w:sz w:val="24"/>
          <w:szCs w:val="24"/>
        </w:rPr>
        <w:t>.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 xml:space="preserve"> Понятия: таблица, строка, столбец.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735804">
        <w:rPr>
          <w:rFonts w:ascii="Times New Roman" w:hAnsi="Times New Roman" w:cs="Times New Roman"/>
          <w:b/>
          <w:bCs/>
          <w:sz w:val="24"/>
          <w:szCs w:val="24"/>
        </w:rPr>
        <w:t>Создание содержания книги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>ИКТ на службе человека, работа с компьютером.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>ИКТ в издательском деле.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>Процесс редакционно-издательской подготовки книги, элементы книги. Практическая работа на компьютере. Формирование содержания книги «Дневник путешественника» как итогового продукта годового проекта «Издаём книгу».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735804">
        <w:rPr>
          <w:rFonts w:ascii="Times New Roman" w:hAnsi="Times New Roman" w:cs="Times New Roman"/>
          <w:b/>
          <w:bCs/>
          <w:sz w:val="24"/>
          <w:szCs w:val="24"/>
        </w:rPr>
        <w:t>Переплётные работы</w:t>
      </w:r>
    </w:p>
    <w:p w:rsidR="00D84C7F" w:rsidRPr="00735804" w:rsidRDefault="00D84C7F" w:rsidP="008368A1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>Знакомство с переплётными работами. Способ соединения листов, шитьё блоков нитками втачку (в 5 проколов). Закрепление правил работы шилом и иглой. Осмысление значения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5804">
        <w:rPr>
          <w:rFonts w:ascii="Times New Roman" w:hAnsi="Times New Roman" w:cs="Times New Roman"/>
          <w:sz w:val="24"/>
          <w:szCs w:val="24"/>
        </w:rPr>
        <w:t xml:space="preserve">различных элементов в структуре переплета (форзац, </w:t>
      </w:r>
      <w:proofErr w:type="spellStart"/>
      <w:r w:rsidRPr="00735804">
        <w:rPr>
          <w:rFonts w:ascii="Times New Roman" w:hAnsi="Times New Roman" w:cs="Times New Roman"/>
          <w:sz w:val="24"/>
          <w:szCs w:val="24"/>
        </w:rPr>
        <w:t>слизура</w:t>
      </w:r>
      <w:proofErr w:type="spellEnd"/>
      <w:r w:rsidRPr="00735804">
        <w:rPr>
          <w:rFonts w:ascii="Times New Roman" w:hAnsi="Times New Roman" w:cs="Times New Roman"/>
          <w:sz w:val="24"/>
          <w:szCs w:val="24"/>
        </w:rPr>
        <w:t xml:space="preserve">). Изготовление переплета дневника и оформление обложки по собственному эскизу. </w:t>
      </w:r>
    </w:p>
    <w:p w:rsidR="00D84C7F" w:rsidRPr="00735804" w:rsidRDefault="00D84C7F" w:rsidP="008368A1">
      <w:pPr>
        <w:pStyle w:val="a8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5804">
        <w:rPr>
          <w:rFonts w:ascii="Times New Roman" w:hAnsi="Times New Roman" w:cs="Times New Roman"/>
          <w:sz w:val="24"/>
          <w:szCs w:val="24"/>
        </w:rPr>
        <w:t>Понятия: шитье втачку, форзац, переплетная крышка, книжный блок.</w:t>
      </w:r>
    </w:p>
    <w:p w:rsidR="00D84C7F" w:rsidRPr="00735804" w:rsidRDefault="00D84C7F" w:rsidP="008368A1">
      <w:pPr>
        <w:pStyle w:val="Style4"/>
        <w:widowControl/>
        <w:spacing w:line="240" w:lineRule="auto"/>
        <w:ind w:firstLine="0"/>
        <w:rPr>
          <w:rFonts w:ascii="Times New Roman" w:hAnsi="Times New Roman" w:cs="Times New Roman"/>
          <w:b/>
          <w:bCs/>
        </w:rPr>
      </w:pPr>
      <w:r w:rsidRPr="00735804">
        <w:rPr>
          <w:rFonts w:ascii="Times New Roman" w:hAnsi="Times New Roman" w:cs="Times New Roman"/>
          <w:b/>
          <w:bCs/>
        </w:rPr>
        <w:t>Итоговый урок</w:t>
      </w:r>
    </w:p>
    <w:p w:rsidR="00D84C7F" w:rsidRPr="004F7EF7" w:rsidRDefault="00D84C7F" w:rsidP="008368A1">
      <w:pPr>
        <w:pStyle w:val="Style4"/>
        <w:widowControl/>
        <w:spacing w:line="240" w:lineRule="auto"/>
        <w:ind w:firstLine="0"/>
        <w:rPr>
          <w:rStyle w:val="FontStyle21"/>
          <w:sz w:val="22"/>
          <w:szCs w:val="22"/>
        </w:rPr>
      </w:pPr>
      <w:r w:rsidRPr="00735804">
        <w:rPr>
          <w:rFonts w:ascii="Times New Roman" w:hAnsi="Times New Roman" w:cs="Times New Roman"/>
        </w:rPr>
        <w:t xml:space="preserve">Анализ своей работы на уроках технологии, выделение существенного, оценивание своей работы с помощью учителя. Подведение итогов года. Презентация своих работ, выбор лучших. Выставка </w:t>
      </w:r>
      <w:r w:rsidRPr="004F7EF7">
        <w:rPr>
          <w:rFonts w:ascii="Times New Roman" w:hAnsi="Times New Roman" w:cs="Times New Roman"/>
          <w:sz w:val="22"/>
          <w:szCs w:val="22"/>
        </w:rPr>
        <w:t>работ.</w:t>
      </w:r>
    </w:p>
    <w:p w:rsidR="00D84C7F" w:rsidRPr="005E7FF6" w:rsidRDefault="00D84C7F" w:rsidP="005E7FF6">
      <w:pPr>
        <w:tabs>
          <w:tab w:val="left" w:pos="30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E7FF6">
        <w:rPr>
          <w:rFonts w:ascii="Times New Roman" w:hAnsi="Times New Roman" w:cs="Times New Roman"/>
          <w:sz w:val="24"/>
          <w:szCs w:val="24"/>
        </w:rPr>
        <w:tab/>
      </w:r>
    </w:p>
    <w:p w:rsidR="00D84C7F" w:rsidRPr="008368A1" w:rsidRDefault="00D84C7F" w:rsidP="008368A1">
      <w:pPr>
        <w:spacing w:line="288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E7FF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4. Требования к уровню освоения программы по курсу «Технология» учащимися к концу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Pr="005E7FF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класса.</w:t>
      </w:r>
    </w:p>
    <w:p w:rsidR="00D84C7F" w:rsidRPr="005E7FF6" w:rsidRDefault="00D84C7F" w:rsidP="008368A1">
      <w:pPr>
        <w:spacing w:after="0"/>
        <w:ind w:left="426"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ЛИЧНОСТНЫЕ</w:t>
      </w:r>
    </w:p>
    <w:p w:rsidR="00D84C7F" w:rsidRPr="008368A1" w:rsidRDefault="00D84C7F" w:rsidP="008368A1">
      <w:pPr>
        <w:pStyle w:val="Style16"/>
        <w:widowControl/>
        <w:numPr>
          <w:ilvl w:val="0"/>
          <w:numId w:val="6"/>
        </w:numPr>
        <w:tabs>
          <w:tab w:val="left" w:pos="552"/>
        </w:tabs>
        <w:spacing w:line="240" w:lineRule="auto"/>
        <w:rPr>
          <w:rStyle w:val="FontStyle21"/>
          <w:sz w:val="24"/>
          <w:szCs w:val="24"/>
        </w:rPr>
      </w:pPr>
      <w:r w:rsidRPr="008368A1">
        <w:rPr>
          <w:rStyle w:val="FontStyle21"/>
          <w:sz w:val="24"/>
          <w:szCs w:val="24"/>
        </w:rPr>
        <w:t>Воспитание патриотизма, чувства гордости за свою Родину, российс</w:t>
      </w:r>
      <w:r w:rsidRPr="008368A1">
        <w:rPr>
          <w:rStyle w:val="FontStyle21"/>
          <w:sz w:val="24"/>
          <w:szCs w:val="24"/>
        </w:rPr>
        <w:softHyphen/>
        <w:t>кий народ и историю России.</w:t>
      </w:r>
    </w:p>
    <w:p w:rsidR="00D84C7F" w:rsidRPr="008368A1" w:rsidRDefault="00D84C7F" w:rsidP="008368A1">
      <w:pPr>
        <w:pStyle w:val="Style16"/>
        <w:widowControl/>
        <w:numPr>
          <w:ilvl w:val="0"/>
          <w:numId w:val="6"/>
        </w:numPr>
        <w:tabs>
          <w:tab w:val="left" w:pos="552"/>
        </w:tabs>
        <w:spacing w:line="240" w:lineRule="auto"/>
        <w:rPr>
          <w:rStyle w:val="FontStyle21"/>
          <w:sz w:val="24"/>
          <w:szCs w:val="24"/>
        </w:rPr>
      </w:pPr>
      <w:r w:rsidRPr="008368A1">
        <w:rPr>
          <w:rStyle w:val="FontStyle21"/>
          <w:sz w:val="24"/>
          <w:szCs w:val="24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D84C7F" w:rsidRPr="008368A1" w:rsidRDefault="00D84C7F" w:rsidP="008368A1">
      <w:pPr>
        <w:pStyle w:val="Style16"/>
        <w:widowControl/>
        <w:numPr>
          <w:ilvl w:val="0"/>
          <w:numId w:val="6"/>
        </w:numPr>
        <w:tabs>
          <w:tab w:val="left" w:pos="552"/>
        </w:tabs>
        <w:spacing w:line="240" w:lineRule="auto"/>
        <w:rPr>
          <w:rStyle w:val="FontStyle21"/>
          <w:sz w:val="24"/>
          <w:szCs w:val="24"/>
        </w:rPr>
      </w:pPr>
      <w:r w:rsidRPr="008368A1">
        <w:rPr>
          <w:rStyle w:val="FontStyle21"/>
          <w:sz w:val="24"/>
          <w:szCs w:val="24"/>
        </w:rPr>
        <w:t>Формирование уважительного отношения к иному мнению, истории и культуре других народов.</w:t>
      </w:r>
    </w:p>
    <w:p w:rsidR="00D84C7F" w:rsidRPr="008368A1" w:rsidRDefault="00D84C7F" w:rsidP="008368A1">
      <w:pPr>
        <w:pStyle w:val="Style16"/>
        <w:widowControl/>
        <w:numPr>
          <w:ilvl w:val="0"/>
          <w:numId w:val="6"/>
        </w:numPr>
        <w:tabs>
          <w:tab w:val="left" w:pos="552"/>
        </w:tabs>
        <w:spacing w:line="240" w:lineRule="auto"/>
        <w:rPr>
          <w:rStyle w:val="FontStyle21"/>
          <w:sz w:val="24"/>
          <w:szCs w:val="24"/>
        </w:rPr>
      </w:pPr>
      <w:r w:rsidRPr="008368A1">
        <w:rPr>
          <w:rStyle w:val="FontStyle21"/>
          <w:sz w:val="24"/>
          <w:szCs w:val="24"/>
        </w:rPr>
        <w:t>Принятие и освоение социальной роли обучающегося, развитие моти</w:t>
      </w:r>
      <w:r w:rsidRPr="008368A1">
        <w:rPr>
          <w:rStyle w:val="FontStyle21"/>
          <w:sz w:val="24"/>
          <w:szCs w:val="24"/>
        </w:rPr>
        <w:softHyphen/>
        <w:t>вов учебной деятельности и формирование личностного смысла учения.</w:t>
      </w:r>
    </w:p>
    <w:p w:rsidR="00D84C7F" w:rsidRPr="008368A1" w:rsidRDefault="00D84C7F" w:rsidP="008368A1">
      <w:pPr>
        <w:pStyle w:val="Style16"/>
        <w:widowControl/>
        <w:numPr>
          <w:ilvl w:val="0"/>
          <w:numId w:val="6"/>
        </w:numPr>
        <w:tabs>
          <w:tab w:val="left" w:pos="552"/>
        </w:tabs>
        <w:spacing w:line="240" w:lineRule="auto"/>
        <w:rPr>
          <w:rStyle w:val="FontStyle21"/>
          <w:sz w:val="24"/>
          <w:szCs w:val="24"/>
        </w:rPr>
      </w:pPr>
      <w:r w:rsidRPr="008368A1">
        <w:rPr>
          <w:rStyle w:val="FontStyle21"/>
          <w:sz w:val="24"/>
          <w:szCs w:val="24"/>
        </w:rPr>
        <w:t>Развитие самостоятельности и личной ответственности за свои поступ</w:t>
      </w:r>
      <w:r w:rsidRPr="008368A1">
        <w:rPr>
          <w:rStyle w:val="FontStyle21"/>
          <w:sz w:val="24"/>
          <w:szCs w:val="24"/>
        </w:rPr>
        <w:softHyphen/>
        <w:t>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D84C7F" w:rsidRPr="008368A1" w:rsidRDefault="00D84C7F" w:rsidP="008368A1">
      <w:pPr>
        <w:pStyle w:val="Style16"/>
        <w:widowControl/>
        <w:numPr>
          <w:ilvl w:val="0"/>
          <w:numId w:val="6"/>
        </w:numPr>
        <w:tabs>
          <w:tab w:val="left" w:pos="557"/>
        </w:tabs>
        <w:spacing w:line="240" w:lineRule="auto"/>
        <w:rPr>
          <w:rStyle w:val="FontStyle21"/>
          <w:sz w:val="24"/>
          <w:szCs w:val="24"/>
        </w:rPr>
      </w:pPr>
      <w:r w:rsidRPr="008368A1">
        <w:rPr>
          <w:rStyle w:val="FontStyle21"/>
          <w:sz w:val="24"/>
          <w:szCs w:val="24"/>
        </w:rPr>
        <w:t>Формирование эстетических потребностей, ценностей и чувств.</w:t>
      </w:r>
    </w:p>
    <w:p w:rsidR="00D84C7F" w:rsidRPr="008368A1" w:rsidRDefault="00D84C7F" w:rsidP="008368A1">
      <w:pPr>
        <w:pStyle w:val="Style16"/>
        <w:widowControl/>
        <w:numPr>
          <w:ilvl w:val="0"/>
          <w:numId w:val="6"/>
        </w:numPr>
        <w:tabs>
          <w:tab w:val="left" w:pos="552"/>
        </w:tabs>
        <w:spacing w:line="240" w:lineRule="auto"/>
        <w:rPr>
          <w:rStyle w:val="FontStyle21"/>
          <w:sz w:val="24"/>
          <w:szCs w:val="24"/>
        </w:rPr>
      </w:pPr>
      <w:r w:rsidRPr="008368A1">
        <w:rPr>
          <w:rStyle w:val="FontStyle21"/>
          <w:sz w:val="24"/>
          <w:szCs w:val="24"/>
        </w:rPr>
        <w:t xml:space="preserve">Развитие навыков сотрудничества </w:t>
      </w:r>
      <w:proofErr w:type="gramStart"/>
      <w:r w:rsidRPr="008368A1">
        <w:rPr>
          <w:rStyle w:val="FontStyle21"/>
          <w:sz w:val="24"/>
          <w:szCs w:val="24"/>
        </w:rPr>
        <w:t>со</w:t>
      </w:r>
      <w:proofErr w:type="gramEnd"/>
      <w:r w:rsidRPr="008368A1">
        <w:rPr>
          <w:rStyle w:val="FontStyle21"/>
          <w:sz w:val="24"/>
          <w:szCs w:val="24"/>
        </w:rPr>
        <w:t xml:space="preserve"> взрослыми и сверстниками в раз</w:t>
      </w:r>
      <w:r w:rsidRPr="008368A1">
        <w:rPr>
          <w:rStyle w:val="FontStyle21"/>
          <w:sz w:val="24"/>
          <w:szCs w:val="24"/>
        </w:rPr>
        <w:softHyphen/>
        <w:t>ных ситуациях, умений не создавать конфликтов и находить выходы из спорных ситуаций.</w:t>
      </w:r>
    </w:p>
    <w:p w:rsidR="00D84C7F" w:rsidRPr="008368A1" w:rsidRDefault="00D84C7F" w:rsidP="008368A1">
      <w:pPr>
        <w:pStyle w:val="Style16"/>
        <w:widowControl/>
        <w:numPr>
          <w:ilvl w:val="0"/>
          <w:numId w:val="6"/>
        </w:numPr>
        <w:tabs>
          <w:tab w:val="left" w:pos="557"/>
        </w:tabs>
        <w:spacing w:line="240" w:lineRule="auto"/>
        <w:rPr>
          <w:rStyle w:val="FontStyle21"/>
          <w:b/>
          <w:bCs/>
          <w:sz w:val="24"/>
          <w:szCs w:val="24"/>
        </w:rPr>
      </w:pPr>
      <w:r w:rsidRPr="008368A1">
        <w:rPr>
          <w:rStyle w:val="FontStyle21"/>
          <w:sz w:val="24"/>
          <w:szCs w:val="24"/>
        </w:rPr>
        <w:t>Формирование установки на безопасный и здоровый образ жизни.</w:t>
      </w:r>
    </w:p>
    <w:p w:rsidR="00D84C7F" w:rsidRDefault="00D84C7F" w:rsidP="008368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4C7F" w:rsidRDefault="00D84C7F" w:rsidP="008368A1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МЕТАПРЕДМЕТНЫЕ</w:t>
      </w:r>
    </w:p>
    <w:p w:rsidR="00D84C7F" w:rsidRPr="008368A1" w:rsidRDefault="00D84C7F" w:rsidP="00906F4B">
      <w:pPr>
        <w:spacing w:after="0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Регулятивные </w:t>
      </w:r>
    </w:p>
    <w:p w:rsidR="00D84C7F" w:rsidRPr="00906F4B" w:rsidRDefault="00D84C7F" w:rsidP="00906F4B">
      <w:pPr>
        <w:pStyle w:val="a8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06F4B">
        <w:rPr>
          <w:rFonts w:ascii="Times New Roman" w:hAnsi="Times New Roman" w:cs="Times New Roman"/>
          <w:sz w:val="24"/>
          <w:szCs w:val="24"/>
        </w:rPr>
        <w:t>Проговаривать последовательность действий на уроке.</w:t>
      </w:r>
    </w:p>
    <w:p w:rsidR="00D84C7F" w:rsidRPr="00906F4B" w:rsidRDefault="00D84C7F" w:rsidP="00906F4B">
      <w:pPr>
        <w:pStyle w:val="a8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06F4B">
        <w:rPr>
          <w:rFonts w:ascii="Times New Roman" w:hAnsi="Times New Roman" w:cs="Times New Roman"/>
          <w:sz w:val="24"/>
          <w:szCs w:val="24"/>
        </w:rPr>
        <w:t>Учиться работать по предложенному учителем плану.</w:t>
      </w:r>
    </w:p>
    <w:p w:rsidR="00D84C7F" w:rsidRPr="00906F4B" w:rsidRDefault="00D84C7F" w:rsidP="00906F4B">
      <w:pPr>
        <w:pStyle w:val="a8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06F4B">
        <w:rPr>
          <w:rFonts w:ascii="Times New Roman" w:hAnsi="Times New Roman" w:cs="Times New Roman"/>
          <w:sz w:val="24"/>
          <w:szCs w:val="24"/>
        </w:rPr>
        <w:t xml:space="preserve">Учиться отличать </w:t>
      </w:r>
      <w:proofErr w:type="gramStart"/>
      <w:r w:rsidRPr="00906F4B">
        <w:rPr>
          <w:rFonts w:ascii="Times New Roman" w:hAnsi="Times New Roman" w:cs="Times New Roman"/>
          <w:sz w:val="24"/>
          <w:szCs w:val="24"/>
        </w:rPr>
        <w:t>верно</w:t>
      </w:r>
      <w:proofErr w:type="gramEnd"/>
      <w:r w:rsidRPr="00906F4B">
        <w:rPr>
          <w:rFonts w:ascii="Times New Roman" w:hAnsi="Times New Roman" w:cs="Times New Roman"/>
          <w:sz w:val="24"/>
          <w:szCs w:val="24"/>
        </w:rPr>
        <w:t xml:space="preserve"> выполненное задание от неверного.</w:t>
      </w:r>
    </w:p>
    <w:p w:rsidR="00D84C7F" w:rsidRPr="00906F4B" w:rsidRDefault="00D84C7F" w:rsidP="00906F4B">
      <w:pPr>
        <w:pStyle w:val="a8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06F4B">
        <w:rPr>
          <w:rFonts w:ascii="Times New Roman" w:hAnsi="Times New Roman" w:cs="Times New Roman"/>
          <w:sz w:val="24"/>
          <w:szCs w:val="24"/>
        </w:rPr>
        <w:t>Учиться совместно с учителем и другими учениками давать эмоциональную оценку деятельности класса на уроке.</w:t>
      </w:r>
    </w:p>
    <w:p w:rsidR="00D84C7F" w:rsidRPr="00906F4B" w:rsidRDefault="00D84C7F" w:rsidP="00906F4B">
      <w:pPr>
        <w:pStyle w:val="a8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06F4B">
        <w:rPr>
          <w:rFonts w:ascii="Times New Roman" w:hAnsi="Times New Roman" w:cs="Times New Roman"/>
          <w:sz w:val="24"/>
          <w:szCs w:val="24"/>
        </w:rPr>
        <w:t>Основой для формирования этих действий служит соблюдение технологии оценивания образовательных достижений.</w:t>
      </w:r>
    </w:p>
    <w:p w:rsidR="00D84C7F" w:rsidRPr="008368A1" w:rsidRDefault="00D84C7F" w:rsidP="00906F4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Познавательные </w:t>
      </w:r>
    </w:p>
    <w:p w:rsidR="00D84C7F" w:rsidRPr="008368A1" w:rsidRDefault="00D84C7F" w:rsidP="00906F4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8368A1">
        <w:rPr>
          <w:rFonts w:ascii="Times New Roman" w:hAnsi="Times New Roman" w:cs="Times New Roman"/>
          <w:sz w:val="24"/>
          <w:szCs w:val="24"/>
        </w:rPr>
        <w:t>• Ориентироваться в своей системе знаний: отличать новое от уже известного с помощью учителя.</w:t>
      </w:r>
    </w:p>
    <w:p w:rsidR="00D84C7F" w:rsidRPr="008368A1" w:rsidRDefault="00D84C7F" w:rsidP="00906F4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8368A1">
        <w:rPr>
          <w:rFonts w:ascii="Times New Roman" w:hAnsi="Times New Roman" w:cs="Times New Roman"/>
          <w:sz w:val="24"/>
          <w:szCs w:val="24"/>
        </w:rPr>
        <w:t>• Делать предварительный отбор источников информации: ориентироваться в учебнике (на развороте, в оглавлении).</w:t>
      </w:r>
    </w:p>
    <w:p w:rsidR="00D84C7F" w:rsidRPr="008368A1" w:rsidRDefault="00D84C7F" w:rsidP="00906F4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8368A1">
        <w:rPr>
          <w:rFonts w:ascii="Times New Roman" w:hAnsi="Times New Roman" w:cs="Times New Roman"/>
          <w:sz w:val="24"/>
          <w:szCs w:val="24"/>
        </w:rPr>
        <w:t>• Добывать новые знания: находить ответы на вопросы, используя учебник, свой жизненный опыт и информацию, полученную на уроке.</w:t>
      </w:r>
    </w:p>
    <w:p w:rsidR="00D84C7F" w:rsidRPr="008368A1" w:rsidRDefault="00D84C7F" w:rsidP="00906F4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8368A1">
        <w:rPr>
          <w:rFonts w:ascii="Times New Roman" w:hAnsi="Times New Roman" w:cs="Times New Roman"/>
          <w:sz w:val="24"/>
          <w:szCs w:val="24"/>
        </w:rPr>
        <w:t>• Перерабатывать полученную информацию: делать выводы в результате совместной работы всего класса.</w:t>
      </w:r>
    </w:p>
    <w:p w:rsidR="00D84C7F" w:rsidRPr="008368A1" w:rsidRDefault="00D84C7F" w:rsidP="00906F4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8368A1">
        <w:rPr>
          <w:rFonts w:ascii="Times New Roman" w:hAnsi="Times New Roman" w:cs="Times New Roman"/>
          <w:sz w:val="24"/>
          <w:szCs w:val="24"/>
        </w:rPr>
        <w:t>•  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задания.</w:t>
      </w:r>
    </w:p>
    <w:p w:rsidR="00D84C7F" w:rsidRPr="008368A1" w:rsidRDefault="00D84C7F" w:rsidP="008368A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Коммуникативные </w:t>
      </w:r>
    </w:p>
    <w:p w:rsidR="00D84C7F" w:rsidRPr="00906F4B" w:rsidRDefault="00D84C7F" w:rsidP="00906F4B">
      <w:pPr>
        <w:pStyle w:val="a8"/>
        <w:widowControl w:val="0"/>
        <w:numPr>
          <w:ilvl w:val="0"/>
          <w:numId w:val="20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F4B">
        <w:rPr>
          <w:rFonts w:ascii="Times New Roman" w:hAnsi="Times New Roman" w:cs="Times New Roman"/>
          <w:sz w:val="24"/>
          <w:szCs w:val="24"/>
        </w:rPr>
        <w:t>уметь донести свою позицию до собеседника;</w:t>
      </w:r>
    </w:p>
    <w:p w:rsidR="00D84C7F" w:rsidRPr="00906F4B" w:rsidRDefault="00D84C7F" w:rsidP="00906F4B">
      <w:pPr>
        <w:pStyle w:val="a8"/>
        <w:widowControl w:val="0"/>
        <w:numPr>
          <w:ilvl w:val="0"/>
          <w:numId w:val="20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F4B">
        <w:rPr>
          <w:rFonts w:ascii="Times New Roman" w:hAnsi="Times New Roman" w:cs="Times New Roman"/>
          <w:sz w:val="24"/>
          <w:szCs w:val="24"/>
        </w:rPr>
        <w:t>уметь оформить свою мысль в устной и письменной форме (на уровне одного предложения или небольшого текста).</w:t>
      </w:r>
    </w:p>
    <w:p w:rsidR="00D84C7F" w:rsidRPr="00906F4B" w:rsidRDefault="00D84C7F" w:rsidP="00906F4B">
      <w:pPr>
        <w:pStyle w:val="a8"/>
        <w:widowControl w:val="0"/>
        <w:numPr>
          <w:ilvl w:val="0"/>
          <w:numId w:val="20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F4B">
        <w:rPr>
          <w:rFonts w:ascii="Times New Roman" w:hAnsi="Times New Roman" w:cs="Times New Roman"/>
          <w:sz w:val="24"/>
          <w:szCs w:val="24"/>
        </w:rPr>
        <w:t>уметь слушать и понимать высказывания собеседников.</w:t>
      </w:r>
    </w:p>
    <w:p w:rsidR="00D84C7F" w:rsidRPr="00906F4B" w:rsidRDefault="00D84C7F" w:rsidP="00906F4B">
      <w:pPr>
        <w:pStyle w:val="a8"/>
        <w:widowControl w:val="0"/>
        <w:numPr>
          <w:ilvl w:val="0"/>
          <w:numId w:val="20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F4B">
        <w:rPr>
          <w:rFonts w:ascii="Times New Roman" w:hAnsi="Times New Roman" w:cs="Times New Roman"/>
          <w:sz w:val="24"/>
          <w:szCs w:val="24"/>
        </w:rPr>
        <w:t>совместно договариваться о правилах общения и поведения в школе и на уроках технология и следовать им.</w:t>
      </w:r>
    </w:p>
    <w:p w:rsidR="00D84C7F" w:rsidRPr="00906F4B" w:rsidRDefault="00D84C7F" w:rsidP="00906F4B">
      <w:pPr>
        <w:pStyle w:val="a8"/>
        <w:widowControl w:val="0"/>
        <w:numPr>
          <w:ilvl w:val="0"/>
          <w:numId w:val="20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F4B">
        <w:rPr>
          <w:rFonts w:ascii="Times New Roman" w:hAnsi="Times New Roman" w:cs="Times New Roman"/>
          <w:sz w:val="24"/>
          <w:szCs w:val="24"/>
        </w:rPr>
        <w:t xml:space="preserve">Учиться </w:t>
      </w:r>
      <w:proofErr w:type="gramStart"/>
      <w:r w:rsidRPr="00906F4B">
        <w:rPr>
          <w:rFonts w:ascii="Times New Roman" w:hAnsi="Times New Roman" w:cs="Times New Roman"/>
          <w:sz w:val="24"/>
          <w:szCs w:val="24"/>
        </w:rPr>
        <w:t>согласованно</w:t>
      </w:r>
      <w:proofErr w:type="gramEnd"/>
      <w:r w:rsidRPr="00906F4B">
        <w:rPr>
          <w:rFonts w:ascii="Times New Roman" w:hAnsi="Times New Roman" w:cs="Times New Roman"/>
          <w:sz w:val="24"/>
          <w:szCs w:val="24"/>
        </w:rPr>
        <w:t xml:space="preserve"> работать в группе:</w:t>
      </w:r>
    </w:p>
    <w:p w:rsidR="00D84C7F" w:rsidRPr="008368A1" w:rsidRDefault="00D84C7F" w:rsidP="008368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68A1">
        <w:rPr>
          <w:rFonts w:ascii="Times New Roman" w:hAnsi="Times New Roman" w:cs="Times New Roman"/>
          <w:sz w:val="24"/>
          <w:szCs w:val="24"/>
        </w:rPr>
        <w:t>а) учиться планировать работу в группе;</w:t>
      </w:r>
    </w:p>
    <w:p w:rsidR="00D84C7F" w:rsidRPr="008368A1" w:rsidRDefault="00D84C7F" w:rsidP="008368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68A1">
        <w:rPr>
          <w:rFonts w:ascii="Times New Roman" w:hAnsi="Times New Roman" w:cs="Times New Roman"/>
          <w:sz w:val="24"/>
          <w:szCs w:val="24"/>
        </w:rPr>
        <w:t>б) учиться распределять работу между участниками проекта;</w:t>
      </w:r>
    </w:p>
    <w:p w:rsidR="00D84C7F" w:rsidRPr="008368A1" w:rsidRDefault="00D84C7F" w:rsidP="008368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68A1">
        <w:rPr>
          <w:rFonts w:ascii="Times New Roman" w:hAnsi="Times New Roman" w:cs="Times New Roman"/>
          <w:sz w:val="24"/>
          <w:szCs w:val="24"/>
        </w:rPr>
        <w:t>в) понимать общую задачу проекта и точно выполнять свою часть работы;</w:t>
      </w:r>
    </w:p>
    <w:p w:rsidR="00D84C7F" w:rsidRDefault="00D84C7F" w:rsidP="008368A1">
      <w:pPr>
        <w:pStyle w:val="Style16"/>
        <w:widowControl/>
        <w:tabs>
          <w:tab w:val="left" w:pos="538"/>
        </w:tabs>
        <w:spacing w:line="240" w:lineRule="auto"/>
        <w:ind w:firstLine="0"/>
        <w:rPr>
          <w:rFonts w:ascii="Times New Roman" w:hAnsi="Times New Roman" w:cs="Times New Roman"/>
        </w:rPr>
      </w:pPr>
      <w:r w:rsidRPr="008368A1">
        <w:rPr>
          <w:rFonts w:ascii="Times New Roman" w:hAnsi="Times New Roman" w:cs="Times New Roman"/>
        </w:rPr>
        <w:t>г) уметь выполнять различные роли в группе (лидера, исполнителя, критика).</w:t>
      </w:r>
    </w:p>
    <w:p w:rsidR="00D84C7F" w:rsidRPr="008368A1" w:rsidRDefault="00D84C7F" w:rsidP="008368A1">
      <w:pPr>
        <w:pStyle w:val="Style16"/>
        <w:widowControl/>
        <w:tabs>
          <w:tab w:val="left" w:pos="538"/>
        </w:tabs>
        <w:spacing w:line="240" w:lineRule="auto"/>
        <w:ind w:firstLine="0"/>
        <w:rPr>
          <w:rFonts w:ascii="Times New Roman" w:hAnsi="Times New Roman" w:cs="Times New Roman"/>
        </w:rPr>
      </w:pPr>
    </w:p>
    <w:p w:rsidR="00D84C7F" w:rsidRDefault="00D84C7F" w:rsidP="00906F4B">
      <w:pPr>
        <w:pStyle w:val="Style7"/>
        <w:widowControl/>
        <w:ind w:firstLine="360"/>
        <w:jc w:val="both"/>
        <w:rPr>
          <w:rStyle w:val="FontStyle22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FontStyle22"/>
          <w:rFonts w:ascii="Times New Roman" w:hAnsi="Times New Roman" w:cs="Times New Roman"/>
          <w:b w:val="0"/>
          <w:bCs w:val="0"/>
          <w:sz w:val="24"/>
          <w:szCs w:val="24"/>
        </w:rPr>
        <w:t>ПРЕДМЕТНЫЕ</w:t>
      </w:r>
    </w:p>
    <w:p w:rsidR="00D84C7F" w:rsidRPr="00906F4B" w:rsidRDefault="00D84C7F" w:rsidP="00906F4B">
      <w:pPr>
        <w:pStyle w:val="Style7"/>
        <w:widowControl/>
        <w:numPr>
          <w:ilvl w:val="0"/>
          <w:numId w:val="13"/>
        </w:numPr>
        <w:jc w:val="both"/>
        <w:rPr>
          <w:rStyle w:val="FontStyle21"/>
          <w:sz w:val="24"/>
          <w:szCs w:val="24"/>
        </w:rPr>
      </w:pPr>
      <w:r w:rsidRPr="008368A1">
        <w:rPr>
          <w:rStyle w:val="FontStyle21"/>
          <w:sz w:val="24"/>
          <w:szCs w:val="24"/>
        </w:rPr>
        <w:t>Получение первоначальных представлений о созидательном и нрав</w:t>
      </w:r>
      <w:r w:rsidRPr="008368A1">
        <w:rPr>
          <w:rStyle w:val="FontStyle21"/>
          <w:sz w:val="24"/>
          <w:szCs w:val="24"/>
        </w:rPr>
        <w:softHyphen/>
        <w:t>ственном значении труда в жизни человека и общества, о мире профессий и важности правильного выбора профессии.</w:t>
      </w:r>
    </w:p>
    <w:p w:rsidR="00D84C7F" w:rsidRPr="008368A1" w:rsidRDefault="00D84C7F" w:rsidP="008368A1">
      <w:pPr>
        <w:pStyle w:val="Style16"/>
        <w:widowControl/>
        <w:numPr>
          <w:ilvl w:val="0"/>
          <w:numId w:val="15"/>
        </w:numPr>
        <w:tabs>
          <w:tab w:val="left" w:pos="538"/>
        </w:tabs>
        <w:spacing w:line="240" w:lineRule="auto"/>
        <w:rPr>
          <w:rStyle w:val="FontStyle21"/>
          <w:sz w:val="24"/>
          <w:szCs w:val="24"/>
        </w:rPr>
      </w:pPr>
      <w:r w:rsidRPr="008368A1">
        <w:rPr>
          <w:rStyle w:val="FontStyle21"/>
          <w:sz w:val="24"/>
          <w:szCs w:val="24"/>
        </w:rPr>
        <w:t xml:space="preserve">Формирование </w:t>
      </w:r>
      <w:proofErr w:type="gramStart"/>
      <w:r w:rsidRPr="008368A1">
        <w:rPr>
          <w:rStyle w:val="FontStyle21"/>
          <w:sz w:val="24"/>
          <w:szCs w:val="24"/>
        </w:rPr>
        <w:t>первоначальных</w:t>
      </w:r>
      <w:proofErr w:type="gramEnd"/>
      <w:r w:rsidRPr="008368A1">
        <w:rPr>
          <w:rStyle w:val="FontStyle21"/>
          <w:sz w:val="24"/>
          <w:szCs w:val="24"/>
        </w:rPr>
        <w:t xml:space="preserve"> </w:t>
      </w:r>
      <w:proofErr w:type="spellStart"/>
      <w:r w:rsidRPr="008368A1">
        <w:rPr>
          <w:rStyle w:val="FontStyle21"/>
          <w:sz w:val="24"/>
          <w:szCs w:val="24"/>
        </w:rPr>
        <w:t>предстаапений</w:t>
      </w:r>
      <w:proofErr w:type="spellEnd"/>
      <w:r w:rsidRPr="008368A1">
        <w:rPr>
          <w:rStyle w:val="FontStyle21"/>
          <w:sz w:val="24"/>
          <w:szCs w:val="24"/>
        </w:rPr>
        <w:t xml:space="preserve"> о материальной культу</w:t>
      </w:r>
      <w:r w:rsidRPr="008368A1">
        <w:rPr>
          <w:rStyle w:val="FontStyle21"/>
          <w:sz w:val="24"/>
          <w:szCs w:val="24"/>
        </w:rPr>
        <w:softHyphen/>
        <w:t>ре как продукте предметно-преобразующей деятельности человека.</w:t>
      </w:r>
    </w:p>
    <w:p w:rsidR="00D84C7F" w:rsidRPr="008368A1" w:rsidRDefault="00D84C7F" w:rsidP="008368A1">
      <w:pPr>
        <w:pStyle w:val="Style16"/>
        <w:widowControl/>
        <w:numPr>
          <w:ilvl w:val="0"/>
          <w:numId w:val="15"/>
        </w:numPr>
        <w:tabs>
          <w:tab w:val="left" w:pos="538"/>
        </w:tabs>
        <w:spacing w:line="240" w:lineRule="auto"/>
        <w:rPr>
          <w:rStyle w:val="FontStyle21"/>
          <w:sz w:val="24"/>
          <w:szCs w:val="24"/>
        </w:rPr>
      </w:pPr>
      <w:r w:rsidRPr="008368A1">
        <w:rPr>
          <w:rStyle w:val="FontStyle21"/>
          <w:sz w:val="24"/>
          <w:szCs w:val="24"/>
        </w:rPr>
        <w:t>Приобретение навыков самообслуживания, овладение технологически</w:t>
      </w:r>
      <w:r w:rsidRPr="008368A1">
        <w:rPr>
          <w:rStyle w:val="FontStyle21"/>
          <w:sz w:val="24"/>
          <w:szCs w:val="24"/>
        </w:rPr>
        <w:softHyphen/>
        <w:t>ми приёмами ручной обработки материалов, освоение правил техники безо</w:t>
      </w:r>
      <w:r w:rsidRPr="008368A1">
        <w:rPr>
          <w:rStyle w:val="FontStyle21"/>
          <w:sz w:val="24"/>
          <w:szCs w:val="24"/>
        </w:rPr>
        <w:softHyphen/>
        <w:t>пасности.</w:t>
      </w:r>
    </w:p>
    <w:p w:rsidR="00D84C7F" w:rsidRPr="008368A1" w:rsidRDefault="00D84C7F" w:rsidP="008368A1">
      <w:pPr>
        <w:pStyle w:val="Style16"/>
        <w:widowControl/>
        <w:numPr>
          <w:ilvl w:val="0"/>
          <w:numId w:val="15"/>
        </w:numPr>
        <w:tabs>
          <w:tab w:val="left" w:pos="538"/>
        </w:tabs>
        <w:spacing w:line="240" w:lineRule="auto"/>
        <w:rPr>
          <w:rStyle w:val="FontStyle21"/>
          <w:sz w:val="24"/>
          <w:szCs w:val="24"/>
        </w:rPr>
      </w:pPr>
      <w:r w:rsidRPr="008368A1">
        <w:rPr>
          <w:rStyle w:val="FontStyle21"/>
          <w:sz w:val="24"/>
          <w:szCs w:val="24"/>
        </w:rPr>
        <w:t>Использование приобретённых знаний и умений для творческого ре</w:t>
      </w:r>
      <w:r w:rsidRPr="008368A1">
        <w:rPr>
          <w:rStyle w:val="FontStyle21"/>
          <w:sz w:val="24"/>
          <w:szCs w:val="24"/>
        </w:rPr>
        <w:softHyphen/>
        <w:t>шения несложных конструкторских, художественно-конструкторских (дизай</w:t>
      </w:r>
      <w:r w:rsidRPr="008368A1">
        <w:rPr>
          <w:rStyle w:val="FontStyle21"/>
          <w:sz w:val="24"/>
          <w:szCs w:val="24"/>
        </w:rPr>
        <w:softHyphen/>
        <w:t>нерских), технологических и организационных задач.</w:t>
      </w:r>
    </w:p>
    <w:p w:rsidR="00D84C7F" w:rsidRPr="008368A1" w:rsidRDefault="00D84C7F" w:rsidP="008368A1">
      <w:pPr>
        <w:pStyle w:val="Style16"/>
        <w:widowControl/>
        <w:numPr>
          <w:ilvl w:val="0"/>
          <w:numId w:val="15"/>
        </w:numPr>
        <w:tabs>
          <w:tab w:val="left" w:pos="538"/>
        </w:tabs>
        <w:spacing w:line="240" w:lineRule="auto"/>
        <w:rPr>
          <w:rStyle w:val="FontStyle21"/>
          <w:sz w:val="24"/>
          <w:szCs w:val="24"/>
        </w:rPr>
      </w:pPr>
      <w:r w:rsidRPr="008368A1">
        <w:rPr>
          <w:rStyle w:val="FontStyle21"/>
          <w:sz w:val="24"/>
          <w:szCs w:val="24"/>
        </w:rPr>
        <w:t>Приобретение первоначальных знаний о правилах создания предмет</w:t>
      </w:r>
      <w:r w:rsidRPr="008368A1">
        <w:rPr>
          <w:rStyle w:val="FontStyle21"/>
          <w:sz w:val="24"/>
          <w:szCs w:val="24"/>
        </w:rPr>
        <w:softHyphen/>
        <w:t>ной и информационной среды и умения применять их для выполнения учеб</w:t>
      </w:r>
      <w:r w:rsidRPr="008368A1">
        <w:rPr>
          <w:rStyle w:val="FontStyle21"/>
          <w:sz w:val="24"/>
          <w:szCs w:val="24"/>
        </w:rPr>
        <w:softHyphen/>
        <w:t>но-познавательных и проектных художественно-конструкторских задач.</w:t>
      </w:r>
    </w:p>
    <w:p w:rsidR="00D84C7F" w:rsidRPr="008368A1" w:rsidRDefault="00D84C7F" w:rsidP="008368A1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84C7F" w:rsidRPr="005E7FF6" w:rsidRDefault="00D84C7F" w:rsidP="005E7FF6">
      <w:pPr>
        <w:spacing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E7FF6">
        <w:rPr>
          <w:rFonts w:ascii="Times New Roman" w:hAnsi="Times New Roman" w:cs="Times New Roman"/>
          <w:b/>
          <w:bCs/>
          <w:sz w:val="24"/>
          <w:szCs w:val="24"/>
          <w:u w:val="single"/>
        </w:rPr>
        <w:t>5. Календарно-тематическое планирование.</w:t>
      </w:r>
    </w:p>
    <w:p w:rsidR="00D84C7F" w:rsidRPr="005E7FF6" w:rsidRDefault="00D84C7F" w:rsidP="005E7FF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E7FF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5.1. </w:t>
      </w:r>
      <w:proofErr w:type="spellStart"/>
      <w:r w:rsidRPr="005E7FF6">
        <w:rPr>
          <w:rFonts w:ascii="Times New Roman" w:hAnsi="Times New Roman" w:cs="Times New Roman"/>
          <w:b/>
          <w:bCs/>
          <w:sz w:val="24"/>
          <w:szCs w:val="24"/>
          <w:u w:val="single"/>
        </w:rPr>
        <w:t>Учебно</w:t>
      </w:r>
      <w:proofErr w:type="spellEnd"/>
      <w:r w:rsidRPr="005E7FF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тематический план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04"/>
        <w:gridCol w:w="3912"/>
        <w:gridCol w:w="2371"/>
        <w:gridCol w:w="2384"/>
      </w:tblGrid>
      <w:tr w:rsidR="00D84C7F" w:rsidRPr="00640DBE">
        <w:trPr>
          <w:trHeight w:val="20"/>
          <w:jc w:val="center"/>
        </w:trPr>
        <w:tc>
          <w:tcPr>
            <w:tcW w:w="904" w:type="dxa"/>
          </w:tcPr>
          <w:p w:rsidR="00D84C7F" w:rsidRPr="00640DBE" w:rsidRDefault="00D84C7F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12" w:type="dxa"/>
          </w:tcPr>
          <w:p w:rsidR="00D84C7F" w:rsidRPr="00640DBE" w:rsidRDefault="00D84C7F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371" w:type="dxa"/>
          </w:tcPr>
          <w:p w:rsidR="00D84C7F" w:rsidRPr="00640DBE" w:rsidRDefault="00D84C7F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2384" w:type="dxa"/>
          </w:tcPr>
          <w:p w:rsidR="00D84C7F" w:rsidRPr="00640DBE" w:rsidRDefault="00D84C7F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 xml:space="preserve">Запланировано </w:t>
            </w:r>
          </w:p>
        </w:tc>
      </w:tr>
      <w:tr w:rsidR="00D84C7F" w:rsidRPr="00640DBE">
        <w:trPr>
          <w:trHeight w:val="20"/>
          <w:jc w:val="center"/>
        </w:trPr>
        <w:tc>
          <w:tcPr>
            <w:tcW w:w="904" w:type="dxa"/>
            <w:vAlign w:val="center"/>
          </w:tcPr>
          <w:p w:rsidR="00D84C7F" w:rsidRPr="00640DBE" w:rsidRDefault="00D84C7F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2" w:type="dxa"/>
          </w:tcPr>
          <w:p w:rsidR="00D84C7F" w:rsidRPr="00640DBE" w:rsidRDefault="00D84C7F" w:rsidP="00640DBE">
            <w:pPr>
              <w:pStyle w:val="Style5"/>
              <w:widowControl/>
              <w:tabs>
                <w:tab w:val="left" w:pos="494"/>
              </w:tabs>
              <w:spacing w:line="240" w:lineRule="auto"/>
              <w:ind w:firstLine="0"/>
              <w:rPr>
                <w:rStyle w:val="FontStyle21"/>
                <w:sz w:val="24"/>
                <w:szCs w:val="24"/>
              </w:rPr>
            </w:pPr>
            <w:r w:rsidRPr="00640DBE">
              <w:rPr>
                <w:rStyle w:val="FontStyle21"/>
                <w:sz w:val="24"/>
                <w:szCs w:val="24"/>
              </w:rPr>
              <w:t>Давайте познакомимся</w:t>
            </w:r>
          </w:p>
        </w:tc>
        <w:tc>
          <w:tcPr>
            <w:tcW w:w="2371" w:type="dxa"/>
          </w:tcPr>
          <w:p w:rsidR="00D84C7F" w:rsidRPr="00640DBE" w:rsidRDefault="00D84C7F" w:rsidP="00640DBE">
            <w:pPr>
              <w:pStyle w:val="Style5"/>
              <w:widowControl/>
              <w:tabs>
                <w:tab w:val="left" w:pos="494"/>
              </w:tabs>
              <w:spacing w:line="240" w:lineRule="auto"/>
              <w:ind w:firstLine="0"/>
              <w:jc w:val="center"/>
              <w:rPr>
                <w:rStyle w:val="FontStyle21"/>
                <w:sz w:val="24"/>
                <w:szCs w:val="24"/>
              </w:rPr>
            </w:pPr>
            <w:r w:rsidRPr="00640DBE">
              <w:rPr>
                <w:rStyle w:val="FontStyle21"/>
                <w:sz w:val="24"/>
                <w:szCs w:val="24"/>
              </w:rPr>
              <w:t>1ч</w:t>
            </w:r>
          </w:p>
        </w:tc>
        <w:tc>
          <w:tcPr>
            <w:tcW w:w="2384" w:type="dxa"/>
            <w:vAlign w:val="center"/>
          </w:tcPr>
          <w:p w:rsidR="00D84C7F" w:rsidRPr="00640DBE" w:rsidRDefault="00D84C7F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D84C7F" w:rsidRPr="00640DBE">
        <w:trPr>
          <w:trHeight w:val="20"/>
          <w:jc w:val="center"/>
        </w:trPr>
        <w:tc>
          <w:tcPr>
            <w:tcW w:w="904" w:type="dxa"/>
            <w:vAlign w:val="center"/>
          </w:tcPr>
          <w:p w:rsidR="00D84C7F" w:rsidRPr="00640DBE" w:rsidRDefault="00D84C7F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2" w:type="dxa"/>
          </w:tcPr>
          <w:p w:rsidR="00D84C7F" w:rsidRPr="00640DBE" w:rsidRDefault="00D84C7F" w:rsidP="00640DBE">
            <w:pPr>
              <w:pStyle w:val="Style5"/>
              <w:widowControl/>
              <w:tabs>
                <w:tab w:val="left" w:pos="494"/>
              </w:tabs>
              <w:spacing w:line="240" w:lineRule="auto"/>
              <w:ind w:firstLine="0"/>
              <w:rPr>
                <w:rStyle w:val="FontStyle21"/>
                <w:sz w:val="24"/>
                <w:szCs w:val="24"/>
              </w:rPr>
            </w:pPr>
            <w:r w:rsidRPr="00640DBE">
              <w:rPr>
                <w:rStyle w:val="FontStyle21"/>
                <w:sz w:val="24"/>
                <w:szCs w:val="24"/>
              </w:rPr>
              <w:t>Человек и земля.</w:t>
            </w:r>
          </w:p>
        </w:tc>
        <w:tc>
          <w:tcPr>
            <w:tcW w:w="2371" w:type="dxa"/>
          </w:tcPr>
          <w:p w:rsidR="00D84C7F" w:rsidRPr="00640DBE" w:rsidRDefault="00D84C7F" w:rsidP="00640DBE">
            <w:pPr>
              <w:pStyle w:val="Style5"/>
              <w:widowControl/>
              <w:tabs>
                <w:tab w:val="left" w:pos="494"/>
              </w:tabs>
              <w:spacing w:line="240" w:lineRule="auto"/>
              <w:ind w:firstLine="0"/>
              <w:jc w:val="center"/>
              <w:rPr>
                <w:rStyle w:val="FontStyle21"/>
                <w:sz w:val="24"/>
                <w:szCs w:val="24"/>
              </w:rPr>
            </w:pPr>
            <w:r w:rsidRPr="00640DBE">
              <w:rPr>
                <w:rStyle w:val="FontStyle21"/>
                <w:sz w:val="24"/>
                <w:szCs w:val="24"/>
              </w:rPr>
              <w:t>21ч</w:t>
            </w:r>
          </w:p>
        </w:tc>
        <w:tc>
          <w:tcPr>
            <w:tcW w:w="2384" w:type="dxa"/>
            <w:vAlign w:val="center"/>
          </w:tcPr>
          <w:p w:rsidR="00D84C7F" w:rsidRPr="00640DBE" w:rsidRDefault="00D84C7F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21ч</w:t>
            </w:r>
          </w:p>
        </w:tc>
      </w:tr>
      <w:tr w:rsidR="00D84C7F" w:rsidRPr="00640DBE">
        <w:trPr>
          <w:trHeight w:val="20"/>
          <w:jc w:val="center"/>
        </w:trPr>
        <w:tc>
          <w:tcPr>
            <w:tcW w:w="904" w:type="dxa"/>
            <w:vAlign w:val="center"/>
          </w:tcPr>
          <w:p w:rsidR="00D84C7F" w:rsidRPr="00640DBE" w:rsidRDefault="00D84C7F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12" w:type="dxa"/>
          </w:tcPr>
          <w:p w:rsidR="00D84C7F" w:rsidRPr="00640DBE" w:rsidRDefault="00D84C7F" w:rsidP="00640DBE">
            <w:pPr>
              <w:pStyle w:val="Style5"/>
              <w:widowControl/>
              <w:tabs>
                <w:tab w:val="left" w:pos="494"/>
              </w:tabs>
              <w:spacing w:line="240" w:lineRule="auto"/>
              <w:ind w:firstLine="0"/>
              <w:rPr>
                <w:rStyle w:val="FontStyle21"/>
                <w:sz w:val="24"/>
                <w:szCs w:val="24"/>
              </w:rPr>
            </w:pPr>
            <w:r w:rsidRPr="00640DBE">
              <w:rPr>
                <w:rStyle w:val="FontStyle21"/>
                <w:sz w:val="24"/>
                <w:szCs w:val="24"/>
              </w:rPr>
              <w:t>Человек и вода</w:t>
            </w:r>
          </w:p>
        </w:tc>
        <w:tc>
          <w:tcPr>
            <w:tcW w:w="2371" w:type="dxa"/>
          </w:tcPr>
          <w:p w:rsidR="00D84C7F" w:rsidRPr="00640DBE" w:rsidRDefault="00D84C7F" w:rsidP="00640DBE">
            <w:pPr>
              <w:pStyle w:val="Style5"/>
              <w:widowControl/>
              <w:tabs>
                <w:tab w:val="left" w:pos="494"/>
              </w:tabs>
              <w:spacing w:line="240" w:lineRule="auto"/>
              <w:ind w:firstLine="0"/>
              <w:jc w:val="center"/>
              <w:rPr>
                <w:rStyle w:val="FontStyle21"/>
                <w:sz w:val="24"/>
                <w:szCs w:val="24"/>
              </w:rPr>
            </w:pPr>
            <w:r w:rsidRPr="00640DBE">
              <w:rPr>
                <w:rStyle w:val="FontStyle21"/>
                <w:sz w:val="24"/>
                <w:szCs w:val="24"/>
              </w:rPr>
              <w:t>3ч</w:t>
            </w:r>
          </w:p>
        </w:tc>
        <w:tc>
          <w:tcPr>
            <w:tcW w:w="2384" w:type="dxa"/>
            <w:vAlign w:val="center"/>
          </w:tcPr>
          <w:p w:rsidR="00D84C7F" w:rsidRPr="00640DBE" w:rsidRDefault="00D84C7F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3ч</w:t>
            </w:r>
          </w:p>
        </w:tc>
      </w:tr>
      <w:tr w:rsidR="00D84C7F" w:rsidRPr="00640DBE">
        <w:trPr>
          <w:trHeight w:val="20"/>
          <w:jc w:val="center"/>
        </w:trPr>
        <w:tc>
          <w:tcPr>
            <w:tcW w:w="904" w:type="dxa"/>
            <w:vAlign w:val="center"/>
          </w:tcPr>
          <w:p w:rsidR="00D84C7F" w:rsidRPr="00640DBE" w:rsidRDefault="00D84C7F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2" w:type="dxa"/>
          </w:tcPr>
          <w:p w:rsidR="00D84C7F" w:rsidRPr="00640DBE" w:rsidRDefault="00D84C7F" w:rsidP="00640DBE">
            <w:pPr>
              <w:pStyle w:val="Style5"/>
              <w:widowControl/>
              <w:tabs>
                <w:tab w:val="left" w:pos="494"/>
              </w:tabs>
              <w:spacing w:line="240" w:lineRule="auto"/>
              <w:ind w:firstLine="0"/>
              <w:rPr>
                <w:rStyle w:val="FontStyle21"/>
                <w:sz w:val="24"/>
                <w:szCs w:val="24"/>
              </w:rPr>
            </w:pPr>
            <w:r w:rsidRPr="00640DBE">
              <w:rPr>
                <w:rStyle w:val="FontStyle21"/>
                <w:sz w:val="24"/>
                <w:szCs w:val="24"/>
              </w:rPr>
              <w:t>Человек и воздух</w:t>
            </w:r>
          </w:p>
        </w:tc>
        <w:tc>
          <w:tcPr>
            <w:tcW w:w="2371" w:type="dxa"/>
          </w:tcPr>
          <w:p w:rsidR="00D84C7F" w:rsidRPr="00640DBE" w:rsidRDefault="00D84C7F" w:rsidP="00640DBE">
            <w:pPr>
              <w:pStyle w:val="Style5"/>
              <w:widowControl/>
              <w:tabs>
                <w:tab w:val="left" w:pos="494"/>
              </w:tabs>
              <w:spacing w:line="240" w:lineRule="auto"/>
              <w:ind w:firstLine="0"/>
              <w:jc w:val="center"/>
              <w:rPr>
                <w:rStyle w:val="FontStyle21"/>
                <w:sz w:val="24"/>
                <w:szCs w:val="24"/>
              </w:rPr>
            </w:pPr>
            <w:r w:rsidRPr="00640DBE">
              <w:rPr>
                <w:rStyle w:val="FontStyle21"/>
                <w:sz w:val="24"/>
                <w:szCs w:val="24"/>
              </w:rPr>
              <w:t>3ч</w:t>
            </w:r>
          </w:p>
        </w:tc>
        <w:tc>
          <w:tcPr>
            <w:tcW w:w="2384" w:type="dxa"/>
            <w:vAlign w:val="center"/>
          </w:tcPr>
          <w:p w:rsidR="00D84C7F" w:rsidRPr="00640DBE" w:rsidRDefault="00D84C7F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3ч</w:t>
            </w:r>
          </w:p>
        </w:tc>
      </w:tr>
      <w:tr w:rsidR="00D84C7F" w:rsidRPr="00640DBE">
        <w:trPr>
          <w:trHeight w:val="20"/>
          <w:jc w:val="center"/>
        </w:trPr>
        <w:tc>
          <w:tcPr>
            <w:tcW w:w="904" w:type="dxa"/>
            <w:vAlign w:val="center"/>
          </w:tcPr>
          <w:p w:rsidR="00D84C7F" w:rsidRPr="00640DBE" w:rsidRDefault="00D84C7F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12" w:type="dxa"/>
          </w:tcPr>
          <w:p w:rsidR="00D84C7F" w:rsidRPr="00640DBE" w:rsidRDefault="00D84C7F" w:rsidP="00640DBE">
            <w:pPr>
              <w:pStyle w:val="Style5"/>
              <w:widowControl/>
              <w:tabs>
                <w:tab w:val="left" w:pos="494"/>
              </w:tabs>
              <w:spacing w:line="240" w:lineRule="auto"/>
              <w:ind w:firstLine="0"/>
              <w:rPr>
                <w:rStyle w:val="FontStyle21"/>
                <w:sz w:val="24"/>
                <w:szCs w:val="24"/>
              </w:rPr>
            </w:pPr>
            <w:r w:rsidRPr="00640DBE">
              <w:rPr>
                <w:rStyle w:val="FontStyle21"/>
                <w:sz w:val="24"/>
                <w:szCs w:val="24"/>
              </w:rPr>
              <w:t>Человек и информация</w:t>
            </w:r>
          </w:p>
        </w:tc>
        <w:tc>
          <w:tcPr>
            <w:tcW w:w="2371" w:type="dxa"/>
          </w:tcPr>
          <w:p w:rsidR="00D84C7F" w:rsidRPr="00640DBE" w:rsidRDefault="00D84C7F" w:rsidP="00640DBE">
            <w:pPr>
              <w:pStyle w:val="Style5"/>
              <w:widowControl/>
              <w:tabs>
                <w:tab w:val="left" w:pos="494"/>
              </w:tabs>
              <w:spacing w:line="240" w:lineRule="auto"/>
              <w:ind w:firstLine="0"/>
              <w:jc w:val="center"/>
              <w:rPr>
                <w:rStyle w:val="FontStyle21"/>
                <w:sz w:val="24"/>
                <w:szCs w:val="24"/>
              </w:rPr>
            </w:pPr>
            <w:r w:rsidRPr="00640DBE">
              <w:rPr>
                <w:rStyle w:val="FontStyle21"/>
                <w:sz w:val="24"/>
                <w:szCs w:val="24"/>
              </w:rPr>
              <w:t>6ч</w:t>
            </w:r>
          </w:p>
        </w:tc>
        <w:tc>
          <w:tcPr>
            <w:tcW w:w="2384" w:type="dxa"/>
            <w:vAlign w:val="center"/>
          </w:tcPr>
          <w:p w:rsidR="00D84C7F" w:rsidRPr="00640DBE" w:rsidRDefault="00D84C7F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6ч</w:t>
            </w:r>
          </w:p>
        </w:tc>
      </w:tr>
    </w:tbl>
    <w:p w:rsidR="00D84C7F" w:rsidRPr="005E7FF6" w:rsidRDefault="00D84C7F" w:rsidP="005E7FF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84C7F" w:rsidRPr="005E7FF6" w:rsidRDefault="00D84C7F" w:rsidP="005E7FF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E7FF6">
        <w:rPr>
          <w:rFonts w:ascii="Times New Roman" w:hAnsi="Times New Roman" w:cs="Times New Roman"/>
          <w:b/>
          <w:bCs/>
          <w:sz w:val="24"/>
          <w:szCs w:val="24"/>
          <w:u w:val="single"/>
        </w:rPr>
        <w:t>5.2. Контроль знаний.</w:t>
      </w:r>
    </w:p>
    <w:tbl>
      <w:tblPr>
        <w:tblW w:w="0" w:type="auto"/>
        <w:jc w:val="center"/>
        <w:tblLayout w:type="fixed"/>
        <w:tblLook w:val="0000"/>
      </w:tblPr>
      <w:tblGrid>
        <w:gridCol w:w="2221"/>
        <w:gridCol w:w="1471"/>
        <w:gridCol w:w="1471"/>
        <w:gridCol w:w="1471"/>
        <w:gridCol w:w="1471"/>
        <w:gridCol w:w="1372"/>
      </w:tblGrid>
      <w:tr w:rsidR="00D84C7F" w:rsidRPr="00640DBE">
        <w:trPr>
          <w:jc w:val="center"/>
        </w:trPr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84C7F" w:rsidRPr="005E7FF6" w:rsidRDefault="00D84C7F" w:rsidP="00A55838">
            <w:pPr>
              <w:pStyle w:val="ab"/>
              <w:snapToGrid w:val="0"/>
              <w:jc w:val="left"/>
              <w:rPr>
                <w:sz w:val="24"/>
                <w:szCs w:val="24"/>
              </w:rPr>
            </w:pPr>
            <w:r w:rsidRPr="005E7FF6">
              <w:rPr>
                <w:sz w:val="24"/>
                <w:szCs w:val="24"/>
              </w:rPr>
              <w:t>Четверть</w:t>
            </w:r>
          </w:p>
          <w:p w:rsidR="00D84C7F" w:rsidRPr="005E7FF6" w:rsidRDefault="00D84C7F" w:rsidP="00A55838">
            <w:pPr>
              <w:pStyle w:val="ab"/>
              <w:jc w:val="left"/>
              <w:rPr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4C7F" w:rsidRPr="005E7FF6" w:rsidRDefault="00D84C7F" w:rsidP="00A55838">
            <w:pPr>
              <w:pStyle w:val="ab"/>
              <w:snapToGrid w:val="0"/>
              <w:jc w:val="left"/>
              <w:rPr>
                <w:b/>
                <w:bCs/>
                <w:sz w:val="24"/>
                <w:szCs w:val="24"/>
              </w:rPr>
            </w:pPr>
            <w:r w:rsidRPr="005E7FF6">
              <w:rPr>
                <w:b/>
                <w:bCs/>
                <w:sz w:val="24"/>
                <w:szCs w:val="24"/>
              </w:rPr>
              <w:t>1 четверть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4C7F" w:rsidRPr="005E7FF6" w:rsidRDefault="00D84C7F" w:rsidP="00A55838">
            <w:pPr>
              <w:pStyle w:val="ab"/>
              <w:snapToGrid w:val="0"/>
              <w:jc w:val="left"/>
              <w:rPr>
                <w:b/>
                <w:bCs/>
                <w:sz w:val="24"/>
                <w:szCs w:val="24"/>
              </w:rPr>
            </w:pPr>
            <w:r w:rsidRPr="005E7FF6">
              <w:rPr>
                <w:b/>
                <w:bCs/>
                <w:sz w:val="24"/>
                <w:szCs w:val="24"/>
              </w:rPr>
              <w:t>2 четверть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4C7F" w:rsidRPr="005E7FF6" w:rsidRDefault="00D84C7F" w:rsidP="00A55838">
            <w:pPr>
              <w:pStyle w:val="ab"/>
              <w:snapToGrid w:val="0"/>
              <w:jc w:val="left"/>
              <w:rPr>
                <w:b/>
                <w:bCs/>
                <w:sz w:val="24"/>
                <w:szCs w:val="24"/>
              </w:rPr>
            </w:pPr>
            <w:r w:rsidRPr="005E7FF6">
              <w:rPr>
                <w:b/>
                <w:bCs/>
                <w:sz w:val="24"/>
                <w:szCs w:val="24"/>
              </w:rPr>
              <w:t>3 четверть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4C7F" w:rsidRPr="005E7FF6" w:rsidRDefault="00D84C7F" w:rsidP="00A55838">
            <w:pPr>
              <w:pStyle w:val="ab"/>
              <w:snapToGrid w:val="0"/>
              <w:jc w:val="left"/>
              <w:rPr>
                <w:b/>
                <w:bCs/>
                <w:sz w:val="24"/>
                <w:szCs w:val="24"/>
              </w:rPr>
            </w:pPr>
            <w:r w:rsidRPr="005E7FF6">
              <w:rPr>
                <w:b/>
                <w:bCs/>
                <w:sz w:val="24"/>
                <w:szCs w:val="24"/>
              </w:rPr>
              <w:t>4 четверть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C7F" w:rsidRPr="005E7FF6" w:rsidRDefault="00D84C7F" w:rsidP="00A55838">
            <w:pPr>
              <w:pStyle w:val="ab"/>
              <w:snapToGrid w:val="0"/>
              <w:jc w:val="left"/>
              <w:rPr>
                <w:b/>
                <w:bCs/>
                <w:sz w:val="24"/>
                <w:szCs w:val="24"/>
              </w:rPr>
            </w:pPr>
            <w:r w:rsidRPr="005E7FF6">
              <w:rPr>
                <w:b/>
                <w:bCs/>
                <w:sz w:val="24"/>
                <w:szCs w:val="24"/>
              </w:rPr>
              <w:t>Учебный год</w:t>
            </w:r>
          </w:p>
        </w:tc>
      </w:tr>
      <w:tr w:rsidR="00D84C7F" w:rsidRPr="00640DBE">
        <w:trPr>
          <w:jc w:val="center"/>
        </w:trPr>
        <w:tc>
          <w:tcPr>
            <w:tcW w:w="22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84C7F" w:rsidRPr="005E7FF6" w:rsidRDefault="00D84C7F" w:rsidP="00A55838">
            <w:pPr>
              <w:pStyle w:val="ab"/>
              <w:jc w:val="left"/>
              <w:rPr>
                <w:b/>
                <w:bCs/>
                <w:sz w:val="24"/>
                <w:szCs w:val="24"/>
              </w:rPr>
            </w:pPr>
            <w:r w:rsidRPr="005E7FF6">
              <w:rPr>
                <w:b/>
                <w:bCs/>
                <w:sz w:val="24"/>
                <w:szCs w:val="24"/>
              </w:rPr>
              <w:t>Формы контроля</w:t>
            </w:r>
          </w:p>
        </w:tc>
        <w:tc>
          <w:tcPr>
            <w:tcW w:w="72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C7F" w:rsidRPr="005E7FF6" w:rsidRDefault="00D84C7F" w:rsidP="00A55838">
            <w:pPr>
              <w:pStyle w:val="ab"/>
              <w:snapToGrid w:val="0"/>
              <w:jc w:val="left"/>
              <w:rPr>
                <w:b/>
                <w:bCs/>
                <w:sz w:val="24"/>
                <w:szCs w:val="24"/>
              </w:rPr>
            </w:pPr>
            <w:r w:rsidRPr="005E7FF6">
              <w:rPr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D84C7F" w:rsidRPr="00640DBE">
        <w:trPr>
          <w:jc w:val="center"/>
        </w:trPr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4C7F" w:rsidRPr="005E7FF6" w:rsidRDefault="00D84C7F" w:rsidP="00A55838">
            <w:pPr>
              <w:pStyle w:val="ab"/>
              <w:snapToGrid w:val="0"/>
              <w:jc w:val="left"/>
              <w:rPr>
                <w:sz w:val="24"/>
                <w:szCs w:val="24"/>
              </w:rPr>
            </w:pPr>
            <w:r w:rsidRPr="005E7FF6">
              <w:rPr>
                <w:sz w:val="24"/>
                <w:szCs w:val="24"/>
              </w:rPr>
              <w:t>Зачётная работа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4C7F" w:rsidRPr="005E7FF6" w:rsidRDefault="00D84C7F" w:rsidP="00A55838">
            <w:pPr>
              <w:pStyle w:val="ab"/>
              <w:snapToGrid w:val="0"/>
              <w:jc w:val="left"/>
              <w:rPr>
                <w:sz w:val="24"/>
                <w:szCs w:val="24"/>
              </w:rPr>
            </w:pPr>
            <w:r w:rsidRPr="005E7FF6">
              <w:rPr>
                <w:sz w:val="24"/>
                <w:szCs w:val="24"/>
              </w:rPr>
              <w:t>-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4C7F" w:rsidRPr="005E7FF6" w:rsidRDefault="00D84C7F" w:rsidP="00A55838">
            <w:pPr>
              <w:pStyle w:val="ab"/>
              <w:snapToGrid w:val="0"/>
              <w:jc w:val="left"/>
              <w:rPr>
                <w:sz w:val="24"/>
                <w:szCs w:val="24"/>
              </w:rPr>
            </w:pPr>
            <w:r w:rsidRPr="005E7FF6">
              <w:rPr>
                <w:sz w:val="24"/>
                <w:szCs w:val="24"/>
              </w:rPr>
              <w:t>-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4C7F" w:rsidRPr="005E7FF6" w:rsidRDefault="00D84C7F" w:rsidP="00A55838">
            <w:pPr>
              <w:pStyle w:val="ab"/>
              <w:snapToGrid w:val="0"/>
              <w:jc w:val="left"/>
              <w:rPr>
                <w:sz w:val="24"/>
                <w:szCs w:val="24"/>
              </w:rPr>
            </w:pPr>
            <w:r w:rsidRPr="005E7FF6">
              <w:rPr>
                <w:sz w:val="24"/>
                <w:szCs w:val="24"/>
              </w:rPr>
              <w:t>-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4C7F" w:rsidRPr="005E7FF6" w:rsidRDefault="00D84C7F" w:rsidP="00A55838">
            <w:pPr>
              <w:pStyle w:val="ab"/>
              <w:snapToGrid w:val="0"/>
              <w:jc w:val="left"/>
              <w:rPr>
                <w:sz w:val="24"/>
                <w:szCs w:val="24"/>
              </w:rPr>
            </w:pPr>
            <w:r w:rsidRPr="005E7FF6">
              <w:rPr>
                <w:sz w:val="24"/>
                <w:szCs w:val="24"/>
              </w:rPr>
              <w:t>1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C7F" w:rsidRPr="005E7FF6" w:rsidRDefault="00D84C7F" w:rsidP="00A55838">
            <w:pPr>
              <w:pStyle w:val="ab"/>
              <w:snapToGrid w:val="0"/>
              <w:jc w:val="left"/>
              <w:rPr>
                <w:sz w:val="24"/>
                <w:szCs w:val="24"/>
              </w:rPr>
            </w:pPr>
            <w:r w:rsidRPr="005E7FF6">
              <w:rPr>
                <w:sz w:val="24"/>
                <w:szCs w:val="24"/>
              </w:rPr>
              <w:t>1</w:t>
            </w:r>
          </w:p>
        </w:tc>
      </w:tr>
    </w:tbl>
    <w:p w:rsidR="00D84C7F" w:rsidRPr="005E7FF6" w:rsidRDefault="00D84C7F" w:rsidP="005E7FF6">
      <w:pPr>
        <w:shd w:val="clear" w:color="auto" w:fill="FFFFFF"/>
        <w:ind w:right="51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84C7F" w:rsidRPr="005E7FF6" w:rsidRDefault="00D84C7F" w:rsidP="005E7FF6">
      <w:pPr>
        <w:shd w:val="clear" w:color="auto" w:fill="FFFFFF"/>
        <w:ind w:right="51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5E7FF6">
        <w:rPr>
          <w:rFonts w:ascii="Times New Roman" w:hAnsi="Times New Roman" w:cs="Times New Roman"/>
          <w:b/>
          <w:bCs/>
          <w:sz w:val="24"/>
          <w:szCs w:val="24"/>
          <w:u w:val="single"/>
        </w:rPr>
        <w:t>5.3.</w:t>
      </w:r>
      <w:r w:rsidRPr="005E7FF6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Календарно-тематический план.</w:t>
      </w:r>
    </w:p>
    <w:p w:rsidR="00D84C7F" w:rsidRPr="00954C11" w:rsidRDefault="00D84C7F" w:rsidP="005E7FF6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5E7FF6">
        <w:rPr>
          <w:rFonts w:ascii="Times New Roman" w:hAnsi="Times New Roman" w:cs="Times New Roman"/>
          <w:i/>
          <w:iCs/>
          <w:sz w:val="24"/>
          <w:szCs w:val="24"/>
        </w:rPr>
        <w:t xml:space="preserve">(Количество часов за год: </w:t>
      </w:r>
      <w:r w:rsidRPr="005E7FF6">
        <w:rPr>
          <w:rFonts w:ascii="Times New Roman" w:hAnsi="Times New Roman" w:cs="Times New Roman"/>
          <w:i/>
          <w:iCs/>
          <w:sz w:val="24"/>
          <w:szCs w:val="24"/>
          <w:u w:val="single"/>
        </w:rPr>
        <w:t>34 недели</w:t>
      </w:r>
      <w:r w:rsidRPr="005E7FF6">
        <w:rPr>
          <w:rFonts w:ascii="Times New Roman" w:hAnsi="Times New Roman" w:cs="Times New Roman"/>
          <w:i/>
          <w:iCs/>
          <w:sz w:val="24"/>
          <w:szCs w:val="24"/>
        </w:rPr>
        <w:t xml:space="preserve">,  в неделю </w:t>
      </w:r>
      <w:r>
        <w:rPr>
          <w:rFonts w:ascii="Times New Roman" w:hAnsi="Times New Roman" w:cs="Times New Roman"/>
          <w:i/>
          <w:iCs/>
          <w:sz w:val="24"/>
          <w:szCs w:val="24"/>
        </w:rPr>
        <w:t>1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час</w:t>
      </w:r>
      <w:r w:rsidRPr="005E7FF6">
        <w:rPr>
          <w:rFonts w:ascii="Times New Roman" w:hAnsi="Times New Roman" w:cs="Times New Roman"/>
          <w:i/>
          <w:iCs/>
          <w:sz w:val="24"/>
          <w:szCs w:val="24"/>
          <w:u w:val="single"/>
        </w:rPr>
        <w:t>,</w:t>
      </w:r>
      <w:r w:rsidRPr="005E7FF6">
        <w:rPr>
          <w:rFonts w:ascii="Times New Roman" w:hAnsi="Times New Roman" w:cs="Times New Roman"/>
          <w:i/>
          <w:iCs/>
          <w:sz w:val="24"/>
          <w:szCs w:val="24"/>
        </w:rPr>
        <w:t xml:space="preserve"> всего </w:t>
      </w:r>
      <w:r>
        <w:rPr>
          <w:rFonts w:ascii="Times New Roman" w:hAnsi="Times New Roman" w:cs="Times New Roman"/>
          <w:i/>
          <w:iCs/>
          <w:sz w:val="24"/>
          <w:szCs w:val="24"/>
        </w:rPr>
        <w:t>34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часа</w:t>
      </w:r>
      <w:r w:rsidRPr="005E7FF6">
        <w:rPr>
          <w:rFonts w:ascii="Times New Roman" w:hAnsi="Times New Roman" w:cs="Times New Roman"/>
          <w:i/>
          <w:iCs/>
          <w:sz w:val="24"/>
          <w:szCs w:val="24"/>
          <w:u w:val="single"/>
        </w:rPr>
        <w:t>)</w:t>
      </w:r>
      <w:r w:rsidRPr="005E7FF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tbl>
      <w:tblPr>
        <w:tblW w:w="14000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8"/>
        <w:gridCol w:w="2552"/>
        <w:gridCol w:w="3511"/>
        <w:gridCol w:w="4002"/>
        <w:gridCol w:w="2235"/>
        <w:gridCol w:w="992"/>
      </w:tblGrid>
      <w:tr w:rsidR="00695E88" w:rsidRPr="00640DBE" w:rsidTr="00695E88">
        <w:trPr>
          <w:gridAfter w:val="1"/>
          <w:wAfter w:w="992" w:type="dxa"/>
          <w:trHeight w:val="245"/>
        </w:trPr>
        <w:tc>
          <w:tcPr>
            <w:tcW w:w="708" w:type="dxa"/>
            <w:vMerge w:val="restart"/>
          </w:tcPr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2552" w:type="dxa"/>
            <w:vMerge w:val="restart"/>
          </w:tcPr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урока,</w:t>
            </w:r>
          </w:p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страницы учебника</w:t>
            </w:r>
          </w:p>
        </w:tc>
        <w:tc>
          <w:tcPr>
            <w:tcW w:w="9748" w:type="dxa"/>
            <w:gridSpan w:val="3"/>
          </w:tcPr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 учебной деятельности учащихся, формирование УУД</w:t>
            </w:r>
          </w:p>
        </w:tc>
      </w:tr>
      <w:tr w:rsidR="00695E88" w:rsidRPr="00640DBE" w:rsidTr="00695E88">
        <w:trPr>
          <w:trHeight w:val="244"/>
        </w:trPr>
        <w:tc>
          <w:tcPr>
            <w:tcW w:w="708" w:type="dxa"/>
            <w:vMerge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11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</w:t>
            </w:r>
          </w:p>
        </w:tc>
        <w:tc>
          <w:tcPr>
            <w:tcW w:w="4002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40D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235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</w:t>
            </w:r>
          </w:p>
        </w:tc>
        <w:tc>
          <w:tcPr>
            <w:tcW w:w="992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695E88" w:rsidRPr="00640DBE" w:rsidTr="00695E88">
        <w:trPr>
          <w:trHeight w:val="244"/>
        </w:trPr>
        <w:tc>
          <w:tcPr>
            <w:tcW w:w="708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Давайте познакомимся (1ч)</w:t>
            </w:r>
          </w:p>
        </w:tc>
        <w:tc>
          <w:tcPr>
            <w:tcW w:w="3511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2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5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95E88" w:rsidRPr="00640DBE" w:rsidTr="00695E88">
        <w:trPr>
          <w:trHeight w:val="244"/>
        </w:trPr>
        <w:tc>
          <w:tcPr>
            <w:tcW w:w="708" w:type="dxa"/>
          </w:tcPr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695E88" w:rsidRPr="00640DBE" w:rsidRDefault="00695E88" w:rsidP="00640DBE">
            <w:pPr>
              <w:pStyle w:val="TableParagraph"/>
              <w:spacing w:before="54"/>
              <w:ind w:right="1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ни</w:t>
            </w:r>
            <w:r w:rsidRPr="00640DB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</w:t>
            </w:r>
          </w:p>
          <w:p w:rsidR="00695E88" w:rsidRPr="00640DBE" w:rsidRDefault="00695E88" w:rsidP="00640DBE">
            <w:pPr>
              <w:pStyle w:val="TableParagraph"/>
              <w:spacing w:before="54"/>
              <w:ind w:right="1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 3-8</w:t>
            </w:r>
          </w:p>
          <w:p w:rsidR="00695E88" w:rsidRPr="00640DBE" w:rsidRDefault="00695E88" w:rsidP="00640DBE">
            <w:pPr>
              <w:pStyle w:val="TableParagraph"/>
              <w:spacing w:before="54"/>
              <w:ind w:right="1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(т. 3-6)</w:t>
            </w:r>
          </w:p>
        </w:tc>
        <w:tc>
          <w:tcPr>
            <w:tcW w:w="3511" w:type="dxa"/>
          </w:tcPr>
          <w:p w:rsidR="00695E88" w:rsidRPr="00640DBE" w:rsidRDefault="00695E88" w:rsidP="00640DBE">
            <w:pPr>
              <w:pStyle w:val="TableParagraph"/>
              <w:spacing w:before="54"/>
              <w:ind w:right="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640DB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с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</w:t>
            </w:r>
            <w:r w:rsidRPr="00640DBE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и</w:t>
            </w:r>
            <w:r w:rsidRPr="00640DBE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</w:t>
            </w:r>
            <w:r w:rsidRPr="00640DBE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нени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ы.</w:t>
            </w:r>
          </w:p>
        </w:tc>
        <w:tc>
          <w:tcPr>
            <w:tcW w:w="4002" w:type="dxa"/>
          </w:tcPr>
          <w:p w:rsidR="00695E88" w:rsidRPr="00640DBE" w:rsidRDefault="00695E88" w:rsidP="00640DBE">
            <w:pPr>
              <w:pStyle w:val="TableParagraph"/>
              <w:spacing w:before="54"/>
              <w:ind w:right="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нти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ани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proofErr w:type="spellStart"/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proofErr w:type="spellEnd"/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35" w:type="dxa"/>
          </w:tcPr>
          <w:p w:rsidR="00695E88" w:rsidRPr="00640DBE" w:rsidRDefault="00695E88" w:rsidP="00640DBE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зна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аще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кни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й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695E88" w:rsidRPr="00640DBE" w:rsidTr="00695E88">
        <w:trPr>
          <w:trHeight w:val="244"/>
        </w:trPr>
        <w:tc>
          <w:tcPr>
            <w:tcW w:w="708" w:type="dxa"/>
          </w:tcPr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640DB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640D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</w:t>
            </w:r>
            <w:r w:rsidRPr="00640DB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в</w:t>
            </w:r>
            <w:r w:rsidRPr="00640DB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е</w:t>
            </w:r>
            <w:r w:rsidRPr="00640D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640DBE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640D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640DBE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640DB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зе</w:t>
            </w:r>
            <w:r w:rsidRPr="00640D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мля</w:t>
            </w:r>
            <w:r w:rsidRPr="00640DBE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</w:t>
            </w:r>
            <w:r w:rsidRPr="00640D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(21ч)</w:t>
            </w:r>
          </w:p>
        </w:tc>
        <w:tc>
          <w:tcPr>
            <w:tcW w:w="3511" w:type="dxa"/>
          </w:tcPr>
          <w:p w:rsidR="00695E88" w:rsidRPr="00640DBE" w:rsidRDefault="00695E88" w:rsidP="00640DBE">
            <w:pPr>
              <w:pStyle w:val="TableParagraph"/>
              <w:spacing w:before="54"/>
              <w:ind w:right="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02" w:type="dxa"/>
          </w:tcPr>
          <w:p w:rsidR="00695E88" w:rsidRPr="00640DBE" w:rsidRDefault="00695E88" w:rsidP="00640DBE">
            <w:pPr>
              <w:pStyle w:val="TableParagraph"/>
              <w:spacing w:before="54"/>
              <w:ind w:right="54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235" w:type="dxa"/>
          </w:tcPr>
          <w:p w:rsidR="00695E88" w:rsidRPr="00640DBE" w:rsidRDefault="00695E88" w:rsidP="00640DBE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95E88" w:rsidRPr="00640DBE" w:rsidTr="00695E88">
        <w:trPr>
          <w:trHeight w:val="244"/>
        </w:trPr>
        <w:tc>
          <w:tcPr>
            <w:tcW w:w="708" w:type="dxa"/>
          </w:tcPr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2552" w:type="dxa"/>
            <w:vMerge w:val="restart"/>
          </w:tcPr>
          <w:p w:rsidR="00695E88" w:rsidRPr="00640DBE" w:rsidRDefault="00695E88" w:rsidP="00640DBE">
            <w:pPr>
              <w:pStyle w:val="TableParagraph"/>
              <w:ind w:right="56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ый</w:t>
            </w:r>
            <w:r w:rsidRPr="00640DB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д. 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 </w:t>
            </w:r>
          </w:p>
          <w:p w:rsidR="00695E88" w:rsidRPr="00640DBE" w:rsidRDefault="00695E88" w:rsidP="00640DBE">
            <w:pPr>
              <w:pStyle w:val="TableParagraph"/>
              <w:ind w:right="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640DBE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аст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)»,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«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ск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»,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640DBE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ов 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»).</w:t>
            </w:r>
            <w:proofErr w:type="gramEnd"/>
          </w:p>
          <w:p w:rsidR="00695E88" w:rsidRPr="00640DBE" w:rsidRDefault="00695E88" w:rsidP="00640DBE">
            <w:pPr>
              <w:pStyle w:val="TableParagraph"/>
              <w:ind w:right="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 10-17</w:t>
            </w:r>
          </w:p>
          <w:p w:rsidR="00695E88" w:rsidRPr="00640DBE" w:rsidRDefault="00695E88" w:rsidP="00640DBE">
            <w:pPr>
              <w:pStyle w:val="TableParagraph"/>
              <w:ind w:right="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(т. 7-15)</w:t>
            </w:r>
          </w:p>
        </w:tc>
        <w:tc>
          <w:tcPr>
            <w:tcW w:w="3511" w:type="dxa"/>
            <w:vMerge w:val="restart"/>
          </w:tcPr>
          <w:p w:rsidR="00695E88" w:rsidRPr="00640DBE" w:rsidRDefault="00695E88" w:rsidP="00640DBE">
            <w:pPr>
              <w:pStyle w:val="TableParagraph"/>
              <w:tabs>
                <w:tab w:val="left" w:pos="1968"/>
              </w:tabs>
              <w:ind w:right="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ния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298"/>
                <w:tab w:val="left" w:pos="2032"/>
              </w:tabs>
              <w:ind w:right="5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 </w:t>
            </w:r>
            <w:r w:rsidRPr="00640DB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ме</w:t>
            </w:r>
            <w:r w:rsidRPr="00640DBE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тк</w:t>
            </w:r>
            <w:r w:rsidRPr="00640DBE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й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аск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 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ни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95E88" w:rsidRPr="00640DBE" w:rsidRDefault="00695E88" w:rsidP="00640DBE">
            <w:pPr>
              <w:pStyle w:val="TableParagraph"/>
              <w:ind w:right="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>ю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пасн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исп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</w:t>
            </w:r>
          </w:p>
        </w:tc>
        <w:tc>
          <w:tcPr>
            <w:tcW w:w="4002" w:type="dxa"/>
            <w:vMerge w:val="restart"/>
          </w:tcPr>
          <w:p w:rsidR="00695E88" w:rsidRPr="00640DBE" w:rsidRDefault="00695E88" w:rsidP="00640DBE">
            <w:pPr>
              <w:pStyle w:val="TableParagraph"/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ю;</w:t>
            </w:r>
          </w:p>
          <w:p w:rsidR="00695E88" w:rsidRPr="00640DBE" w:rsidRDefault="00695E88" w:rsidP="00640DBE">
            <w:pPr>
              <w:pStyle w:val="TableParagraph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 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еяте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95E88" w:rsidRPr="00640DBE" w:rsidRDefault="00695E88" w:rsidP="00640DBE">
            <w:pPr>
              <w:pStyle w:val="TableParagraph"/>
              <w:ind w:right="52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асп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640DBE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о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яза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ти                     </w:t>
            </w:r>
            <w:r w:rsidRPr="00640DBE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ри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ое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</w:p>
          <w:p w:rsidR="00695E88" w:rsidRPr="00640DBE" w:rsidRDefault="00695E88" w:rsidP="00640DBE">
            <w:pPr>
              <w:pStyle w:val="TableParagraph"/>
              <w:ind w:right="5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 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ё</w:t>
            </w:r>
            <w:r w:rsidRPr="00640DBE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 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еяте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ь.</w:t>
            </w:r>
          </w:p>
        </w:tc>
        <w:tc>
          <w:tcPr>
            <w:tcW w:w="2235" w:type="dxa"/>
            <w:vMerge w:val="restart"/>
          </w:tcPr>
          <w:p w:rsidR="00695E88" w:rsidRPr="00640DBE" w:rsidRDefault="00695E88" w:rsidP="00640DBE">
            <w:pPr>
              <w:pStyle w:val="TableParagraph"/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</w:t>
            </w:r>
            <w:r w:rsidRPr="00640DB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ов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20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         </w:t>
            </w:r>
            <w:r w:rsidRPr="00640DBE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лыми                  </w:t>
            </w:r>
            <w:r w:rsidRPr="00640DBE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ни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</w:t>
            </w:r>
            <w:r w:rsidRPr="00640DBE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ненн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ых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сит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ац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х.</w:t>
            </w:r>
          </w:p>
        </w:tc>
        <w:tc>
          <w:tcPr>
            <w:tcW w:w="992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695E88" w:rsidRPr="00640DBE" w:rsidTr="00695E88">
        <w:trPr>
          <w:trHeight w:val="562"/>
        </w:trPr>
        <w:tc>
          <w:tcPr>
            <w:tcW w:w="708" w:type="dxa"/>
          </w:tcPr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2552" w:type="dxa"/>
            <w:vMerge/>
          </w:tcPr>
          <w:p w:rsidR="00695E88" w:rsidRPr="00640DBE" w:rsidRDefault="00695E88" w:rsidP="00640DBE">
            <w:pPr>
              <w:spacing w:after="0" w:line="240" w:lineRule="auto"/>
            </w:pPr>
          </w:p>
        </w:tc>
        <w:tc>
          <w:tcPr>
            <w:tcW w:w="3511" w:type="dxa"/>
            <w:vMerge/>
          </w:tcPr>
          <w:p w:rsidR="00695E88" w:rsidRPr="00640DBE" w:rsidRDefault="00695E88" w:rsidP="00640DBE">
            <w:pPr>
              <w:spacing w:after="0" w:line="240" w:lineRule="auto"/>
            </w:pPr>
          </w:p>
        </w:tc>
        <w:tc>
          <w:tcPr>
            <w:tcW w:w="4002" w:type="dxa"/>
            <w:vMerge/>
          </w:tcPr>
          <w:p w:rsidR="00695E88" w:rsidRPr="00640DBE" w:rsidRDefault="00695E88" w:rsidP="00640DBE">
            <w:pPr>
              <w:spacing w:after="0" w:line="240" w:lineRule="auto"/>
            </w:pPr>
          </w:p>
        </w:tc>
        <w:tc>
          <w:tcPr>
            <w:tcW w:w="2235" w:type="dxa"/>
            <w:vMerge/>
          </w:tcPr>
          <w:p w:rsidR="00695E88" w:rsidRPr="00640DBE" w:rsidRDefault="00695E88" w:rsidP="00640DBE">
            <w:pPr>
              <w:spacing w:after="0" w:line="240" w:lineRule="auto"/>
            </w:pPr>
          </w:p>
        </w:tc>
        <w:tc>
          <w:tcPr>
            <w:tcW w:w="992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695E88" w:rsidRPr="00640DBE" w:rsidTr="00695E88">
        <w:trPr>
          <w:trHeight w:val="2262"/>
        </w:trPr>
        <w:tc>
          <w:tcPr>
            <w:tcW w:w="708" w:type="dxa"/>
          </w:tcPr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2552" w:type="dxa"/>
          </w:tcPr>
          <w:p w:rsidR="00695E88" w:rsidRPr="00640DBE" w:rsidRDefault="00695E88" w:rsidP="00A558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640DB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ис</w:t>
            </w:r>
            <w:r w:rsidRPr="00640DB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пае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мые.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»).</w:t>
            </w:r>
            <w:proofErr w:type="gramEnd"/>
          </w:p>
          <w:p w:rsidR="00695E88" w:rsidRPr="00640DBE" w:rsidRDefault="00695E88" w:rsidP="00A558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 18-23</w:t>
            </w:r>
          </w:p>
          <w:p w:rsidR="00695E88" w:rsidRPr="00640DBE" w:rsidRDefault="00695E88" w:rsidP="00A558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(т.16-17)</w:t>
            </w:r>
          </w:p>
        </w:tc>
        <w:tc>
          <w:tcPr>
            <w:tcW w:w="3511" w:type="dxa"/>
          </w:tcPr>
          <w:p w:rsidR="00695E88" w:rsidRPr="00640DBE" w:rsidRDefault="00695E88" w:rsidP="00640DBE">
            <w:pPr>
              <w:pStyle w:val="TableParagraph"/>
              <w:tabs>
                <w:tab w:val="left" w:pos="1918"/>
              </w:tabs>
              <w:spacing w:before="54"/>
              <w:ind w:right="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640DB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 р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еа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о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ъ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95E88" w:rsidRPr="00640DBE" w:rsidRDefault="00695E88" w:rsidP="00640DBE">
            <w:pPr>
              <w:pStyle w:val="TableParagraph"/>
              <w:ind w:right="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ал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640DB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сп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640DBE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ич</w:t>
            </w:r>
            <w:r w:rsidRPr="00640DBE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ск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ю 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у.</w:t>
            </w:r>
          </w:p>
        </w:tc>
        <w:tc>
          <w:tcPr>
            <w:tcW w:w="4002" w:type="dxa"/>
          </w:tcPr>
          <w:p w:rsidR="00695E88" w:rsidRPr="00640DBE" w:rsidRDefault="00695E88" w:rsidP="00640DBE">
            <w:pPr>
              <w:pStyle w:val="TableParagraph"/>
              <w:tabs>
                <w:tab w:val="left" w:pos="1528"/>
                <w:tab w:val="left" w:pos="215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и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ю;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528"/>
                <w:tab w:val="left" w:pos="1880"/>
                <w:tab w:val="left" w:pos="2148"/>
                <w:tab w:val="left" w:pos="2614"/>
                <w:tab w:val="left" w:pos="2935"/>
              </w:tabs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ъ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ясн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овые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528"/>
                <w:tab w:val="left" w:pos="1880"/>
                <w:tab w:val="left" w:pos="2148"/>
                <w:tab w:val="left" w:pos="2614"/>
                <w:tab w:val="left" w:pos="293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ти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 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еяте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асп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 р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 и о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яза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в </w:t>
            </w:r>
            <w:r w:rsidRPr="00640DBE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ое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35" w:type="dxa"/>
          </w:tcPr>
          <w:p w:rsidR="00695E88" w:rsidRPr="00640DBE" w:rsidRDefault="00695E88" w:rsidP="00640DBE">
            <w:pPr>
              <w:pStyle w:val="TableParagraph"/>
              <w:spacing w:before="54"/>
              <w:ind w:right="3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исп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640DBE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</w:t>
            </w:r>
          </w:p>
        </w:tc>
        <w:tc>
          <w:tcPr>
            <w:tcW w:w="992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695E88" w:rsidRPr="00640DBE" w:rsidTr="00695E88">
        <w:trPr>
          <w:trHeight w:val="2760"/>
        </w:trPr>
        <w:tc>
          <w:tcPr>
            <w:tcW w:w="708" w:type="dxa"/>
          </w:tcPr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2552" w:type="dxa"/>
          </w:tcPr>
          <w:p w:rsidR="00695E88" w:rsidRPr="00640DBE" w:rsidRDefault="00695E88" w:rsidP="00C643D5">
            <w:pPr>
              <w:pStyle w:val="TableParagraph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Полезные ископаемые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.</w:t>
            </w:r>
          </w:p>
          <w:p w:rsidR="00695E88" w:rsidRPr="00640DBE" w:rsidRDefault="00695E88" w:rsidP="00C643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(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:</w:t>
            </w:r>
            <w:proofErr w:type="gramEnd"/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»).</w:t>
            </w:r>
            <w:proofErr w:type="gramEnd"/>
          </w:p>
          <w:p w:rsidR="00695E88" w:rsidRPr="00640DBE" w:rsidRDefault="00695E88" w:rsidP="00C643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 24-27</w:t>
            </w:r>
          </w:p>
          <w:p w:rsidR="00695E88" w:rsidRPr="00640DBE" w:rsidRDefault="00695E88" w:rsidP="00C643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(т.18)</w:t>
            </w:r>
          </w:p>
        </w:tc>
        <w:tc>
          <w:tcPr>
            <w:tcW w:w="3511" w:type="dxa"/>
          </w:tcPr>
          <w:p w:rsidR="00695E88" w:rsidRPr="00640DBE" w:rsidRDefault="00695E88" w:rsidP="00640DB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 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епк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</w:t>
            </w:r>
            <w:r w:rsidRPr="00640DBE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640DBE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ац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875"/>
                <w:tab w:val="left" w:pos="281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еши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 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 и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640DBE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ов для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исп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иё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мов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со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ей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40DBE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дб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640DBE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640DBE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ис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002" w:type="dxa"/>
          </w:tcPr>
          <w:p w:rsidR="00695E88" w:rsidRPr="00640DBE" w:rsidRDefault="00695E88" w:rsidP="00640DBE">
            <w:pPr>
              <w:pStyle w:val="TableParagraph"/>
              <w:tabs>
                <w:tab w:val="left" w:pos="1528"/>
                <w:tab w:val="left" w:pos="215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ю;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187"/>
                <w:tab w:val="left" w:pos="1562"/>
                <w:tab w:val="left" w:pos="1682"/>
                <w:tab w:val="left" w:pos="1932"/>
                <w:tab w:val="left" w:pos="2200"/>
                <w:tab w:val="left" w:pos="2690"/>
                <w:tab w:val="left" w:pos="2818"/>
              </w:tabs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ъ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ясн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овые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асп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 р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и о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яза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ри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ое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187"/>
                <w:tab w:val="left" w:pos="1562"/>
                <w:tab w:val="left" w:pos="1682"/>
                <w:tab w:val="left" w:pos="1932"/>
                <w:tab w:val="left" w:pos="2200"/>
                <w:tab w:val="left" w:pos="2690"/>
                <w:tab w:val="left" w:pos="281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 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 для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187"/>
                <w:tab w:val="left" w:pos="1562"/>
                <w:tab w:val="left" w:pos="1682"/>
                <w:tab w:val="left" w:pos="1932"/>
                <w:tab w:val="left" w:pos="2200"/>
                <w:tab w:val="left" w:pos="2690"/>
                <w:tab w:val="left" w:pos="281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ции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35" w:type="dxa"/>
          </w:tcPr>
          <w:p w:rsidR="00695E88" w:rsidRPr="00640DBE" w:rsidRDefault="00695E88" w:rsidP="00640DBE">
            <w:pPr>
              <w:pStyle w:val="TableParagraph"/>
              <w:tabs>
                <w:tab w:val="left" w:pos="180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ите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ис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 д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дов.</w:t>
            </w:r>
          </w:p>
        </w:tc>
        <w:tc>
          <w:tcPr>
            <w:tcW w:w="992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695E88" w:rsidRPr="00640DBE" w:rsidTr="00695E88">
        <w:trPr>
          <w:trHeight w:val="244"/>
        </w:trPr>
        <w:tc>
          <w:tcPr>
            <w:tcW w:w="708" w:type="dxa"/>
          </w:tcPr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2552" w:type="dxa"/>
            <w:vMerge w:val="restart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Автомобильный завод. </w:t>
            </w:r>
          </w:p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(Изделия:</w:t>
            </w:r>
            <w:proofErr w:type="gramEnd"/>
            <w:r w:rsidRPr="00640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«КАМАЗ», «Кузов грузовика»).</w:t>
            </w:r>
            <w:proofErr w:type="gramEnd"/>
          </w:p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С. 28-34</w:t>
            </w:r>
          </w:p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(т.19-21)</w:t>
            </w:r>
          </w:p>
        </w:tc>
        <w:tc>
          <w:tcPr>
            <w:tcW w:w="3511" w:type="dxa"/>
            <w:vMerge w:val="restart"/>
          </w:tcPr>
          <w:p w:rsidR="00695E88" w:rsidRPr="00640DBE" w:rsidRDefault="00695E88" w:rsidP="002D69F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 конструкцию реального объекта; определять основные элементы конструкции; соотносить детали конструкции и способы соединения; выбирать необходимые виды соединений; пользоваться гаечным ключом и отвёрткой.</w:t>
            </w:r>
          </w:p>
        </w:tc>
        <w:tc>
          <w:tcPr>
            <w:tcW w:w="4002" w:type="dxa"/>
            <w:vMerge w:val="restart"/>
          </w:tcPr>
          <w:p w:rsidR="00695E88" w:rsidRPr="00640DBE" w:rsidRDefault="00695E88" w:rsidP="00640DBE">
            <w:pPr>
              <w:pStyle w:val="TableParagraph"/>
              <w:tabs>
                <w:tab w:val="left" w:pos="1940"/>
                <w:tab w:val="left" w:pos="2937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асп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 р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и обязанности при выполнении проекта; 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940"/>
                <w:tab w:val="left" w:pos="2937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организовывать рабочее место; проводить совместную оценку этапов работы; 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940"/>
                <w:tab w:val="left" w:pos="2937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составлять рассказ на презентацию изделия; 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940"/>
                <w:tab w:val="left" w:pos="2937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отвечать на вопросы по презентации.</w:t>
            </w:r>
          </w:p>
        </w:tc>
        <w:tc>
          <w:tcPr>
            <w:tcW w:w="2235" w:type="dxa"/>
            <w:vMerge w:val="restart"/>
          </w:tcPr>
          <w:p w:rsidR="00695E88" w:rsidRPr="00640DBE" w:rsidRDefault="00695E88" w:rsidP="002D69F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 уважительного отношения к людям различных профессий.</w:t>
            </w:r>
          </w:p>
        </w:tc>
        <w:tc>
          <w:tcPr>
            <w:tcW w:w="992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695E88" w:rsidRPr="00640DBE" w:rsidTr="00695E88">
        <w:trPr>
          <w:trHeight w:val="562"/>
        </w:trPr>
        <w:tc>
          <w:tcPr>
            <w:tcW w:w="708" w:type="dxa"/>
          </w:tcPr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552" w:type="dxa"/>
            <w:vMerge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11" w:type="dxa"/>
            <w:vMerge/>
          </w:tcPr>
          <w:p w:rsidR="00695E88" w:rsidRPr="00640DBE" w:rsidRDefault="00695E88" w:rsidP="00640DBE">
            <w:pPr>
              <w:pStyle w:val="TableParagraph"/>
              <w:spacing w:line="263" w:lineRule="exact"/>
              <w:ind w:lef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02" w:type="dxa"/>
            <w:vMerge/>
          </w:tcPr>
          <w:p w:rsidR="00695E88" w:rsidRPr="00640DBE" w:rsidRDefault="00695E88" w:rsidP="00640DBE">
            <w:pPr>
              <w:pStyle w:val="TableParagraph"/>
              <w:spacing w:line="263" w:lineRule="exact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vMerge/>
          </w:tcPr>
          <w:p w:rsidR="00695E88" w:rsidRPr="00640DBE" w:rsidRDefault="00695E88" w:rsidP="00640DBE">
            <w:pPr>
              <w:pStyle w:val="TableParagraph"/>
              <w:spacing w:line="263" w:lineRule="exact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695E88" w:rsidRPr="00640DBE" w:rsidTr="00695E88">
        <w:trPr>
          <w:trHeight w:val="244"/>
        </w:trPr>
        <w:tc>
          <w:tcPr>
            <w:tcW w:w="708" w:type="dxa"/>
          </w:tcPr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(7)</w:t>
            </w:r>
          </w:p>
        </w:tc>
        <w:tc>
          <w:tcPr>
            <w:tcW w:w="2552" w:type="dxa"/>
            <w:vMerge w:val="restart"/>
          </w:tcPr>
          <w:p w:rsidR="00695E88" w:rsidRPr="00640DBE" w:rsidRDefault="00695E88" w:rsidP="00501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Автомобильный завод. </w:t>
            </w:r>
          </w:p>
          <w:p w:rsidR="00695E88" w:rsidRPr="00640DBE" w:rsidRDefault="00695E88" w:rsidP="00501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(Изделия:</w:t>
            </w:r>
            <w:proofErr w:type="gramEnd"/>
            <w:r w:rsidRPr="00640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«КАМАЗ», «Кузов грузовика»).</w:t>
            </w:r>
            <w:proofErr w:type="gramEnd"/>
          </w:p>
          <w:p w:rsidR="00695E88" w:rsidRPr="00640DBE" w:rsidRDefault="00695E88" w:rsidP="002D69F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 35-39</w:t>
            </w:r>
          </w:p>
          <w:p w:rsidR="00695E88" w:rsidRPr="00640DBE" w:rsidRDefault="00695E88" w:rsidP="002D69F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(т.22-25)</w:t>
            </w:r>
          </w:p>
        </w:tc>
        <w:tc>
          <w:tcPr>
            <w:tcW w:w="3511" w:type="dxa"/>
            <w:vMerge w:val="restart"/>
          </w:tcPr>
          <w:p w:rsidR="00695E88" w:rsidRPr="00640DBE" w:rsidRDefault="00695E88" w:rsidP="00640DBE">
            <w:pPr>
              <w:pStyle w:val="TableParagraph"/>
              <w:tabs>
                <w:tab w:val="left" w:pos="1545"/>
                <w:tab w:val="left" w:pos="1968"/>
              </w:tabs>
              <w:spacing w:before="54"/>
              <w:ind w:left="58" w:right="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640DB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анк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ей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овым</w:t>
            </w:r>
            <w:r w:rsidRPr="00640DBE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иё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м: тиснение по фольге.</w:t>
            </w:r>
          </w:p>
        </w:tc>
        <w:tc>
          <w:tcPr>
            <w:tcW w:w="4002" w:type="dxa"/>
            <w:vMerge w:val="restart"/>
          </w:tcPr>
          <w:p w:rsidR="00695E88" w:rsidRPr="00640DBE" w:rsidRDefault="00695E88" w:rsidP="00640DBE">
            <w:pPr>
              <w:pStyle w:val="TableParagraph"/>
              <w:tabs>
                <w:tab w:val="left" w:pos="1528"/>
                <w:tab w:val="left" w:pos="215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и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ю; 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528"/>
                <w:tab w:val="left" w:pos="215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ъ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ясн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овые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 ор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ган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овы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о;</w:t>
            </w:r>
          </w:p>
          <w:p w:rsidR="00695E88" w:rsidRPr="00640DBE" w:rsidRDefault="00695E88" w:rsidP="00640DB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 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ы;</w:t>
            </w:r>
          </w:p>
          <w:p w:rsidR="00695E88" w:rsidRPr="00640DBE" w:rsidRDefault="00695E88" w:rsidP="002D69F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ции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35" w:type="dxa"/>
            <w:vMerge w:val="restart"/>
          </w:tcPr>
          <w:p w:rsidR="00695E88" w:rsidRPr="00640DBE" w:rsidRDefault="00695E88" w:rsidP="00640DBE">
            <w:pPr>
              <w:pStyle w:val="TableParagraph"/>
              <w:tabs>
                <w:tab w:val="left" w:pos="1382"/>
              </w:tabs>
              <w:spacing w:before="54"/>
              <w:ind w:left="58" w:righ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сп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ти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чувства 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за свою Родину.</w:t>
            </w:r>
          </w:p>
        </w:tc>
        <w:tc>
          <w:tcPr>
            <w:tcW w:w="992" w:type="dxa"/>
          </w:tcPr>
          <w:p w:rsidR="00695E88" w:rsidRPr="00640DBE" w:rsidRDefault="00695E88" w:rsidP="00640DB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</w:tr>
      <w:tr w:rsidR="00695E88" w:rsidRPr="00640DBE" w:rsidTr="00695E88">
        <w:trPr>
          <w:trHeight w:val="562"/>
        </w:trPr>
        <w:tc>
          <w:tcPr>
            <w:tcW w:w="708" w:type="dxa"/>
          </w:tcPr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(8)</w:t>
            </w:r>
          </w:p>
        </w:tc>
        <w:tc>
          <w:tcPr>
            <w:tcW w:w="2552" w:type="dxa"/>
            <w:vMerge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11" w:type="dxa"/>
            <w:vMerge/>
          </w:tcPr>
          <w:p w:rsidR="00695E88" w:rsidRPr="00640DBE" w:rsidRDefault="00695E88" w:rsidP="00640DBE">
            <w:pPr>
              <w:pStyle w:val="TableParagraph"/>
              <w:tabs>
                <w:tab w:val="left" w:pos="1956"/>
              </w:tabs>
              <w:spacing w:line="263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02" w:type="dxa"/>
            <w:vMerge/>
          </w:tcPr>
          <w:p w:rsidR="00695E88" w:rsidRPr="00640DBE" w:rsidRDefault="00695E88" w:rsidP="00640DBE">
            <w:pPr>
              <w:pStyle w:val="TableParagraph"/>
              <w:spacing w:line="263" w:lineRule="exact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vMerge/>
          </w:tcPr>
          <w:p w:rsidR="00695E88" w:rsidRPr="00640DBE" w:rsidRDefault="00695E88" w:rsidP="00640DBE">
            <w:pPr>
              <w:pStyle w:val="TableParagraph"/>
              <w:spacing w:line="263" w:lineRule="exact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5E88" w:rsidRPr="00640DBE" w:rsidTr="00695E88">
        <w:trPr>
          <w:trHeight w:val="244"/>
        </w:trPr>
        <w:tc>
          <w:tcPr>
            <w:tcW w:w="708" w:type="dxa"/>
          </w:tcPr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(9)</w:t>
            </w:r>
          </w:p>
        </w:tc>
        <w:tc>
          <w:tcPr>
            <w:tcW w:w="2552" w:type="dxa"/>
            <w:vMerge w:val="restart"/>
          </w:tcPr>
          <w:p w:rsidR="00695E88" w:rsidRPr="00640DBE" w:rsidRDefault="00695E88" w:rsidP="00D37B7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ая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ый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. </w:t>
            </w:r>
            <w:proofErr w:type="gramStart"/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ы», «В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»).</w:t>
            </w:r>
            <w:proofErr w:type="gramEnd"/>
          </w:p>
          <w:p w:rsidR="00695E88" w:rsidRPr="00640DBE" w:rsidRDefault="00695E88" w:rsidP="00D37B7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 40-45</w:t>
            </w:r>
          </w:p>
          <w:p w:rsidR="00695E88" w:rsidRPr="00640DBE" w:rsidRDefault="00695E88" w:rsidP="00D37B7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(т.26-29)</w:t>
            </w:r>
          </w:p>
        </w:tc>
        <w:tc>
          <w:tcPr>
            <w:tcW w:w="3511" w:type="dxa"/>
            <w:vMerge w:val="restart"/>
          </w:tcPr>
          <w:p w:rsidR="00695E88" w:rsidRPr="00640DBE" w:rsidRDefault="00695E88" w:rsidP="00640DBE">
            <w:pPr>
              <w:pStyle w:val="TableParagraph"/>
              <w:spacing w:before="54"/>
              <w:ind w:right="5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640DB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гот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ая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20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722"/>
                <w:tab w:val="left" w:pos="1861"/>
                <w:tab w:val="left" w:pos="2839"/>
              </w:tabs>
              <w:ind w:right="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гот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>ю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ение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ых эт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640DB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ани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аян</w:t>
            </w:r>
            <w:r w:rsidRPr="00640DB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зна</w:t>
            </w:r>
            <w:r w:rsidRPr="00640DB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с 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нн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роф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сси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 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еяте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л</w:t>
            </w:r>
            <w:r w:rsidRPr="00640DB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>ю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ей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ющ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  </w:t>
            </w:r>
            <w:r w:rsidRPr="00640DBE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  </w:t>
            </w:r>
            <w:r w:rsidRPr="00640DBE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аян</w:t>
            </w:r>
            <w:r w:rsidRPr="00640DB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002" w:type="dxa"/>
            <w:vMerge w:val="restart"/>
          </w:tcPr>
          <w:p w:rsidR="00695E88" w:rsidRPr="00640DBE" w:rsidRDefault="00695E88" w:rsidP="00640DBE">
            <w:pPr>
              <w:pStyle w:val="TableParagraph"/>
              <w:tabs>
                <w:tab w:val="left" w:pos="1528"/>
                <w:tab w:val="left" w:pos="2158"/>
              </w:tabs>
              <w:spacing w:before="54"/>
              <w:ind w:right="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и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ю;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528"/>
                <w:tab w:val="left" w:pos="2158"/>
              </w:tabs>
              <w:spacing w:before="54"/>
              <w:ind w:right="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ъ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ясн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овые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ган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овы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о;</w:t>
            </w:r>
          </w:p>
          <w:p w:rsidR="00695E88" w:rsidRPr="00640DBE" w:rsidRDefault="00695E88" w:rsidP="00640DBE">
            <w:pPr>
              <w:pStyle w:val="TableParagraph"/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ти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ое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95E88" w:rsidRPr="00640DBE" w:rsidRDefault="00695E88" w:rsidP="00D019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 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еяте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187"/>
                <w:tab w:val="left" w:pos="1562"/>
                <w:tab w:val="left" w:pos="1682"/>
                <w:tab w:val="left" w:pos="1826"/>
                <w:tab w:val="left" w:pos="2200"/>
                <w:tab w:val="left" w:pos="2713"/>
                <w:tab w:val="left" w:pos="2818"/>
              </w:tabs>
              <w:ind w:right="53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 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187"/>
                <w:tab w:val="left" w:pos="1562"/>
                <w:tab w:val="left" w:pos="1682"/>
                <w:tab w:val="left" w:pos="1826"/>
                <w:tab w:val="left" w:pos="2200"/>
                <w:tab w:val="left" w:pos="2713"/>
                <w:tab w:val="left" w:pos="2818"/>
              </w:tabs>
              <w:ind w:right="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 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 </w:t>
            </w:r>
            <w:r w:rsidRPr="00640DBE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для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187"/>
                <w:tab w:val="left" w:pos="1562"/>
                <w:tab w:val="left" w:pos="1682"/>
                <w:tab w:val="left" w:pos="1826"/>
                <w:tab w:val="left" w:pos="2200"/>
                <w:tab w:val="left" w:pos="2713"/>
                <w:tab w:val="left" w:pos="2818"/>
              </w:tabs>
              <w:ind w:right="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ции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35" w:type="dxa"/>
            <w:vMerge w:val="restart"/>
          </w:tcPr>
          <w:p w:rsidR="00695E88" w:rsidRPr="00640DBE" w:rsidRDefault="00695E88" w:rsidP="00640DBE">
            <w:pPr>
              <w:pStyle w:val="TableParagraph"/>
              <w:spacing w:before="54"/>
              <w:ind w:right="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стет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й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ценн</w:t>
            </w:r>
            <w:r w:rsidRPr="00640DBE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</w:t>
            </w:r>
          </w:p>
        </w:tc>
        <w:tc>
          <w:tcPr>
            <w:tcW w:w="992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695E88" w:rsidRPr="00640DBE" w:rsidTr="00695E88">
        <w:trPr>
          <w:trHeight w:val="562"/>
        </w:trPr>
        <w:tc>
          <w:tcPr>
            <w:tcW w:w="708" w:type="dxa"/>
          </w:tcPr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(10)</w:t>
            </w:r>
          </w:p>
        </w:tc>
        <w:tc>
          <w:tcPr>
            <w:tcW w:w="2552" w:type="dxa"/>
            <w:vMerge/>
          </w:tcPr>
          <w:p w:rsidR="00695E88" w:rsidRPr="00640DBE" w:rsidRDefault="00695E88" w:rsidP="00640DBE">
            <w:pPr>
              <w:spacing w:after="0" w:line="240" w:lineRule="auto"/>
            </w:pPr>
          </w:p>
        </w:tc>
        <w:tc>
          <w:tcPr>
            <w:tcW w:w="3511" w:type="dxa"/>
            <w:vMerge/>
          </w:tcPr>
          <w:p w:rsidR="00695E88" w:rsidRPr="00640DBE" w:rsidRDefault="00695E88" w:rsidP="00640DBE">
            <w:pPr>
              <w:spacing w:after="0" w:line="240" w:lineRule="auto"/>
            </w:pPr>
          </w:p>
        </w:tc>
        <w:tc>
          <w:tcPr>
            <w:tcW w:w="4002" w:type="dxa"/>
            <w:vMerge/>
          </w:tcPr>
          <w:p w:rsidR="00695E88" w:rsidRPr="00640DBE" w:rsidRDefault="00695E88" w:rsidP="00640DBE">
            <w:pPr>
              <w:spacing w:after="0" w:line="240" w:lineRule="auto"/>
            </w:pPr>
          </w:p>
        </w:tc>
        <w:tc>
          <w:tcPr>
            <w:tcW w:w="2235" w:type="dxa"/>
            <w:vMerge/>
          </w:tcPr>
          <w:p w:rsidR="00695E88" w:rsidRPr="00640DBE" w:rsidRDefault="00695E88" w:rsidP="00640DBE">
            <w:pPr>
              <w:spacing w:after="0" w:line="240" w:lineRule="auto"/>
            </w:pPr>
          </w:p>
        </w:tc>
        <w:tc>
          <w:tcPr>
            <w:tcW w:w="992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695E88" w:rsidRPr="00640DBE" w:rsidTr="00695E88">
        <w:trPr>
          <w:trHeight w:val="3090"/>
        </w:trPr>
        <w:tc>
          <w:tcPr>
            <w:tcW w:w="708" w:type="dxa"/>
          </w:tcPr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(11)</w:t>
            </w:r>
          </w:p>
        </w:tc>
        <w:tc>
          <w:tcPr>
            <w:tcW w:w="2552" w:type="dxa"/>
          </w:tcPr>
          <w:p w:rsidR="00695E88" w:rsidRPr="00640DBE" w:rsidRDefault="00695E88" w:rsidP="00D37B7A">
            <w:pPr>
              <w:pStyle w:val="TableParagraph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ейн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. Правила снятия мерок. </w:t>
            </w:r>
            <w:proofErr w:type="gramStart"/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(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«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»).</w:t>
            </w:r>
            <w:proofErr w:type="gramEnd"/>
          </w:p>
          <w:p w:rsidR="00695E88" w:rsidRPr="00640DBE" w:rsidRDefault="00695E88" w:rsidP="00D37B7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С.46-51</w:t>
            </w:r>
          </w:p>
          <w:p w:rsidR="00695E88" w:rsidRPr="00640DBE" w:rsidRDefault="00695E88" w:rsidP="00D37B7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(т.30-31)</w:t>
            </w:r>
          </w:p>
        </w:tc>
        <w:tc>
          <w:tcPr>
            <w:tcW w:w="3511" w:type="dxa"/>
          </w:tcPr>
          <w:p w:rsidR="00695E88" w:rsidRPr="00640DBE" w:rsidRDefault="00695E88" w:rsidP="00640DBE">
            <w:pPr>
              <w:pStyle w:val="TableParagraph"/>
              <w:tabs>
                <w:tab w:val="left" w:pos="1057"/>
                <w:tab w:val="left" w:pos="1295"/>
                <w:tab w:val="left" w:pos="1484"/>
                <w:tab w:val="left" w:pos="2118"/>
              </w:tabs>
              <w:spacing w:before="54"/>
              <w:ind w:right="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640DB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640DBE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640DBE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енн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йн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 ф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 и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роф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сси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 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еяте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ью</w:t>
            </w:r>
            <w:r w:rsidRPr="00640DBE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>ю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й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 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жды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ри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нти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640DBE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ент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с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ыми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>ю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й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640DBE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ница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</w:t>
            </w:r>
          </w:p>
        </w:tc>
        <w:tc>
          <w:tcPr>
            <w:tcW w:w="4002" w:type="dxa"/>
          </w:tcPr>
          <w:p w:rsidR="00695E88" w:rsidRPr="00640DBE" w:rsidRDefault="00695E88" w:rsidP="00640DBE">
            <w:pPr>
              <w:pStyle w:val="TableParagraph"/>
              <w:tabs>
                <w:tab w:val="left" w:pos="1528"/>
                <w:tab w:val="left" w:pos="2158"/>
              </w:tabs>
              <w:spacing w:before="54"/>
              <w:ind w:right="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и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ю;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528"/>
                <w:tab w:val="left" w:pos="2158"/>
              </w:tabs>
              <w:spacing w:before="54"/>
              <w:ind w:right="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ъ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ясн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овые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ган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овы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о;</w:t>
            </w:r>
          </w:p>
          <w:p w:rsidR="00695E88" w:rsidRPr="00640DBE" w:rsidRDefault="00695E88" w:rsidP="00640DBE">
            <w:pPr>
              <w:pStyle w:val="TableParagraph"/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ти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ое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95E88" w:rsidRPr="00640DBE" w:rsidRDefault="00695E88" w:rsidP="00D019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 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еяте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187"/>
                <w:tab w:val="left" w:pos="1562"/>
                <w:tab w:val="left" w:pos="1682"/>
                <w:tab w:val="left" w:pos="1826"/>
                <w:tab w:val="left" w:pos="2200"/>
                <w:tab w:val="left" w:pos="2713"/>
                <w:tab w:val="left" w:pos="2818"/>
              </w:tabs>
              <w:ind w:right="53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 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187"/>
                <w:tab w:val="left" w:pos="1562"/>
                <w:tab w:val="left" w:pos="1682"/>
                <w:tab w:val="left" w:pos="1826"/>
                <w:tab w:val="left" w:pos="2200"/>
                <w:tab w:val="left" w:pos="2713"/>
                <w:tab w:val="left" w:pos="2818"/>
              </w:tabs>
              <w:ind w:right="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 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 </w:t>
            </w:r>
            <w:r w:rsidRPr="00640DBE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для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187"/>
                <w:tab w:val="left" w:pos="1562"/>
                <w:tab w:val="left" w:pos="1682"/>
                <w:tab w:val="left" w:pos="1826"/>
                <w:tab w:val="left" w:pos="2200"/>
                <w:tab w:val="left" w:pos="2713"/>
                <w:tab w:val="left" w:pos="2818"/>
              </w:tabs>
              <w:ind w:right="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ции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35" w:type="dxa"/>
          </w:tcPr>
          <w:p w:rsidR="00695E88" w:rsidRPr="00640DBE" w:rsidRDefault="00695E88" w:rsidP="00640DBE">
            <w:pPr>
              <w:pStyle w:val="TableParagraph"/>
              <w:tabs>
                <w:tab w:val="left" w:pos="1454"/>
                <w:tab w:val="left" w:pos="1840"/>
                <w:tab w:val="left" w:pos="2452"/>
              </w:tabs>
              <w:spacing w:before="54"/>
              <w:ind w:right="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ите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к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>ю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ых </w:t>
            </w:r>
            <w:r w:rsidRPr="00640DBE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роф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сий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ани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,</w:t>
            </w:r>
          </w:p>
          <w:p w:rsidR="00695E88" w:rsidRPr="00640DBE" w:rsidRDefault="00695E88" w:rsidP="00A558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ци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о-ор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иен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р.</w:t>
            </w:r>
          </w:p>
        </w:tc>
        <w:tc>
          <w:tcPr>
            <w:tcW w:w="992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695E88" w:rsidRPr="00640DBE" w:rsidTr="00695E88">
        <w:trPr>
          <w:trHeight w:val="227"/>
        </w:trPr>
        <w:tc>
          <w:tcPr>
            <w:tcW w:w="708" w:type="dxa"/>
          </w:tcPr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(12)</w:t>
            </w:r>
          </w:p>
        </w:tc>
        <w:tc>
          <w:tcPr>
            <w:tcW w:w="2552" w:type="dxa"/>
            <w:vMerge w:val="restart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ейн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40DBE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.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«Но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г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ня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», «Птичка»).</w:t>
            </w:r>
          </w:p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С.52-54</w:t>
            </w:r>
          </w:p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(т.32-35)</w:t>
            </w:r>
          </w:p>
        </w:tc>
        <w:tc>
          <w:tcPr>
            <w:tcW w:w="3511" w:type="dxa"/>
            <w:vMerge w:val="restart"/>
          </w:tcPr>
          <w:p w:rsidR="00695E88" w:rsidRPr="00640DBE" w:rsidRDefault="00695E88" w:rsidP="00640DBE">
            <w:pPr>
              <w:pStyle w:val="Standard"/>
              <w:snapToGrid w:val="0"/>
              <w:rPr>
                <w:lang w:val="ru-RU"/>
              </w:rPr>
            </w:pPr>
            <w:r w:rsidRPr="00640DBE">
              <w:rPr>
                <w:lang w:val="ru-RU"/>
              </w:rPr>
              <w:t>Находить и отбирать информацию о видах изделий, производимых на швейном производстве, из материалов учебника и других источников. Использовать материалы учебника для знакомства с технологическим процессом изготовления мягкой игрушки. Выполнять самостоятельно разметку деталей изделия и раскрой изделия.</w:t>
            </w:r>
          </w:p>
        </w:tc>
        <w:tc>
          <w:tcPr>
            <w:tcW w:w="4002" w:type="dxa"/>
            <w:vMerge w:val="restart"/>
          </w:tcPr>
          <w:p w:rsidR="00695E88" w:rsidRPr="00640DBE" w:rsidRDefault="00695E88" w:rsidP="00640DBE">
            <w:pPr>
              <w:pStyle w:val="TableParagraph"/>
              <w:tabs>
                <w:tab w:val="left" w:pos="1528"/>
                <w:tab w:val="left" w:pos="2158"/>
              </w:tabs>
              <w:spacing w:before="54"/>
              <w:ind w:right="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и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ю;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528"/>
                <w:tab w:val="left" w:pos="2158"/>
              </w:tabs>
              <w:spacing w:before="54"/>
              <w:ind w:right="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ъ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ясн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овые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ган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овы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о;</w:t>
            </w:r>
          </w:p>
          <w:p w:rsidR="00695E88" w:rsidRPr="00640DBE" w:rsidRDefault="00695E88" w:rsidP="00640DBE">
            <w:pPr>
              <w:pStyle w:val="TableParagraph"/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ти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ое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95E88" w:rsidRPr="00640DBE" w:rsidRDefault="00695E88" w:rsidP="004531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 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еяте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187"/>
                <w:tab w:val="left" w:pos="1562"/>
                <w:tab w:val="left" w:pos="1682"/>
                <w:tab w:val="left" w:pos="1826"/>
                <w:tab w:val="left" w:pos="2200"/>
                <w:tab w:val="left" w:pos="2713"/>
                <w:tab w:val="left" w:pos="2818"/>
              </w:tabs>
              <w:ind w:right="53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 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187"/>
                <w:tab w:val="left" w:pos="1562"/>
                <w:tab w:val="left" w:pos="1682"/>
                <w:tab w:val="left" w:pos="1826"/>
                <w:tab w:val="left" w:pos="2200"/>
                <w:tab w:val="left" w:pos="2713"/>
                <w:tab w:val="left" w:pos="2818"/>
              </w:tabs>
              <w:ind w:right="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 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 </w:t>
            </w:r>
            <w:r w:rsidRPr="00640DBE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для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187"/>
                <w:tab w:val="left" w:pos="1562"/>
                <w:tab w:val="left" w:pos="1682"/>
                <w:tab w:val="left" w:pos="1826"/>
                <w:tab w:val="left" w:pos="2200"/>
                <w:tab w:val="left" w:pos="2713"/>
                <w:tab w:val="left" w:pos="2818"/>
              </w:tabs>
              <w:ind w:right="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ции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35" w:type="dxa"/>
            <w:vMerge w:val="restart"/>
          </w:tcPr>
          <w:p w:rsidR="00695E88" w:rsidRPr="00640DBE" w:rsidRDefault="00695E88" w:rsidP="00640DBE">
            <w:pPr>
              <w:pStyle w:val="TableParagraph"/>
              <w:tabs>
                <w:tab w:val="left" w:pos="1454"/>
                <w:tab w:val="left" w:pos="1840"/>
                <w:tab w:val="left" w:pos="2452"/>
              </w:tabs>
              <w:spacing w:before="54"/>
              <w:ind w:right="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ите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к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>ю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ых </w:t>
            </w:r>
            <w:r w:rsidRPr="00640DBE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роф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сий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ани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,</w:t>
            </w:r>
          </w:p>
          <w:p w:rsidR="00695E88" w:rsidRPr="00640DBE" w:rsidRDefault="00695E88" w:rsidP="004531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ци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о-ор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иен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р.</w:t>
            </w:r>
          </w:p>
        </w:tc>
        <w:tc>
          <w:tcPr>
            <w:tcW w:w="992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695E88" w:rsidRPr="00640DBE" w:rsidTr="00695E88">
        <w:trPr>
          <w:trHeight w:val="283"/>
        </w:trPr>
        <w:tc>
          <w:tcPr>
            <w:tcW w:w="708" w:type="dxa"/>
          </w:tcPr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(13)</w:t>
            </w:r>
          </w:p>
        </w:tc>
        <w:tc>
          <w:tcPr>
            <w:tcW w:w="2552" w:type="dxa"/>
            <w:vMerge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vMerge/>
          </w:tcPr>
          <w:p w:rsidR="00695E88" w:rsidRPr="00640DBE" w:rsidRDefault="00695E88" w:rsidP="00640DBE">
            <w:pPr>
              <w:pStyle w:val="Standard"/>
              <w:snapToGrid w:val="0"/>
              <w:rPr>
                <w:lang w:val="ru-RU"/>
              </w:rPr>
            </w:pPr>
          </w:p>
        </w:tc>
        <w:tc>
          <w:tcPr>
            <w:tcW w:w="4002" w:type="dxa"/>
            <w:vMerge/>
          </w:tcPr>
          <w:p w:rsidR="00695E88" w:rsidRPr="00640DBE" w:rsidRDefault="00695E88" w:rsidP="00640DBE">
            <w:pPr>
              <w:pStyle w:val="TableParagraph"/>
              <w:spacing w:line="263" w:lineRule="exact"/>
              <w:ind w:lef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35" w:type="dxa"/>
            <w:vMerge/>
          </w:tcPr>
          <w:p w:rsidR="00695E88" w:rsidRPr="00640DBE" w:rsidRDefault="00695E88" w:rsidP="00640DBE">
            <w:pPr>
              <w:spacing w:after="0" w:line="240" w:lineRule="auto"/>
            </w:pPr>
          </w:p>
        </w:tc>
        <w:tc>
          <w:tcPr>
            <w:tcW w:w="992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695E88" w:rsidRPr="00640DBE" w:rsidTr="00695E88">
        <w:trPr>
          <w:trHeight w:val="3696"/>
        </w:trPr>
        <w:tc>
          <w:tcPr>
            <w:tcW w:w="708" w:type="dxa"/>
          </w:tcPr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(14)</w:t>
            </w:r>
          </w:p>
        </w:tc>
        <w:tc>
          <w:tcPr>
            <w:tcW w:w="2552" w:type="dxa"/>
          </w:tcPr>
          <w:p w:rsidR="00695E88" w:rsidRPr="00640DBE" w:rsidRDefault="00695E88" w:rsidP="00B07FB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о. Определение размера обуви.</w:t>
            </w:r>
          </w:p>
          <w:p w:rsidR="00695E88" w:rsidRPr="00640DBE" w:rsidRDefault="00695E88" w:rsidP="00B07FB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(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«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Мо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</w:p>
          <w:p w:rsidR="00695E88" w:rsidRPr="00640DBE" w:rsidRDefault="00695E88" w:rsidP="00B07FB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»).</w:t>
            </w:r>
          </w:p>
          <w:p w:rsidR="00695E88" w:rsidRPr="00640DBE" w:rsidRDefault="00695E88" w:rsidP="00B07FB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С.55-61</w:t>
            </w:r>
          </w:p>
          <w:p w:rsidR="00695E88" w:rsidRPr="00640DBE" w:rsidRDefault="00695E88" w:rsidP="00B07FB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(т.36-39)</w:t>
            </w:r>
          </w:p>
        </w:tc>
        <w:tc>
          <w:tcPr>
            <w:tcW w:w="3511" w:type="dxa"/>
          </w:tcPr>
          <w:p w:rsidR="00695E88" w:rsidRPr="00640DBE" w:rsidRDefault="00695E88" w:rsidP="00B07FB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640DB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зна</w:t>
            </w:r>
            <w:r w:rsidRPr="00640DB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95E88" w:rsidRPr="00640DBE" w:rsidRDefault="00695E88" w:rsidP="00B07FB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 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бу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зна</w:t>
            </w:r>
            <w:r w:rsidRPr="00640DB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роф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сие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640DB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вщ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95E88" w:rsidRPr="00640DBE" w:rsidRDefault="00695E88" w:rsidP="00B07FB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Снимать мерки и определять, используя таблицу размеров, свой размер обуви.</w:t>
            </w:r>
          </w:p>
        </w:tc>
        <w:tc>
          <w:tcPr>
            <w:tcW w:w="4002" w:type="dxa"/>
          </w:tcPr>
          <w:p w:rsidR="00695E88" w:rsidRPr="00640DBE" w:rsidRDefault="00695E88" w:rsidP="00640DBE">
            <w:pPr>
              <w:pStyle w:val="TableParagraph"/>
              <w:tabs>
                <w:tab w:val="left" w:pos="1528"/>
                <w:tab w:val="left" w:pos="2158"/>
              </w:tabs>
              <w:spacing w:before="54"/>
              <w:ind w:right="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и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ю;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528"/>
                <w:tab w:val="left" w:pos="2158"/>
              </w:tabs>
              <w:spacing w:before="54"/>
              <w:ind w:right="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ъ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ясн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овые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ган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овы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о;</w:t>
            </w:r>
          </w:p>
          <w:p w:rsidR="00695E88" w:rsidRPr="00640DBE" w:rsidRDefault="00695E88" w:rsidP="00640DBE">
            <w:pPr>
              <w:pStyle w:val="TableParagraph"/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ти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ое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95E88" w:rsidRPr="00640DBE" w:rsidRDefault="00695E88" w:rsidP="00D019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 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еяте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187"/>
                <w:tab w:val="left" w:pos="1562"/>
                <w:tab w:val="left" w:pos="1682"/>
                <w:tab w:val="left" w:pos="1826"/>
                <w:tab w:val="left" w:pos="2200"/>
                <w:tab w:val="left" w:pos="2713"/>
                <w:tab w:val="left" w:pos="2818"/>
              </w:tabs>
              <w:ind w:right="53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 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187"/>
                <w:tab w:val="left" w:pos="1562"/>
                <w:tab w:val="left" w:pos="1682"/>
                <w:tab w:val="left" w:pos="1826"/>
                <w:tab w:val="left" w:pos="2200"/>
                <w:tab w:val="left" w:pos="2713"/>
                <w:tab w:val="left" w:pos="2818"/>
              </w:tabs>
              <w:ind w:right="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 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 </w:t>
            </w:r>
            <w:r w:rsidRPr="00640DBE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для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187"/>
                <w:tab w:val="left" w:pos="1562"/>
                <w:tab w:val="left" w:pos="1682"/>
                <w:tab w:val="left" w:pos="1826"/>
                <w:tab w:val="left" w:pos="2200"/>
                <w:tab w:val="left" w:pos="2713"/>
                <w:tab w:val="left" w:pos="2818"/>
              </w:tabs>
              <w:ind w:right="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ции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35" w:type="dxa"/>
          </w:tcPr>
          <w:p w:rsidR="00695E88" w:rsidRPr="00640DBE" w:rsidRDefault="00695E88" w:rsidP="00D019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 уважительного отношения к людям различных профессий;</w:t>
            </w:r>
          </w:p>
          <w:p w:rsidR="00695E88" w:rsidRPr="00640DBE" w:rsidRDefault="00695E88" w:rsidP="00D019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навыков сотрудничества.</w:t>
            </w:r>
          </w:p>
        </w:tc>
        <w:tc>
          <w:tcPr>
            <w:tcW w:w="992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695E88" w:rsidRPr="00640DBE" w:rsidTr="00695E88">
        <w:trPr>
          <w:trHeight w:val="3696"/>
        </w:trPr>
        <w:tc>
          <w:tcPr>
            <w:tcW w:w="708" w:type="dxa"/>
          </w:tcPr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(15)</w:t>
            </w:r>
          </w:p>
        </w:tc>
        <w:tc>
          <w:tcPr>
            <w:tcW w:w="2552" w:type="dxa"/>
          </w:tcPr>
          <w:p w:rsidR="00695E88" w:rsidRPr="00640DBE" w:rsidRDefault="00695E88" w:rsidP="003C770D">
            <w:pPr>
              <w:pStyle w:val="TableParagraph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640DBE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  <w:lang w:val="ru-RU"/>
              </w:rPr>
              <w:t>Деревообрабатываю-щее</w:t>
            </w:r>
            <w:proofErr w:type="spellEnd"/>
            <w:proofErr w:type="gramEnd"/>
            <w:r w:rsidRPr="00640DBE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о.</w:t>
            </w:r>
          </w:p>
          <w:p w:rsidR="00695E88" w:rsidRPr="00640DBE" w:rsidRDefault="00695E88" w:rsidP="003C770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(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640DB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нки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-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оры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ов», «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-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ора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ов»).</w:t>
            </w:r>
            <w:proofErr w:type="gramEnd"/>
          </w:p>
          <w:p w:rsidR="00695E88" w:rsidRPr="00640DBE" w:rsidRDefault="00695E88" w:rsidP="003C770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 62-68</w:t>
            </w:r>
          </w:p>
          <w:p w:rsidR="00695E88" w:rsidRPr="00640DBE" w:rsidRDefault="00695E88" w:rsidP="003C770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(т.40-45)</w:t>
            </w:r>
          </w:p>
          <w:p w:rsidR="00695E88" w:rsidRPr="00640DBE" w:rsidRDefault="00695E88" w:rsidP="003C770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11" w:type="dxa"/>
          </w:tcPr>
          <w:p w:rsidR="00695E88" w:rsidRPr="00640DBE" w:rsidRDefault="00695E88" w:rsidP="00640DBE">
            <w:pPr>
              <w:pStyle w:val="TableParagraph"/>
              <w:spacing w:before="54"/>
              <w:ind w:right="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640DB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овым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м-др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й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</w:t>
            </w:r>
            <w:r w:rsidRPr="00640DB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ым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ж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ью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гот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 др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ы;</w:t>
            </w:r>
          </w:p>
          <w:p w:rsidR="00695E88" w:rsidRPr="00640DBE" w:rsidRDefault="00695E88" w:rsidP="003C770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зна</w:t>
            </w:r>
            <w:r w:rsidRPr="00640DB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й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 др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ы.</w:t>
            </w:r>
          </w:p>
          <w:p w:rsidR="00695E88" w:rsidRPr="00640DBE" w:rsidRDefault="00695E88" w:rsidP="003C770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Обрабатывать рейки при помощи шлифовальной шкурки и соединять детали изделия столярным клеем.</w:t>
            </w:r>
          </w:p>
        </w:tc>
        <w:tc>
          <w:tcPr>
            <w:tcW w:w="4002" w:type="dxa"/>
          </w:tcPr>
          <w:p w:rsidR="00695E88" w:rsidRPr="00640DBE" w:rsidRDefault="00695E88" w:rsidP="00640DBE">
            <w:pPr>
              <w:pStyle w:val="TableParagraph"/>
              <w:tabs>
                <w:tab w:val="left" w:pos="1528"/>
                <w:tab w:val="left" w:pos="2158"/>
              </w:tabs>
              <w:spacing w:before="54"/>
              <w:ind w:right="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и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ю;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528"/>
                <w:tab w:val="left" w:pos="2158"/>
              </w:tabs>
              <w:spacing w:before="54"/>
              <w:ind w:right="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ъ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ясн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овые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ган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овы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о;</w:t>
            </w:r>
          </w:p>
          <w:p w:rsidR="00695E88" w:rsidRPr="00640DBE" w:rsidRDefault="00695E88" w:rsidP="00640DBE">
            <w:pPr>
              <w:pStyle w:val="TableParagraph"/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ти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ое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95E88" w:rsidRPr="00640DBE" w:rsidRDefault="00695E88" w:rsidP="00D019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 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еяте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187"/>
                <w:tab w:val="left" w:pos="1562"/>
                <w:tab w:val="left" w:pos="1682"/>
                <w:tab w:val="left" w:pos="1826"/>
                <w:tab w:val="left" w:pos="2200"/>
                <w:tab w:val="left" w:pos="2713"/>
                <w:tab w:val="left" w:pos="2818"/>
              </w:tabs>
              <w:ind w:right="53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 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187"/>
                <w:tab w:val="left" w:pos="1562"/>
                <w:tab w:val="left" w:pos="1682"/>
                <w:tab w:val="left" w:pos="1826"/>
                <w:tab w:val="left" w:pos="2200"/>
                <w:tab w:val="left" w:pos="2713"/>
                <w:tab w:val="left" w:pos="2818"/>
              </w:tabs>
              <w:ind w:right="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 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 </w:t>
            </w:r>
            <w:r w:rsidRPr="00640DBE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для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187"/>
                <w:tab w:val="left" w:pos="1562"/>
                <w:tab w:val="left" w:pos="1682"/>
                <w:tab w:val="left" w:pos="1826"/>
                <w:tab w:val="left" w:pos="2200"/>
                <w:tab w:val="left" w:pos="2713"/>
                <w:tab w:val="left" w:pos="2818"/>
              </w:tabs>
              <w:ind w:right="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ции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35" w:type="dxa"/>
          </w:tcPr>
          <w:p w:rsidR="00695E88" w:rsidRPr="00640DBE" w:rsidRDefault="00695E88" w:rsidP="00640DBE">
            <w:pPr>
              <w:pStyle w:val="TableParagraph"/>
              <w:spacing w:before="54"/>
              <w:ind w:right="1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син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454"/>
                <w:tab w:val="left" w:pos="1840"/>
              </w:tabs>
              <w:ind w:right="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ани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ите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к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>ю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640DBE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роф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й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695E88" w:rsidRPr="00640DBE" w:rsidTr="00695E88">
        <w:trPr>
          <w:trHeight w:val="244"/>
        </w:trPr>
        <w:tc>
          <w:tcPr>
            <w:tcW w:w="708" w:type="dxa"/>
          </w:tcPr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(16)</w:t>
            </w:r>
          </w:p>
        </w:tc>
        <w:tc>
          <w:tcPr>
            <w:tcW w:w="2552" w:type="dxa"/>
            <w:vMerge w:val="restart"/>
          </w:tcPr>
          <w:p w:rsidR="00695E88" w:rsidRPr="00640DBE" w:rsidRDefault="00695E88" w:rsidP="000515E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</w:t>
            </w:r>
          </w:p>
          <w:p w:rsidR="00695E88" w:rsidRPr="00640DBE" w:rsidRDefault="00695E88" w:rsidP="000515E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»,</w:t>
            </w:r>
          </w:p>
          <w:p w:rsidR="00695E88" w:rsidRPr="00640DBE" w:rsidRDefault="00695E88" w:rsidP="000515E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«Шо</w:t>
            </w:r>
            <w:r w:rsidRPr="00640DB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»).</w:t>
            </w:r>
            <w:proofErr w:type="gramEnd"/>
          </w:p>
          <w:p w:rsidR="00695E88" w:rsidRPr="00640DBE" w:rsidRDefault="00695E88" w:rsidP="000515E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 69-77</w:t>
            </w:r>
          </w:p>
          <w:p w:rsidR="00695E88" w:rsidRPr="00640DBE" w:rsidRDefault="00695E88" w:rsidP="000515E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(т.46-47)</w:t>
            </w:r>
          </w:p>
        </w:tc>
        <w:tc>
          <w:tcPr>
            <w:tcW w:w="3511" w:type="dxa"/>
            <w:vMerge w:val="restart"/>
          </w:tcPr>
          <w:p w:rsidR="00695E88" w:rsidRPr="00640DBE" w:rsidRDefault="00695E88" w:rsidP="00640DBE">
            <w:pPr>
              <w:pStyle w:val="TableParagraph"/>
              <w:spacing w:before="54"/>
              <w:ind w:left="58" w:right="5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640DB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ий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-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боб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зна</w:t>
            </w:r>
            <w:r w:rsidRPr="00640DB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роф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сие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>ю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ющ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ац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ти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ите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002" w:type="dxa"/>
            <w:vMerge w:val="restart"/>
          </w:tcPr>
          <w:p w:rsidR="00695E88" w:rsidRPr="00640DBE" w:rsidRDefault="00695E88" w:rsidP="00640DBE">
            <w:pPr>
              <w:pStyle w:val="TableParagraph"/>
              <w:tabs>
                <w:tab w:val="left" w:pos="1528"/>
                <w:tab w:val="left" w:pos="2158"/>
              </w:tabs>
              <w:spacing w:before="54"/>
              <w:ind w:right="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и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ю;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528"/>
                <w:tab w:val="left" w:pos="2158"/>
              </w:tabs>
              <w:spacing w:before="54"/>
              <w:ind w:right="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ъ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ясн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овые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ган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овы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о;</w:t>
            </w:r>
          </w:p>
          <w:p w:rsidR="00695E88" w:rsidRPr="00640DBE" w:rsidRDefault="00695E88" w:rsidP="00640DBE">
            <w:pPr>
              <w:pStyle w:val="TableParagraph"/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ти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ое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95E88" w:rsidRPr="00640DBE" w:rsidRDefault="00695E88" w:rsidP="00D019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 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еяте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187"/>
                <w:tab w:val="left" w:pos="1562"/>
                <w:tab w:val="left" w:pos="1682"/>
                <w:tab w:val="left" w:pos="1826"/>
                <w:tab w:val="left" w:pos="2200"/>
                <w:tab w:val="left" w:pos="2713"/>
                <w:tab w:val="left" w:pos="2818"/>
              </w:tabs>
              <w:ind w:right="53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 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187"/>
                <w:tab w:val="left" w:pos="1562"/>
                <w:tab w:val="left" w:pos="1682"/>
                <w:tab w:val="left" w:pos="1826"/>
                <w:tab w:val="left" w:pos="2200"/>
                <w:tab w:val="left" w:pos="2713"/>
                <w:tab w:val="left" w:pos="2818"/>
              </w:tabs>
              <w:ind w:right="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 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 </w:t>
            </w:r>
            <w:r w:rsidRPr="00640DBE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для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187"/>
                <w:tab w:val="left" w:pos="1562"/>
                <w:tab w:val="left" w:pos="1682"/>
                <w:tab w:val="left" w:pos="1826"/>
                <w:tab w:val="left" w:pos="2200"/>
                <w:tab w:val="left" w:pos="2713"/>
                <w:tab w:val="left" w:pos="2818"/>
              </w:tabs>
              <w:ind w:right="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ции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35" w:type="dxa"/>
            <w:vMerge w:val="restart"/>
          </w:tcPr>
          <w:p w:rsidR="00695E88" w:rsidRPr="00640DBE" w:rsidRDefault="00695E88" w:rsidP="00640DBE">
            <w:pPr>
              <w:pStyle w:val="TableParagraph"/>
              <w:tabs>
                <w:tab w:val="left" w:pos="1454"/>
                <w:tab w:val="left" w:pos="1840"/>
              </w:tabs>
              <w:spacing w:before="54"/>
              <w:ind w:right="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ите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к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>ю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640DBE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роф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й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695E88" w:rsidRPr="00640DBE" w:rsidTr="00695E88">
        <w:trPr>
          <w:trHeight w:val="244"/>
        </w:trPr>
        <w:tc>
          <w:tcPr>
            <w:tcW w:w="708" w:type="dxa"/>
          </w:tcPr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(17)</w:t>
            </w:r>
          </w:p>
        </w:tc>
        <w:tc>
          <w:tcPr>
            <w:tcW w:w="2552" w:type="dxa"/>
            <w:vMerge/>
          </w:tcPr>
          <w:p w:rsidR="00695E88" w:rsidRPr="00640DBE" w:rsidRDefault="00695E88" w:rsidP="00640DBE">
            <w:pPr>
              <w:spacing w:after="0" w:line="240" w:lineRule="auto"/>
            </w:pPr>
          </w:p>
        </w:tc>
        <w:tc>
          <w:tcPr>
            <w:tcW w:w="3511" w:type="dxa"/>
            <w:vMerge/>
          </w:tcPr>
          <w:p w:rsidR="00695E88" w:rsidRPr="00640DBE" w:rsidRDefault="00695E88" w:rsidP="00640DBE">
            <w:pPr>
              <w:spacing w:after="0" w:line="240" w:lineRule="auto"/>
            </w:pPr>
          </w:p>
        </w:tc>
        <w:tc>
          <w:tcPr>
            <w:tcW w:w="4002" w:type="dxa"/>
            <w:vMerge/>
          </w:tcPr>
          <w:p w:rsidR="00695E88" w:rsidRPr="00640DBE" w:rsidRDefault="00695E88" w:rsidP="00640DBE">
            <w:pPr>
              <w:spacing w:after="0" w:line="240" w:lineRule="auto"/>
            </w:pPr>
          </w:p>
        </w:tc>
        <w:tc>
          <w:tcPr>
            <w:tcW w:w="2235" w:type="dxa"/>
            <w:vMerge/>
          </w:tcPr>
          <w:p w:rsidR="00695E88" w:rsidRPr="00640DBE" w:rsidRDefault="00695E88" w:rsidP="00640DBE">
            <w:pPr>
              <w:spacing w:after="0" w:line="240" w:lineRule="auto"/>
            </w:pPr>
          </w:p>
        </w:tc>
        <w:tc>
          <w:tcPr>
            <w:tcW w:w="992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695E88" w:rsidRPr="00640DBE" w:rsidTr="00695E88">
        <w:trPr>
          <w:trHeight w:val="244"/>
        </w:trPr>
        <w:tc>
          <w:tcPr>
            <w:tcW w:w="708" w:type="dxa"/>
          </w:tcPr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(18)</w:t>
            </w:r>
          </w:p>
        </w:tc>
        <w:tc>
          <w:tcPr>
            <w:tcW w:w="2552" w:type="dxa"/>
            <w:vMerge w:val="restart"/>
          </w:tcPr>
          <w:p w:rsidR="00695E88" w:rsidRPr="00640DBE" w:rsidRDefault="00695E88" w:rsidP="000515E8">
            <w:pPr>
              <w:pStyle w:val="TableParagraph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 Электрическая цепь.</w:t>
            </w:r>
          </w:p>
          <w:p w:rsidR="00695E88" w:rsidRPr="00640DBE" w:rsidRDefault="00695E88" w:rsidP="000515E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»).</w:t>
            </w:r>
          </w:p>
          <w:p w:rsidR="00695E88" w:rsidRPr="00640DBE" w:rsidRDefault="00695E88" w:rsidP="000515E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 78-87</w:t>
            </w:r>
          </w:p>
          <w:p w:rsidR="00695E88" w:rsidRPr="00640DBE" w:rsidRDefault="00695E88" w:rsidP="000515E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(т.48-54)</w:t>
            </w:r>
          </w:p>
        </w:tc>
        <w:tc>
          <w:tcPr>
            <w:tcW w:w="3511" w:type="dxa"/>
            <w:vMerge w:val="restart"/>
          </w:tcPr>
          <w:p w:rsidR="00695E88" w:rsidRPr="00640DBE" w:rsidRDefault="00695E88" w:rsidP="00640DBE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640DB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тие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</w:p>
          <w:p w:rsidR="00695E88" w:rsidRPr="00640DBE" w:rsidRDefault="00695E88" w:rsidP="000515E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«бы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ни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зна</w:t>
            </w:r>
            <w:r w:rsidRPr="00640DB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э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сп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ник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95E88" w:rsidRPr="00640DBE" w:rsidRDefault="00695E88" w:rsidP="00640DBE">
            <w:pPr>
              <w:pStyle w:val="TableParagraph"/>
              <w:ind w:right="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мов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ни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ж».</w:t>
            </w:r>
          </w:p>
          <w:p w:rsidR="00695E88" w:rsidRPr="00640DBE" w:rsidRDefault="00695E88" w:rsidP="00640DBE">
            <w:pPr>
              <w:pStyle w:val="TableParagraph"/>
              <w:ind w:right="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правила пользования электрическим чайником, осмысливание их значение для соблюдения мер безопасности и составлять на их основе общие правила пользования бытовыми приборами.</w:t>
            </w:r>
          </w:p>
        </w:tc>
        <w:tc>
          <w:tcPr>
            <w:tcW w:w="4002" w:type="dxa"/>
            <w:vMerge w:val="restart"/>
          </w:tcPr>
          <w:p w:rsidR="00695E88" w:rsidRPr="00640DBE" w:rsidRDefault="00695E88" w:rsidP="00640DBE">
            <w:pPr>
              <w:pStyle w:val="TableParagraph"/>
              <w:tabs>
                <w:tab w:val="left" w:pos="1528"/>
                <w:tab w:val="left" w:pos="2158"/>
              </w:tabs>
              <w:spacing w:before="54"/>
              <w:ind w:right="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и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ю;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528"/>
                <w:tab w:val="left" w:pos="2158"/>
              </w:tabs>
              <w:spacing w:before="54"/>
              <w:ind w:right="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ъ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ясн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овые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ган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овы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о;</w:t>
            </w:r>
          </w:p>
          <w:p w:rsidR="00695E88" w:rsidRPr="00640DBE" w:rsidRDefault="00695E88" w:rsidP="00640DBE">
            <w:pPr>
              <w:pStyle w:val="TableParagraph"/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ти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ое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95E88" w:rsidRPr="00640DBE" w:rsidRDefault="00695E88" w:rsidP="00D019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 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еяте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187"/>
                <w:tab w:val="left" w:pos="1562"/>
                <w:tab w:val="left" w:pos="1682"/>
                <w:tab w:val="left" w:pos="1826"/>
                <w:tab w:val="left" w:pos="2200"/>
                <w:tab w:val="left" w:pos="2713"/>
                <w:tab w:val="left" w:pos="2818"/>
              </w:tabs>
              <w:ind w:right="53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 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187"/>
                <w:tab w:val="left" w:pos="1562"/>
                <w:tab w:val="left" w:pos="1682"/>
                <w:tab w:val="left" w:pos="1826"/>
                <w:tab w:val="left" w:pos="2200"/>
                <w:tab w:val="left" w:pos="2713"/>
                <w:tab w:val="left" w:pos="2818"/>
              </w:tabs>
              <w:ind w:right="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 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 </w:t>
            </w:r>
            <w:r w:rsidRPr="00640DBE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для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187"/>
                <w:tab w:val="left" w:pos="1562"/>
                <w:tab w:val="left" w:pos="1682"/>
                <w:tab w:val="left" w:pos="1826"/>
                <w:tab w:val="left" w:pos="2200"/>
                <w:tab w:val="left" w:pos="2713"/>
                <w:tab w:val="left" w:pos="2818"/>
              </w:tabs>
              <w:ind w:right="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ции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35" w:type="dxa"/>
            <w:vMerge w:val="restart"/>
          </w:tcPr>
          <w:p w:rsidR="00695E88" w:rsidRPr="00640DBE" w:rsidRDefault="00695E88" w:rsidP="00640DBE">
            <w:pPr>
              <w:pStyle w:val="TableParagraph"/>
              <w:tabs>
                <w:tab w:val="left" w:pos="1454"/>
                <w:tab w:val="left" w:pos="1840"/>
              </w:tabs>
              <w:spacing w:before="54"/>
              <w:ind w:right="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ите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к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>ю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640DBE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роф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й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95E88" w:rsidRPr="00640DBE" w:rsidRDefault="00695E88" w:rsidP="00640DBE">
            <w:pPr>
              <w:pStyle w:val="Style16"/>
              <w:widowControl/>
              <w:tabs>
                <w:tab w:val="left" w:pos="552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640DBE">
              <w:rPr>
                <w:rStyle w:val="FontStyle21"/>
                <w:sz w:val="24"/>
                <w:szCs w:val="24"/>
              </w:rPr>
              <w:t>Принятие и освоение социальной роли обучающегося, развитие моти</w:t>
            </w:r>
            <w:r w:rsidRPr="00640DBE">
              <w:rPr>
                <w:rStyle w:val="FontStyle21"/>
                <w:sz w:val="24"/>
                <w:szCs w:val="24"/>
              </w:rPr>
              <w:softHyphen/>
              <w:t>вов учебной деятельности и формирование личностного смысла учения.</w:t>
            </w:r>
          </w:p>
        </w:tc>
        <w:tc>
          <w:tcPr>
            <w:tcW w:w="992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95E88" w:rsidRPr="00640DBE" w:rsidTr="00695E88">
        <w:trPr>
          <w:trHeight w:val="562"/>
        </w:trPr>
        <w:tc>
          <w:tcPr>
            <w:tcW w:w="708" w:type="dxa"/>
          </w:tcPr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(19)</w:t>
            </w:r>
          </w:p>
        </w:tc>
        <w:tc>
          <w:tcPr>
            <w:tcW w:w="2552" w:type="dxa"/>
            <w:vMerge/>
          </w:tcPr>
          <w:p w:rsidR="00695E88" w:rsidRPr="00640DBE" w:rsidRDefault="00695E88" w:rsidP="00640DBE">
            <w:pPr>
              <w:spacing w:after="0" w:line="240" w:lineRule="auto"/>
            </w:pPr>
          </w:p>
        </w:tc>
        <w:tc>
          <w:tcPr>
            <w:tcW w:w="3511" w:type="dxa"/>
            <w:vMerge/>
          </w:tcPr>
          <w:p w:rsidR="00695E88" w:rsidRPr="00640DBE" w:rsidRDefault="00695E88" w:rsidP="00640DBE">
            <w:pPr>
              <w:spacing w:after="0" w:line="240" w:lineRule="auto"/>
            </w:pPr>
          </w:p>
        </w:tc>
        <w:tc>
          <w:tcPr>
            <w:tcW w:w="4002" w:type="dxa"/>
            <w:vMerge/>
          </w:tcPr>
          <w:p w:rsidR="00695E88" w:rsidRPr="00640DBE" w:rsidRDefault="00695E88" w:rsidP="00640DBE">
            <w:pPr>
              <w:spacing w:after="0" w:line="240" w:lineRule="auto"/>
            </w:pPr>
          </w:p>
        </w:tc>
        <w:tc>
          <w:tcPr>
            <w:tcW w:w="2235" w:type="dxa"/>
            <w:vMerge/>
          </w:tcPr>
          <w:p w:rsidR="00695E88" w:rsidRPr="00640DBE" w:rsidRDefault="00695E88" w:rsidP="00640DBE">
            <w:pPr>
              <w:spacing w:after="0" w:line="240" w:lineRule="auto"/>
            </w:pPr>
          </w:p>
        </w:tc>
        <w:tc>
          <w:tcPr>
            <w:tcW w:w="992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695E88" w:rsidRPr="00640DBE" w:rsidTr="00695E88">
        <w:trPr>
          <w:trHeight w:val="244"/>
        </w:trPr>
        <w:tc>
          <w:tcPr>
            <w:tcW w:w="708" w:type="dxa"/>
          </w:tcPr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(20)</w:t>
            </w:r>
          </w:p>
        </w:tc>
        <w:tc>
          <w:tcPr>
            <w:tcW w:w="2552" w:type="dxa"/>
            <w:vMerge w:val="restart"/>
          </w:tcPr>
          <w:p w:rsidR="00695E88" w:rsidRPr="00640DBE" w:rsidRDefault="00695E88" w:rsidP="000515E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ич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зя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й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о.</w:t>
            </w:r>
          </w:p>
          <w:p w:rsidR="00695E88" w:rsidRPr="00640DBE" w:rsidRDefault="00695E88" w:rsidP="000515E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теплиц.</w:t>
            </w:r>
          </w:p>
          <w:p w:rsidR="00695E88" w:rsidRPr="00640DBE" w:rsidRDefault="00695E88" w:rsidP="000515E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(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е:</w:t>
            </w:r>
            <w:proofErr w:type="gramEnd"/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«Ц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</w:t>
            </w:r>
            <w:r w:rsidRPr="00640DB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мбы»).</w:t>
            </w:r>
            <w:proofErr w:type="gramEnd"/>
          </w:p>
          <w:p w:rsidR="00695E88" w:rsidRPr="00640DBE" w:rsidRDefault="00695E88" w:rsidP="000515E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 88-94</w:t>
            </w:r>
          </w:p>
          <w:p w:rsidR="00695E88" w:rsidRPr="00640DBE" w:rsidRDefault="00695E88" w:rsidP="000515E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(т.55-59)</w:t>
            </w:r>
          </w:p>
        </w:tc>
        <w:tc>
          <w:tcPr>
            <w:tcW w:w="3511" w:type="dxa"/>
            <w:vMerge w:val="restart"/>
          </w:tcPr>
          <w:p w:rsidR="00695E88" w:rsidRPr="00640DBE" w:rsidRDefault="00695E88" w:rsidP="000515E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640DB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640DB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теп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иц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ыбор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ды;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ды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д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ашни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сл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х.</w:t>
            </w:r>
          </w:p>
          <w:p w:rsidR="00695E88" w:rsidRPr="00640DBE" w:rsidRDefault="00695E88" w:rsidP="000515E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Находить и отбирать информацию о видах и конструкциях теплиц, их значение для обеспечения жизнедеятельности человека. Анализировать информацию на пакетике с семенами, характеризовать семена (вид, сорт, высота растения, однолетник или многолетник) и технологию их выращивания.</w:t>
            </w:r>
          </w:p>
        </w:tc>
        <w:tc>
          <w:tcPr>
            <w:tcW w:w="4002" w:type="dxa"/>
            <w:vMerge w:val="restart"/>
          </w:tcPr>
          <w:p w:rsidR="00695E88" w:rsidRPr="00640DBE" w:rsidRDefault="00695E88" w:rsidP="00640DBE">
            <w:pPr>
              <w:pStyle w:val="TableParagraph"/>
              <w:tabs>
                <w:tab w:val="left" w:pos="1528"/>
                <w:tab w:val="left" w:pos="2158"/>
              </w:tabs>
              <w:spacing w:before="54"/>
              <w:ind w:right="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и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ю;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528"/>
                <w:tab w:val="left" w:pos="2158"/>
              </w:tabs>
              <w:spacing w:before="54"/>
              <w:ind w:right="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ъ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ясн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овые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ган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овы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о;</w:t>
            </w:r>
          </w:p>
          <w:p w:rsidR="00695E88" w:rsidRPr="00640DBE" w:rsidRDefault="00695E88" w:rsidP="00640DBE">
            <w:pPr>
              <w:pStyle w:val="TableParagraph"/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ти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ое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95E88" w:rsidRPr="00640DBE" w:rsidRDefault="00695E88" w:rsidP="00D019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 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еяте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187"/>
                <w:tab w:val="left" w:pos="1562"/>
                <w:tab w:val="left" w:pos="1682"/>
                <w:tab w:val="left" w:pos="1826"/>
                <w:tab w:val="left" w:pos="2200"/>
                <w:tab w:val="left" w:pos="2713"/>
                <w:tab w:val="left" w:pos="2818"/>
              </w:tabs>
              <w:ind w:right="53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 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187"/>
                <w:tab w:val="left" w:pos="1562"/>
                <w:tab w:val="left" w:pos="1682"/>
                <w:tab w:val="left" w:pos="1826"/>
                <w:tab w:val="left" w:pos="2200"/>
                <w:tab w:val="left" w:pos="2713"/>
                <w:tab w:val="left" w:pos="2818"/>
              </w:tabs>
              <w:ind w:right="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 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 </w:t>
            </w:r>
            <w:r w:rsidRPr="00640DBE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для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187"/>
                <w:tab w:val="left" w:pos="1562"/>
                <w:tab w:val="left" w:pos="1682"/>
                <w:tab w:val="left" w:pos="1826"/>
                <w:tab w:val="left" w:pos="2200"/>
                <w:tab w:val="left" w:pos="2713"/>
                <w:tab w:val="left" w:pos="2818"/>
              </w:tabs>
              <w:ind w:right="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ции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35" w:type="dxa"/>
            <w:vMerge w:val="restart"/>
          </w:tcPr>
          <w:p w:rsidR="00695E88" w:rsidRPr="00640DBE" w:rsidRDefault="00695E88" w:rsidP="00640DBE">
            <w:pPr>
              <w:pStyle w:val="TableParagraph"/>
              <w:tabs>
                <w:tab w:val="left" w:pos="1454"/>
                <w:tab w:val="left" w:pos="18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ани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ите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 к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>ю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640DBE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роф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й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695E88" w:rsidRPr="00640DBE" w:rsidTr="00695E88">
        <w:trPr>
          <w:trHeight w:val="562"/>
        </w:trPr>
        <w:tc>
          <w:tcPr>
            <w:tcW w:w="708" w:type="dxa"/>
          </w:tcPr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(21)</w:t>
            </w:r>
          </w:p>
        </w:tc>
        <w:tc>
          <w:tcPr>
            <w:tcW w:w="2552" w:type="dxa"/>
            <w:vMerge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vMerge/>
          </w:tcPr>
          <w:p w:rsidR="00695E88" w:rsidRPr="00640DBE" w:rsidRDefault="00695E88" w:rsidP="00640DBE">
            <w:pPr>
              <w:pStyle w:val="Standard"/>
              <w:snapToGrid w:val="0"/>
              <w:rPr>
                <w:lang w:val="ru-RU"/>
              </w:rPr>
            </w:pPr>
          </w:p>
        </w:tc>
        <w:tc>
          <w:tcPr>
            <w:tcW w:w="4002" w:type="dxa"/>
            <w:vMerge/>
          </w:tcPr>
          <w:p w:rsidR="00695E88" w:rsidRPr="00640DBE" w:rsidRDefault="00695E88" w:rsidP="00640DBE">
            <w:pPr>
              <w:pStyle w:val="TableParagraph"/>
              <w:spacing w:line="263" w:lineRule="exact"/>
              <w:ind w:lef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35" w:type="dxa"/>
            <w:vMerge/>
          </w:tcPr>
          <w:p w:rsidR="00695E88" w:rsidRPr="00640DBE" w:rsidRDefault="00695E88" w:rsidP="00640DBE">
            <w:pPr>
              <w:spacing w:after="0" w:line="240" w:lineRule="auto"/>
            </w:pPr>
          </w:p>
        </w:tc>
        <w:tc>
          <w:tcPr>
            <w:tcW w:w="992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695E88" w:rsidRPr="00640DBE" w:rsidTr="00695E88">
        <w:trPr>
          <w:trHeight w:val="244"/>
        </w:trPr>
        <w:tc>
          <w:tcPr>
            <w:tcW w:w="708" w:type="dxa"/>
          </w:tcPr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 и вода (3ч)</w:t>
            </w:r>
          </w:p>
        </w:tc>
        <w:tc>
          <w:tcPr>
            <w:tcW w:w="3511" w:type="dxa"/>
          </w:tcPr>
          <w:p w:rsidR="00695E88" w:rsidRPr="00640DBE" w:rsidRDefault="00695E88" w:rsidP="00640DBE">
            <w:pPr>
              <w:pStyle w:val="Standard"/>
              <w:snapToGrid w:val="0"/>
              <w:rPr>
                <w:lang w:val="ru-RU"/>
              </w:rPr>
            </w:pPr>
          </w:p>
        </w:tc>
        <w:tc>
          <w:tcPr>
            <w:tcW w:w="4002" w:type="dxa"/>
          </w:tcPr>
          <w:p w:rsidR="00695E88" w:rsidRPr="00640DBE" w:rsidRDefault="00695E88" w:rsidP="00640DBE">
            <w:pPr>
              <w:pStyle w:val="TableParagraph"/>
              <w:spacing w:line="263" w:lineRule="exact"/>
              <w:ind w:lef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35" w:type="dxa"/>
          </w:tcPr>
          <w:p w:rsidR="00695E88" w:rsidRPr="00640DBE" w:rsidRDefault="00695E88" w:rsidP="00640DBE">
            <w:pPr>
              <w:spacing w:after="0" w:line="240" w:lineRule="auto"/>
            </w:pPr>
          </w:p>
        </w:tc>
        <w:tc>
          <w:tcPr>
            <w:tcW w:w="992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95E88" w:rsidRPr="00640DBE" w:rsidTr="00695E88">
        <w:trPr>
          <w:trHeight w:val="3696"/>
        </w:trPr>
        <w:tc>
          <w:tcPr>
            <w:tcW w:w="708" w:type="dxa"/>
          </w:tcPr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2552" w:type="dxa"/>
          </w:tcPr>
          <w:p w:rsidR="00695E88" w:rsidRPr="00640DBE" w:rsidRDefault="00695E88" w:rsidP="002D54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л.  </w:t>
            </w:r>
          </w:p>
          <w:p w:rsidR="00695E88" w:rsidRPr="00640DBE" w:rsidRDefault="00695E88" w:rsidP="002D54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е:</w:t>
            </w:r>
            <w:proofErr w:type="gramEnd"/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«Ф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ы»).</w:t>
            </w:r>
            <w:proofErr w:type="gramEnd"/>
          </w:p>
          <w:p w:rsidR="00695E88" w:rsidRPr="00640DBE" w:rsidRDefault="00695E88" w:rsidP="002D54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 96-100</w:t>
            </w:r>
          </w:p>
          <w:p w:rsidR="00695E88" w:rsidRPr="00640DBE" w:rsidRDefault="00695E88" w:rsidP="002D54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(т.60-61)</w:t>
            </w:r>
          </w:p>
        </w:tc>
        <w:tc>
          <w:tcPr>
            <w:tcW w:w="3511" w:type="dxa"/>
          </w:tcPr>
          <w:p w:rsidR="00695E88" w:rsidRPr="00640DBE" w:rsidRDefault="00695E88" w:rsidP="00640DBE">
            <w:pPr>
              <w:pStyle w:val="TableParagraph"/>
              <w:spacing w:before="54"/>
              <w:ind w:right="2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640DB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си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мой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ж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сп</w:t>
            </w:r>
            <w:r w:rsidRPr="00640DBE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оба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ды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б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овых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95E88" w:rsidRPr="00640DBE" w:rsidRDefault="00695E88" w:rsidP="00640DBE">
            <w:pPr>
              <w:pStyle w:val="TableParagraph"/>
              <w:spacing w:before="54"/>
              <w:ind w:right="2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Изготовить  </w:t>
            </w:r>
            <w:proofErr w:type="spellStart"/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струеметр</w:t>
            </w:r>
            <w:proofErr w:type="spellEnd"/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исследовать количество воды, которое расходуется человеком  за 1 минуту при разном напоре водяной струи.</w:t>
            </w:r>
          </w:p>
        </w:tc>
        <w:tc>
          <w:tcPr>
            <w:tcW w:w="4002" w:type="dxa"/>
          </w:tcPr>
          <w:p w:rsidR="00695E88" w:rsidRPr="00640DBE" w:rsidRDefault="00695E88" w:rsidP="00640DBE">
            <w:pPr>
              <w:pStyle w:val="TableParagraph"/>
              <w:tabs>
                <w:tab w:val="left" w:pos="1528"/>
                <w:tab w:val="left" w:pos="2158"/>
              </w:tabs>
              <w:spacing w:before="54"/>
              <w:ind w:right="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и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ю;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528"/>
                <w:tab w:val="left" w:pos="2158"/>
              </w:tabs>
              <w:spacing w:before="54"/>
              <w:ind w:right="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ъ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ясн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овые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ган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овы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о;</w:t>
            </w:r>
          </w:p>
          <w:p w:rsidR="00695E88" w:rsidRPr="00640DBE" w:rsidRDefault="00695E88" w:rsidP="00640DBE">
            <w:pPr>
              <w:pStyle w:val="TableParagraph"/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ти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ое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95E88" w:rsidRPr="00640DBE" w:rsidRDefault="00695E88" w:rsidP="00D019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 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еяте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187"/>
                <w:tab w:val="left" w:pos="1562"/>
                <w:tab w:val="left" w:pos="1682"/>
                <w:tab w:val="left" w:pos="1826"/>
                <w:tab w:val="left" w:pos="2200"/>
                <w:tab w:val="left" w:pos="2713"/>
                <w:tab w:val="left" w:pos="2818"/>
              </w:tabs>
              <w:ind w:right="53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 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187"/>
                <w:tab w:val="left" w:pos="1562"/>
                <w:tab w:val="left" w:pos="1682"/>
                <w:tab w:val="left" w:pos="1826"/>
                <w:tab w:val="left" w:pos="2200"/>
                <w:tab w:val="left" w:pos="2713"/>
                <w:tab w:val="left" w:pos="2818"/>
              </w:tabs>
              <w:ind w:right="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 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 </w:t>
            </w:r>
            <w:r w:rsidRPr="00640DBE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для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187"/>
                <w:tab w:val="left" w:pos="1562"/>
                <w:tab w:val="left" w:pos="1682"/>
                <w:tab w:val="left" w:pos="1826"/>
                <w:tab w:val="left" w:pos="2200"/>
                <w:tab w:val="left" w:pos="2713"/>
                <w:tab w:val="left" w:pos="2818"/>
              </w:tabs>
              <w:ind w:right="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ции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35" w:type="dxa"/>
          </w:tcPr>
          <w:p w:rsidR="00695E88" w:rsidRPr="00640DBE" w:rsidRDefault="00695E88" w:rsidP="00640DBE">
            <w:pPr>
              <w:pStyle w:val="TableParagraph"/>
              <w:spacing w:before="54"/>
              <w:ind w:right="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ды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ений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95E88" w:rsidRPr="00640DBE" w:rsidTr="00695E88">
        <w:trPr>
          <w:trHeight w:val="3696"/>
        </w:trPr>
        <w:tc>
          <w:tcPr>
            <w:tcW w:w="708" w:type="dxa"/>
          </w:tcPr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2552" w:type="dxa"/>
          </w:tcPr>
          <w:p w:rsidR="00695E88" w:rsidRPr="00640DBE" w:rsidRDefault="00695E88" w:rsidP="00640DBE">
            <w:pPr>
              <w:pStyle w:val="Standard"/>
              <w:snapToGrid w:val="0"/>
              <w:rPr>
                <w:color w:val="000000"/>
                <w:lang w:val="ru-RU"/>
              </w:rPr>
            </w:pPr>
            <w:r w:rsidRPr="00640DBE">
              <w:rPr>
                <w:color w:val="000000"/>
                <w:lang w:val="ru-RU"/>
              </w:rPr>
              <w:t xml:space="preserve">Порт. </w:t>
            </w:r>
          </w:p>
          <w:p w:rsidR="00695E88" w:rsidRPr="00640DBE" w:rsidRDefault="00695E88" w:rsidP="00640DBE">
            <w:pPr>
              <w:pStyle w:val="Standard"/>
              <w:snapToGrid w:val="0"/>
              <w:rPr>
                <w:color w:val="000000"/>
                <w:lang w:val="ru-RU"/>
              </w:rPr>
            </w:pPr>
            <w:proofErr w:type="gramStart"/>
            <w:r w:rsidRPr="00640DBE">
              <w:rPr>
                <w:lang w:val="ru-RU"/>
              </w:rPr>
              <w:t>(И</w:t>
            </w:r>
            <w:r w:rsidRPr="00640DBE">
              <w:rPr>
                <w:spacing w:val="-5"/>
                <w:lang w:val="ru-RU"/>
              </w:rPr>
              <w:t>з</w:t>
            </w:r>
            <w:r w:rsidRPr="00640DBE">
              <w:rPr>
                <w:lang w:val="ru-RU"/>
              </w:rPr>
              <w:t>д</w:t>
            </w:r>
            <w:r w:rsidRPr="00640DBE">
              <w:rPr>
                <w:spacing w:val="-1"/>
                <w:lang w:val="ru-RU"/>
              </w:rPr>
              <w:t>е</w:t>
            </w:r>
            <w:r w:rsidRPr="00640DBE">
              <w:rPr>
                <w:lang w:val="ru-RU"/>
              </w:rPr>
              <w:t>л</w:t>
            </w:r>
            <w:r w:rsidRPr="00640DBE">
              <w:rPr>
                <w:spacing w:val="-1"/>
                <w:lang w:val="ru-RU"/>
              </w:rPr>
              <w:t>и</w:t>
            </w:r>
            <w:r w:rsidRPr="00640DBE">
              <w:rPr>
                <w:lang w:val="ru-RU"/>
              </w:rPr>
              <w:t>е:</w:t>
            </w:r>
            <w:proofErr w:type="gramEnd"/>
            <w:r w:rsidRPr="00640DBE">
              <w:rPr>
                <w:spacing w:val="-3"/>
                <w:lang w:val="ru-RU"/>
              </w:rPr>
              <w:t xml:space="preserve"> </w:t>
            </w:r>
            <w:proofErr w:type="gramStart"/>
            <w:r w:rsidRPr="00640DBE">
              <w:rPr>
                <w:lang w:val="ru-RU"/>
              </w:rPr>
              <w:t>«</w:t>
            </w:r>
            <w:r w:rsidRPr="00640DBE">
              <w:rPr>
                <w:color w:val="000000"/>
                <w:lang w:val="ru-RU"/>
              </w:rPr>
              <w:t>Канатная лестница»).</w:t>
            </w:r>
            <w:proofErr w:type="gramEnd"/>
          </w:p>
          <w:p w:rsidR="00695E88" w:rsidRPr="00640DBE" w:rsidRDefault="00695E88" w:rsidP="00640DBE">
            <w:pPr>
              <w:pStyle w:val="Standard"/>
              <w:snapToGrid w:val="0"/>
              <w:rPr>
                <w:color w:val="000000"/>
                <w:lang w:val="ru-RU"/>
              </w:rPr>
            </w:pPr>
            <w:r w:rsidRPr="00640DBE">
              <w:rPr>
                <w:color w:val="000000"/>
                <w:lang w:val="ru-RU"/>
              </w:rPr>
              <w:t>С.101-107</w:t>
            </w:r>
          </w:p>
          <w:p w:rsidR="00695E88" w:rsidRPr="00640DBE" w:rsidRDefault="00695E88" w:rsidP="00640DBE">
            <w:pPr>
              <w:pStyle w:val="Standard"/>
              <w:snapToGrid w:val="0"/>
              <w:rPr>
                <w:color w:val="000000"/>
                <w:lang w:val="ru-RU"/>
              </w:rPr>
            </w:pPr>
            <w:r w:rsidRPr="00640DBE">
              <w:rPr>
                <w:color w:val="000000"/>
                <w:lang w:val="ru-RU"/>
              </w:rPr>
              <w:t>(т.62-64)</w:t>
            </w:r>
          </w:p>
        </w:tc>
        <w:tc>
          <w:tcPr>
            <w:tcW w:w="3511" w:type="dxa"/>
          </w:tcPr>
          <w:p w:rsidR="00695E88" w:rsidRPr="00640DBE" w:rsidRDefault="00695E88" w:rsidP="00640DBE">
            <w:pPr>
              <w:pStyle w:val="Standard"/>
              <w:snapToGrid w:val="0"/>
              <w:rPr>
                <w:lang w:val="ru-RU"/>
              </w:rPr>
            </w:pPr>
            <w:r w:rsidRPr="00640DBE">
              <w:rPr>
                <w:lang w:val="ru-RU"/>
              </w:rPr>
              <w:t>З</w:t>
            </w:r>
            <w:r w:rsidRPr="00640DBE">
              <w:rPr>
                <w:spacing w:val="-1"/>
                <w:lang w:val="ru-RU"/>
              </w:rPr>
              <w:t>на</w:t>
            </w:r>
            <w:r w:rsidRPr="00640DBE">
              <w:rPr>
                <w:spacing w:val="-14"/>
                <w:lang w:val="ru-RU"/>
              </w:rPr>
              <w:t>к</w:t>
            </w:r>
            <w:r w:rsidRPr="00640DBE">
              <w:rPr>
                <w:spacing w:val="-5"/>
                <w:lang w:val="ru-RU"/>
              </w:rPr>
              <w:t>о</w:t>
            </w:r>
            <w:r w:rsidRPr="00640DBE">
              <w:rPr>
                <w:lang w:val="ru-RU"/>
              </w:rPr>
              <w:t>м</w:t>
            </w:r>
            <w:r w:rsidRPr="00640DBE">
              <w:rPr>
                <w:spacing w:val="-1"/>
                <w:lang w:val="ru-RU"/>
              </w:rPr>
              <w:t>ст</w:t>
            </w:r>
            <w:r w:rsidRPr="00640DBE">
              <w:rPr>
                <w:spacing w:val="-2"/>
                <w:lang w:val="ru-RU"/>
              </w:rPr>
              <w:t>в</w:t>
            </w:r>
            <w:r w:rsidRPr="00640DBE">
              <w:rPr>
                <w:lang w:val="ru-RU"/>
              </w:rPr>
              <w:t>о</w:t>
            </w:r>
            <w:r w:rsidRPr="00640DBE">
              <w:rPr>
                <w:spacing w:val="-3"/>
                <w:lang w:val="ru-RU"/>
              </w:rPr>
              <w:t xml:space="preserve"> </w:t>
            </w:r>
            <w:r w:rsidRPr="00640DBE">
              <w:rPr>
                <w:lang w:val="ru-RU"/>
              </w:rPr>
              <w:t>с</w:t>
            </w:r>
            <w:r w:rsidRPr="00640DBE">
              <w:rPr>
                <w:spacing w:val="-5"/>
                <w:lang w:val="ru-RU"/>
              </w:rPr>
              <w:t xml:space="preserve"> </w:t>
            </w:r>
            <w:r w:rsidRPr="00640DBE">
              <w:rPr>
                <w:lang w:val="ru-RU"/>
              </w:rPr>
              <w:t>р</w:t>
            </w:r>
            <w:r w:rsidRPr="00640DBE">
              <w:rPr>
                <w:spacing w:val="-1"/>
                <w:lang w:val="ru-RU"/>
              </w:rPr>
              <w:t>а</w:t>
            </w:r>
            <w:r w:rsidRPr="00640DBE">
              <w:rPr>
                <w:lang w:val="ru-RU"/>
              </w:rPr>
              <w:t>б</w:t>
            </w:r>
            <w:r w:rsidRPr="00640DBE">
              <w:rPr>
                <w:spacing w:val="-3"/>
                <w:lang w:val="ru-RU"/>
              </w:rPr>
              <w:t>о</w:t>
            </w:r>
            <w:r w:rsidRPr="00640DBE">
              <w:rPr>
                <w:spacing w:val="-5"/>
                <w:lang w:val="ru-RU"/>
              </w:rPr>
              <w:t>т</w:t>
            </w:r>
            <w:r w:rsidRPr="00640DBE">
              <w:rPr>
                <w:lang w:val="ru-RU"/>
              </w:rPr>
              <w:t>ой</w:t>
            </w:r>
            <w:r w:rsidRPr="00640DBE">
              <w:rPr>
                <w:spacing w:val="-2"/>
                <w:lang w:val="ru-RU"/>
              </w:rPr>
              <w:t xml:space="preserve"> </w:t>
            </w:r>
            <w:r w:rsidRPr="00640DBE">
              <w:rPr>
                <w:spacing w:val="-1"/>
                <w:lang w:val="ru-RU"/>
              </w:rPr>
              <w:t>п</w:t>
            </w:r>
            <w:r w:rsidRPr="00640DBE">
              <w:rPr>
                <w:lang w:val="ru-RU"/>
              </w:rPr>
              <w:t>о</w:t>
            </w:r>
            <w:r w:rsidRPr="00640DBE">
              <w:rPr>
                <w:spacing w:val="-2"/>
                <w:lang w:val="ru-RU"/>
              </w:rPr>
              <w:t>р</w:t>
            </w:r>
            <w:r w:rsidRPr="00640DBE">
              <w:rPr>
                <w:lang w:val="ru-RU"/>
              </w:rPr>
              <w:t>та</w:t>
            </w:r>
            <w:r w:rsidRPr="00640DBE">
              <w:rPr>
                <w:w w:val="99"/>
                <w:lang w:val="ru-RU"/>
              </w:rPr>
              <w:t xml:space="preserve"> </w:t>
            </w:r>
            <w:r w:rsidRPr="00640DBE">
              <w:rPr>
                <w:lang w:val="ru-RU"/>
              </w:rPr>
              <w:t>и</w:t>
            </w:r>
            <w:r w:rsidRPr="00640DBE">
              <w:rPr>
                <w:spacing w:val="-8"/>
                <w:lang w:val="ru-RU"/>
              </w:rPr>
              <w:t xml:space="preserve"> </w:t>
            </w:r>
            <w:r w:rsidRPr="00640DBE">
              <w:rPr>
                <w:spacing w:val="-1"/>
                <w:lang w:val="ru-RU"/>
              </w:rPr>
              <w:t>п</w:t>
            </w:r>
            <w:r w:rsidRPr="00640DBE">
              <w:rPr>
                <w:lang w:val="ru-RU"/>
              </w:rPr>
              <w:t>роф</w:t>
            </w:r>
            <w:r w:rsidRPr="00640DBE">
              <w:rPr>
                <w:spacing w:val="5"/>
                <w:lang w:val="ru-RU"/>
              </w:rPr>
              <w:t>е</w:t>
            </w:r>
            <w:r w:rsidRPr="00640DBE">
              <w:rPr>
                <w:spacing w:val="-1"/>
                <w:lang w:val="ru-RU"/>
              </w:rPr>
              <w:t>с</w:t>
            </w:r>
            <w:r w:rsidRPr="00640DBE">
              <w:rPr>
                <w:spacing w:val="1"/>
                <w:lang w:val="ru-RU"/>
              </w:rPr>
              <w:t>с</w:t>
            </w:r>
            <w:r w:rsidRPr="00640DBE">
              <w:rPr>
                <w:spacing w:val="-1"/>
                <w:lang w:val="ru-RU"/>
              </w:rPr>
              <w:t>ия</w:t>
            </w:r>
            <w:r w:rsidRPr="00640DBE">
              <w:rPr>
                <w:lang w:val="ru-RU"/>
              </w:rPr>
              <w:t>ми</w:t>
            </w:r>
            <w:r w:rsidRPr="00640DBE">
              <w:rPr>
                <w:spacing w:val="-8"/>
                <w:lang w:val="ru-RU"/>
              </w:rPr>
              <w:t xml:space="preserve"> </w:t>
            </w:r>
            <w:r w:rsidRPr="00640DBE">
              <w:rPr>
                <w:lang w:val="ru-RU"/>
              </w:rPr>
              <w:t>л</w:t>
            </w:r>
            <w:r w:rsidRPr="00640DBE">
              <w:rPr>
                <w:spacing w:val="-12"/>
                <w:lang w:val="ru-RU"/>
              </w:rPr>
              <w:t>ю</w:t>
            </w:r>
            <w:r w:rsidRPr="00640DBE">
              <w:rPr>
                <w:lang w:val="ru-RU"/>
              </w:rPr>
              <w:t>д</w:t>
            </w:r>
            <w:r w:rsidRPr="00640DBE">
              <w:rPr>
                <w:spacing w:val="-1"/>
                <w:lang w:val="ru-RU"/>
              </w:rPr>
              <w:t>ей</w:t>
            </w:r>
            <w:r w:rsidRPr="00640DBE">
              <w:rPr>
                <w:lang w:val="ru-RU"/>
              </w:rPr>
              <w:t>, р</w:t>
            </w:r>
            <w:r w:rsidRPr="00640DBE">
              <w:rPr>
                <w:spacing w:val="-1"/>
                <w:lang w:val="ru-RU"/>
              </w:rPr>
              <w:t>а</w:t>
            </w:r>
            <w:r w:rsidRPr="00640DBE">
              <w:rPr>
                <w:lang w:val="ru-RU"/>
              </w:rPr>
              <w:t>б</w:t>
            </w:r>
            <w:r w:rsidRPr="00640DBE">
              <w:rPr>
                <w:spacing w:val="-3"/>
                <w:lang w:val="ru-RU"/>
              </w:rPr>
              <w:t>о</w:t>
            </w:r>
            <w:r w:rsidRPr="00640DBE">
              <w:rPr>
                <w:lang w:val="ru-RU"/>
              </w:rPr>
              <w:t>т</w:t>
            </w:r>
            <w:r w:rsidRPr="00640DBE">
              <w:rPr>
                <w:spacing w:val="-1"/>
                <w:lang w:val="ru-RU"/>
              </w:rPr>
              <w:t>а</w:t>
            </w:r>
            <w:r w:rsidRPr="00640DBE">
              <w:rPr>
                <w:lang w:val="ru-RU"/>
              </w:rPr>
              <w:t>ющ</w:t>
            </w:r>
            <w:r w:rsidRPr="00640DBE">
              <w:rPr>
                <w:spacing w:val="-1"/>
                <w:lang w:val="ru-RU"/>
              </w:rPr>
              <w:t>и</w:t>
            </w:r>
            <w:r w:rsidRPr="00640DBE">
              <w:rPr>
                <w:lang w:val="ru-RU"/>
              </w:rPr>
              <w:t>х</w:t>
            </w:r>
            <w:r w:rsidRPr="00640DBE">
              <w:rPr>
                <w:spacing w:val="-4"/>
                <w:lang w:val="ru-RU"/>
              </w:rPr>
              <w:t xml:space="preserve"> </w:t>
            </w:r>
            <w:r w:rsidRPr="00640DBE">
              <w:rPr>
                <w:lang w:val="ru-RU"/>
              </w:rPr>
              <w:t>в</w:t>
            </w:r>
            <w:r w:rsidRPr="00640DBE">
              <w:rPr>
                <w:spacing w:val="-3"/>
                <w:lang w:val="ru-RU"/>
              </w:rPr>
              <w:t xml:space="preserve"> </w:t>
            </w:r>
            <w:r w:rsidRPr="00640DBE">
              <w:rPr>
                <w:spacing w:val="-1"/>
                <w:lang w:val="ru-RU"/>
              </w:rPr>
              <w:t>п</w:t>
            </w:r>
            <w:r w:rsidRPr="00640DBE">
              <w:rPr>
                <w:lang w:val="ru-RU"/>
              </w:rPr>
              <w:t>о</w:t>
            </w:r>
            <w:r w:rsidRPr="00640DBE">
              <w:rPr>
                <w:spacing w:val="-5"/>
                <w:lang w:val="ru-RU"/>
              </w:rPr>
              <w:t>р</w:t>
            </w:r>
            <w:r w:rsidRPr="00640DBE">
              <w:rPr>
                <w:spacing w:val="-1"/>
                <w:lang w:val="ru-RU"/>
              </w:rPr>
              <w:t>т</w:t>
            </w:r>
            <w:r w:rsidRPr="00640DBE">
              <w:rPr>
                <w:spacing w:val="-5"/>
                <w:lang w:val="ru-RU"/>
              </w:rPr>
              <w:t>у</w:t>
            </w:r>
            <w:r w:rsidRPr="00640DBE">
              <w:rPr>
                <w:lang w:val="ru-RU"/>
              </w:rPr>
              <w:t>;</w:t>
            </w:r>
            <w:r w:rsidRPr="00640DBE">
              <w:rPr>
                <w:w w:val="99"/>
                <w:lang w:val="ru-RU"/>
              </w:rPr>
              <w:t xml:space="preserve"> </w:t>
            </w:r>
            <w:r w:rsidRPr="00640DBE">
              <w:rPr>
                <w:spacing w:val="5"/>
                <w:lang w:val="ru-RU"/>
              </w:rPr>
              <w:t>о</w:t>
            </w:r>
            <w:r w:rsidRPr="00640DBE">
              <w:rPr>
                <w:spacing w:val="-1"/>
                <w:lang w:val="ru-RU"/>
              </w:rPr>
              <w:t>с</w:t>
            </w:r>
            <w:r w:rsidRPr="00640DBE">
              <w:rPr>
                <w:spacing w:val="-2"/>
                <w:lang w:val="ru-RU"/>
              </w:rPr>
              <w:t>в</w:t>
            </w:r>
            <w:r w:rsidRPr="00640DBE">
              <w:rPr>
                <w:spacing w:val="1"/>
                <w:lang w:val="ru-RU"/>
              </w:rPr>
              <w:t>о</w:t>
            </w:r>
            <w:r w:rsidRPr="00640DBE">
              <w:rPr>
                <w:spacing w:val="-1"/>
                <w:lang w:val="ru-RU"/>
              </w:rPr>
              <w:t>е</w:t>
            </w:r>
            <w:r w:rsidRPr="00640DBE">
              <w:rPr>
                <w:spacing w:val="1"/>
                <w:lang w:val="ru-RU"/>
              </w:rPr>
              <w:t>н</w:t>
            </w:r>
            <w:r w:rsidRPr="00640DBE">
              <w:rPr>
                <w:spacing w:val="-1"/>
                <w:lang w:val="ru-RU"/>
              </w:rPr>
              <w:t>и</w:t>
            </w:r>
            <w:r w:rsidRPr="00640DBE">
              <w:rPr>
                <w:lang w:val="ru-RU"/>
              </w:rPr>
              <w:t>е</w:t>
            </w:r>
            <w:r w:rsidRPr="00640DBE">
              <w:rPr>
                <w:spacing w:val="-12"/>
                <w:lang w:val="ru-RU"/>
              </w:rPr>
              <w:t xml:space="preserve"> </w:t>
            </w:r>
            <w:r w:rsidRPr="00640DBE">
              <w:rPr>
                <w:spacing w:val="-1"/>
                <w:lang w:val="ru-RU"/>
              </w:rPr>
              <w:t>сп</w:t>
            </w:r>
            <w:r w:rsidRPr="00640DBE">
              <w:rPr>
                <w:spacing w:val="7"/>
                <w:lang w:val="ru-RU"/>
              </w:rPr>
              <w:t>о</w:t>
            </w:r>
            <w:r w:rsidRPr="00640DBE">
              <w:rPr>
                <w:spacing w:val="-1"/>
                <w:lang w:val="ru-RU"/>
              </w:rPr>
              <w:t>с</w:t>
            </w:r>
            <w:r w:rsidRPr="00640DBE">
              <w:rPr>
                <w:lang w:val="ru-RU"/>
              </w:rPr>
              <w:t>обов</w:t>
            </w:r>
            <w:r w:rsidRPr="00640DBE">
              <w:rPr>
                <w:w w:val="99"/>
                <w:lang w:val="ru-RU"/>
              </w:rPr>
              <w:t xml:space="preserve"> </w:t>
            </w:r>
            <w:r w:rsidRPr="00640DBE">
              <w:rPr>
                <w:spacing w:val="-1"/>
                <w:lang w:val="ru-RU"/>
              </w:rPr>
              <w:t>к</w:t>
            </w:r>
            <w:r w:rsidRPr="00640DBE">
              <w:rPr>
                <w:lang w:val="ru-RU"/>
              </w:rPr>
              <w:t>р</w:t>
            </w:r>
            <w:r w:rsidRPr="00640DBE">
              <w:rPr>
                <w:spacing w:val="-1"/>
                <w:lang w:val="ru-RU"/>
              </w:rPr>
              <w:t>еп</w:t>
            </w:r>
            <w:r w:rsidRPr="00640DBE">
              <w:rPr>
                <w:lang w:val="ru-RU"/>
              </w:rPr>
              <w:t>л</w:t>
            </w:r>
            <w:r w:rsidRPr="00640DBE">
              <w:rPr>
                <w:spacing w:val="1"/>
                <w:lang w:val="ru-RU"/>
              </w:rPr>
              <w:t>е</w:t>
            </w:r>
            <w:r w:rsidRPr="00640DBE">
              <w:rPr>
                <w:spacing w:val="-1"/>
                <w:lang w:val="ru-RU"/>
              </w:rPr>
              <w:t>ни</w:t>
            </w:r>
            <w:r w:rsidRPr="00640DBE">
              <w:rPr>
                <w:lang w:val="ru-RU"/>
              </w:rPr>
              <w:t>я</w:t>
            </w:r>
            <w:r w:rsidRPr="00640DBE">
              <w:rPr>
                <w:spacing w:val="-7"/>
                <w:lang w:val="ru-RU"/>
              </w:rPr>
              <w:t xml:space="preserve"> </w:t>
            </w:r>
            <w:r w:rsidRPr="00640DBE">
              <w:rPr>
                <w:spacing w:val="-1"/>
                <w:lang w:val="ru-RU"/>
              </w:rPr>
              <w:t>п</w:t>
            </w:r>
            <w:r w:rsidRPr="00640DBE">
              <w:rPr>
                <w:lang w:val="ru-RU"/>
              </w:rPr>
              <w:t>ри</w:t>
            </w:r>
            <w:r w:rsidRPr="00640DBE">
              <w:rPr>
                <w:spacing w:val="-5"/>
                <w:lang w:val="ru-RU"/>
              </w:rPr>
              <w:t xml:space="preserve"> </w:t>
            </w:r>
            <w:r w:rsidRPr="00640DBE">
              <w:rPr>
                <w:spacing w:val="-1"/>
                <w:lang w:val="ru-RU"/>
              </w:rPr>
              <w:t>п</w:t>
            </w:r>
            <w:r w:rsidRPr="00640DBE">
              <w:rPr>
                <w:spacing w:val="-5"/>
                <w:lang w:val="ru-RU"/>
              </w:rPr>
              <w:t>о</w:t>
            </w:r>
            <w:r w:rsidRPr="00640DBE">
              <w:rPr>
                <w:lang w:val="ru-RU"/>
              </w:rPr>
              <w:t>мо</w:t>
            </w:r>
            <w:r w:rsidRPr="00640DBE">
              <w:rPr>
                <w:spacing w:val="-1"/>
                <w:lang w:val="ru-RU"/>
              </w:rPr>
              <w:t>щ</w:t>
            </w:r>
            <w:r w:rsidRPr="00640DBE">
              <w:rPr>
                <w:lang w:val="ru-RU"/>
              </w:rPr>
              <w:t>и мор</w:t>
            </w:r>
            <w:r w:rsidRPr="00640DBE">
              <w:rPr>
                <w:spacing w:val="-1"/>
                <w:lang w:val="ru-RU"/>
              </w:rPr>
              <w:t>ски</w:t>
            </w:r>
            <w:r w:rsidRPr="00640DBE">
              <w:rPr>
                <w:lang w:val="ru-RU"/>
              </w:rPr>
              <w:t>х</w:t>
            </w:r>
            <w:r w:rsidRPr="00640DBE">
              <w:rPr>
                <w:spacing w:val="-6"/>
                <w:lang w:val="ru-RU"/>
              </w:rPr>
              <w:t xml:space="preserve"> </w:t>
            </w:r>
            <w:r w:rsidRPr="00640DBE">
              <w:rPr>
                <w:spacing w:val="-5"/>
                <w:lang w:val="ru-RU"/>
              </w:rPr>
              <w:t>у</w:t>
            </w:r>
            <w:r w:rsidRPr="00640DBE">
              <w:rPr>
                <w:lang w:val="ru-RU"/>
              </w:rPr>
              <w:t>злов.</w:t>
            </w:r>
          </w:p>
          <w:p w:rsidR="00695E88" w:rsidRPr="00640DBE" w:rsidRDefault="00695E88" w:rsidP="00640DBE">
            <w:pPr>
              <w:pStyle w:val="Standard"/>
              <w:snapToGrid w:val="0"/>
              <w:rPr>
                <w:lang w:val="ru-RU"/>
              </w:rPr>
            </w:pPr>
            <w:r w:rsidRPr="00640DBE">
              <w:rPr>
                <w:lang w:val="ru-RU"/>
              </w:rPr>
              <w:t>Находить и отмечать на карте крупнейшие порты России. Анализировать способы вязания морских узлов, освоить способы вязания простого и  прямого узла. Осознать, где можно на практике или в быту применять свои знания.</w:t>
            </w:r>
          </w:p>
        </w:tc>
        <w:tc>
          <w:tcPr>
            <w:tcW w:w="4002" w:type="dxa"/>
          </w:tcPr>
          <w:p w:rsidR="00695E88" w:rsidRPr="00640DBE" w:rsidRDefault="00695E88" w:rsidP="00640DBE">
            <w:pPr>
              <w:pStyle w:val="TableParagraph"/>
              <w:tabs>
                <w:tab w:val="left" w:pos="1528"/>
                <w:tab w:val="left" w:pos="2158"/>
              </w:tabs>
              <w:spacing w:before="54"/>
              <w:ind w:right="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и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ю;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528"/>
                <w:tab w:val="left" w:pos="2158"/>
              </w:tabs>
              <w:spacing w:before="54"/>
              <w:ind w:right="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ъ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ясн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овые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ган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овы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о;</w:t>
            </w:r>
          </w:p>
          <w:p w:rsidR="00695E88" w:rsidRPr="00640DBE" w:rsidRDefault="00695E88" w:rsidP="00640DBE">
            <w:pPr>
              <w:pStyle w:val="TableParagraph"/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ти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ое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95E88" w:rsidRPr="00640DBE" w:rsidRDefault="00695E88" w:rsidP="00D019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 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еяте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187"/>
                <w:tab w:val="left" w:pos="1562"/>
                <w:tab w:val="left" w:pos="1682"/>
                <w:tab w:val="left" w:pos="1826"/>
                <w:tab w:val="left" w:pos="2200"/>
                <w:tab w:val="left" w:pos="2713"/>
                <w:tab w:val="left" w:pos="2818"/>
              </w:tabs>
              <w:ind w:right="53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 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187"/>
                <w:tab w:val="left" w:pos="1562"/>
                <w:tab w:val="left" w:pos="1682"/>
                <w:tab w:val="left" w:pos="1826"/>
                <w:tab w:val="left" w:pos="2200"/>
                <w:tab w:val="left" w:pos="2713"/>
                <w:tab w:val="left" w:pos="2818"/>
              </w:tabs>
              <w:ind w:right="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 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 </w:t>
            </w:r>
            <w:r w:rsidRPr="00640DBE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для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187"/>
                <w:tab w:val="left" w:pos="1562"/>
                <w:tab w:val="left" w:pos="1682"/>
                <w:tab w:val="left" w:pos="1826"/>
                <w:tab w:val="left" w:pos="2200"/>
                <w:tab w:val="left" w:pos="2713"/>
                <w:tab w:val="left" w:pos="2818"/>
              </w:tabs>
              <w:ind w:right="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ции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35" w:type="dxa"/>
          </w:tcPr>
          <w:p w:rsidR="00695E88" w:rsidRPr="00640DBE" w:rsidRDefault="00695E88" w:rsidP="00640DBE">
            <w:pPr>
              <w:pStyle w:val="TableParagraph"/>
              <w:tabs>
                <w:tab w:val="left" w:pos="1454"/>
                <w:tab w:val="left" w:pos="184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ани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ите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 к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>ю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640DBE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роф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й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695E88" w:rsidRPr="00640DBE" w:rsidTr="00695E88">
        <w:trPr>
          <w:trHeight w:val="3696"/>
        </w:trPr>
        <w:tc>
          <w:tcPr>
            <w:tcW w:w="708" w:type="dxa"/>
          </w:tcPr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2552" w:type="dxa"/>
          </w:tcPr>
          <w:p w:rsidR="00695E88" w:rsidRPr="00640DBE" w:rsidRDefault="00695E88" w:rsidP="002D54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20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. </w:t>
            </w:r>
            <w:proofErr w:type="gramStart"/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640DBE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»).</w:t>
            </w:r>
            <w:proofErr w:type="gramEnd"/>
          </w:p>
          <w:p w:rsidR="00695E88" w:rsidRPr="00640DBE" w:rsidRDefault="00695E88" w:rsidP="002D54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 107-112</w:t>
            </w:r>
          </w:p>
          <w:p w:rsidR="00695E88" w:rsidRPr="00640DBE" w:rsidRDefault="00695E88" w:rsidP="002D54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(т.65)</w:t>
            </w:r>
          </w:p>
        </w:tc>
        <w:tc>
          <w:tcPr>
            <w:tcW w:w="3511" w:type="dxa"/>
          </w:tcPr>
          <w:p w:rsidR="00695E88" w:rsidRPr="00640DBE" w:rsidRDefault="00695E88" w:rsidP="00640DBE">
            <w:pPr>
              <w:pStyle w:val="TableParagraph"/>
              <w:spacing w:before="54"/>
              <w:ind w:lef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640DB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ью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</w:p>
          <w:p w:rsidR="00695E88" w:rsidRPr="00640DBE" w:rsidRDefault="00695E88" w:rsidP="00640DBE">
            <w:pPr>
              <w:pStyle w:val="TableParagraph"/>
              <w:ind w:left="58" w:right="8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»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сп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бов</w:t>
            </w:r>
          </w:p>
          <w:p w:rsidR="00695E88" w:rsidRPr="00640DBE" w:rsidRDefault="00695E88" w:rsidP="00640DBE">
            <w:pPr>
              <w:pStyle w:val="TableParagraph"/>
              <w:ind w:lef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яза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</w:p>
          <w:p w:rsidR="00695E88" w:rsidRPr="00640DBE" w:rsidRDefault="00695E88" w:rsidP="00640DBE">
            <w:pPr>
              <w:pStyle w:val="TableParagraph"/>
              <w:ind w:lef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Сравнивать способы вязания морских узлов в стиле «макраме».</w:t>
            </w:r>
          </w:p>
        </w:tc>
        <w:tc>
          <w:tcPr>
            <w:tcW w:w="4002" w:type="dxa"/>
          </w:tcPr>
          <w:p w:rsidR="00695E88" w:rsidRPr="00640DBE" w:rsidRDefault="00695E88" w:rsidP="00640DBE">
            <w:pPr>
              <w:pStyle w:val="TableParagraph"/>
              <w:tabs>
                <w:tab w:val="left" w:pos="1528"/>
                <w:tab w:val="left" w:pos="2158"/>
              </w:tabs>
              <w:spacing w:before="54"/>
              <w:ind w:right="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и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ю;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528"/>
                <w:tab w:val="left" w:pos="2158"/>
              </w:tabs>
              <w:spacing w:before="54"/>
              <w:ind w:right="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ъ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ясн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овые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ган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овы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о;</w:t>
            </w:r>
          </w:p>
          <w:p w:rsidR="00695E88" w:rsidRPr="00640DBE" w:rsidRDefault="00695E88" w:rsidP="00640DBE">
            <w:pPr>
              <w:pStyle w:val="TableParagraph"/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ти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ое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95E88" w:rsidRPr="00640DBE" w:rsidRDefault="00695E88" w:rsidP="00D019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 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еяте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187"/>
                <w:tab w:val="left" w:pos="1562"/>
                <w:tab w:val="left" w:pos="1682"/>
                <w:tab w:val="left" w:pos="1826"/>
                <w:tab w:val="left" w:pos="2200"/>
                <w:tab w:val="left" w:pos="2713"/>
                <w:tab w:val="left" w:pos="2818"/>
              </w:tabs>
              <w:ind w:right="53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 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187"/>
                <w:tab w:val="left" w:pos="1562"/>
                <w:tab w:val="left" w:pos="1682"/>
                <w:tab w:val="left" w:pos="1826"/>
                <w:tab w:val="left" w:pos="2200"/>
                <w:tab w:val="left" w:pos="2713"/>
                <w:tab w:val="left" w:pos="2818"/>
              </w:tabs>
              <w:ind w:right="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 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 </w:t>
            </w:r>
            <w:r w:rsidRPr="00640DBE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для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187"/>
                <w:tab w:val="left" w:pos="1562"/>
                <w:tab w:val="left" w:pos="1682"/>
                <w:tab w:val="left" w:pos="1826"/>
                <w:tab w:val="left" w:pos="2200"/>
                <w:tab w:val="left" w:pos="2713"/>
                <w:tab w:val="left" w:pos="2818"/>
              </w:tabs>
              <w:ind w:right="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ции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35" w:type="dxa"/>
          </w:tcPr>
          <w:p w:rsidR="00695E88" w:rsidRPr="00640DBE" w:rsidRDefault="00695E88" w:rsidP="00640DBE">
            <w:pPr>
              <w:pStyle w:val="TableParagraph"/>
              <w:tabs>
                <w:tab w:val="left" w:pos="180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ите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ис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 д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дов.</w:t>
            </w:r>
          </w:p>
        </w:tc>
        <w:tc>
          <w:tcPr>
            <w:tcW w:w="992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695E88" w:rsidRPr="00640DBE" w:rsidTr="00695E88">
        <w:trPr>
          <w:trHeight w:val="244"/>
        </w:trPr>
        <w:tc>
          <w:tcPr>
            <w:tcW w:w="708" w:type="dxa"/>
          </w:tcPr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 и воздух (3ч)</w:t>
            </w:r>
          </w:p>
        </w:tc>
        <w:tc>
          <w:tcPr>
            <w:tcW w:w="3511" w:type="dxa"/>
          </w:tcPr>
          <w:p w:rsidR="00695E88" w:rsidRPr="00640DBE" w:rsidRDefault="00695E88" w:rsidP="00640DBE">
            <w:pPr>
              <w:pStyle w:val="Standard"/>
              <w:snapToGrid w:val="0"/>
              <w:rPr>
                <w:lang w:val="ru-RU"/>
              </w:rPr>
            </w:pPr>
          </w:p>
        </w:tc>
        <w:tc>
          <w:tcPr>
            <w:tcW w:w="4002" w:type="dxa"/>
          </w:tcPr>
          <w:p w:rsidR="00695E88" w:rsidRPr="00640DBE" w:rsidRDefault="00695E88" w:rsidP="00640DBE">
            <w:pPr>
              <w:pStyle w:val="TableParagraph"/>
              <w:spacing w:line="263" w:lineRule="exact"/>
              <w:ind w:lef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35" w:type="dxa"/>
          </w:tcPr>
          <w:p w:rsidR="00695E88" w:rsidRPr="00640DBE" w:rsidRDefault="00695E88" w:rsidP="00640DBE">
            <w:pPr>
              <w:spacing w:after="0" w:line="240" w:lineRule="auto"/>
            </w:pPr>
          </w:p>
        </w:tc>
        <w:tc>
          <w:tcPr>
            <w:tcW w:w="992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95E88" w:rsidRPr="00640DBE" w:rsidTr="00695E88">
        <w:trPr>
          <w:trHeight w:val="3696"/>
        </w:trPr>
        <w:tc>
          <w:tcPr>
            <w:tcW w:w="708" w:type="dxa"/>
          </w:tcPr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2552" w:type="dxa"/>
          </w:tcPr>
          <w:p w:rsidR="00695E88" w:rsidRPr="00640DBE" w:rsidRDefault="00695E88" w:rsidP="00C35F4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ние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640DB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ё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»).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End"/>
          </w:p>
          <w:p w:rsidR="00695E88" w:rsidRPr="00640DBE" w:rsidRDefault="00695E88" w:rsidP="00C35F4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 114-120</w:t>
            </w:r>
          </w:p>
          <w:p w:rsidR="00695E88" w:rsidRPr="00640DBE" w:rsidRDefault="00695E88" w:rsidP="00C35F4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(т.66-68)</w:t>
            </w:r>
          </w:p>
        </w:tc>
        <w:tc>
          <w:tcPr>
            <w:tcW w:w="3511" w:type="dxa"/>
          </w:tcPr>
          <w:p w:rsidR="00695E88" w:rsidRPr="00640DBE" w:rsidRDefault="00695E88" w:rsidP="00640DBE">
            <w:pPr>
              <w:pStyle w:val="TableParagraph"/>
              <w:spacing w:before="54"/>
              <w:ind w:right="68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ении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фу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гот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 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</w:p>
          <w:p w:rsidR="00695E88" w:rsidRPr="00640DBE" w:rsidRDefault="00695E88" w:rsidP="00640DBE">
            <w:pPr>
              <w:pStyle w:val="TableParagraph"/>
              <w:spacing w:before="54"/>
              <w:ind w:right="68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гот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 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бу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</w:p>
          <w:p w:rsidR="00695E88" w:rsidRPr="00640DBE" w:rsidRDefault="00695E88" w:rsidP="00640DBE">
            <w:pPr>
              <w:pStyle w:val="TableParagraph"/>
              <w:spacing w:before="54"/>
              <w:ind w:right="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бу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</w:t>
            </w:r>
          </w:p>
        </w:tc>
        <w:tc>
          <w:tcPr>
            <w:tcW w:w="4002" w:type="dxa"/>
          </w:tcPr>
          <w:p w:rsidR="00695E88" w:rsidRPr="00640DBE" w:rsidRDefault="00695E88" w:rsidP="00640DBE">
            <w:pPr>
              <w:pStyle w:val="TableParagraph"/>
              <w:tabs>
                <w:tab w:val="left" w:pos="1528"/>
                <w:tab w:val="left" w:pos="2158"/>
              </w:tabs>
              <w:spacing w:before="54"/>
              <w:ind w:right="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и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ю;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528"/>
                <w:tab w:val="left" w:pos="2158"/>
              </w:tabs>
              <w:spacing w:before="54"/>
              <w:ind w:right="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ъ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ясн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овые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ган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овы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о;</w:t>
            </w:r>
          </w:p>
          <w:p w:rsidR="00695E88" w:rsidRPr="00640DBE" w:rsidRDefault="00695E88" w:rsidP="00640DBE">
            <w:pPr>
              <w:pStyle w:val="TableParagraph"/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ти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ое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95E88" w:rsidRPr="00640DBE" w:rsidRDefault="00695E88" w:rsidP="00D019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 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еяте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187"/>
                <w:tab w:val="left" w:pos="1562"/>
                <w:tab w:val="left" w:pos="1682"/>
                <w:tab w:val="left" w:pos="1826"/>
                <w:tab w:val="left" w:pos="2200"/>
                <w:tab w:val="left" w:pos="2713"/>
                <w:tab w:val="left" w:pos="2818"/>
              </w:tabs>
              <w:ind w:right="53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 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187"/>
                <w:tab w:val="left" w:pos="1562"/>
                <w:tab w:val="left" w:pos="1682"/>
                <w:tab w:val="left" w:pos="1826"/>
                <w:tab w:val="left" w:pos="2200"/>
                <w:tab w:val="left" w:pos="2713"/>
                <w:tab w:val="left" w:pos="2818"/>
              </w:tabs>
              <w:ind w:right="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 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 </w:t>
            </w:r>
            <w:r w:rsidRPr="00640DBE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для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187"/>
                <w:tab w:val="left" w:pos="1562"/>
                <w:tab w:val="left" w:pos="1682"/>
                <w:tab w:val="left" w:pos="1826"/>
                <w:tab w:val="left" w:pos="2200"/>
                <w:tab w:val="left" w:pos="2713"/>
                <w:tab w:val="left" w:pos="2818"/>
              </w:tabs>
              <w:ind w:right="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ции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35" w:type="dxa"/>
          </w:tcPr>
          <w:p w:rsidR="00695E88" w:rsidRPr="00640DBE" w:rsidRDefault="00695E88" w:rsidP="00640DBE">
            <w:pPr>
              <w:spacing w:after="0" w:line="240" w:lineRule="auto"/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ите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ше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 xml:space="preserve">я к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640DB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ю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аз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640DB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роф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сс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й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спи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а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ти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, ч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о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 xml:space="preserve">и за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 xml:space="preserve">ою 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640DB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н</w:t>
            </w:r>
            <w:r w:rsidRPr="00640DBE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>у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5E88" w:rsidRPr="00640DBE" w:rsidTr="00695E88">
        <w:trPr>
          <w:trHeight w:val="3696"/>
        </w:trPr>
        <w:tc>
          <w:tcPr>
            <w:tcW w:w="708" w:type="dxa"/>
          </w:tcPr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2552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  <w:r w:rsidRPr="00640DBE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ние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(И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640DBE">
              <w:rPr>
                <w:rFonts w:ascii="Times New Roman" w:hAnsi="Times New Roman" w:cs="Times New Roman"/>
                <w:sz w:val="24"/>
                <w:szCs w:val="24"/>
              </w:rPr>
              <w:t xml:space="preserve"> «Р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о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ите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ль»).</w:t>
            </w:r>
          </w:p>
          <w:p w:rsidR="00695E88" w:rsidRPr="00640DBE" w:rsidRDefault="00695E88" w:rsidP="00D019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 114-120</w:t>
            </w:r>
          </w:p>
          <w:p w:rsidR="00695E88" w:rsidRPr="00640DBE" w:rsidRDefault="00695E88" w:rsidP="00640DBE">
            <w:pPr>
              <w:spacing w:after="0" w:line="240" w:lineRule="auto"/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(т.72)</w:t>
            </w:r>
          </w:p>
        </w:tc>
        <w:tc>
          <w:tcPr>
            <w:tcW w:w="3511" w:type="dxa"/>
          </w:tcPr>
          <w:p w:rsidR="00695E88" w:rsidRPr="00640DBE" w:rsidRDefault="00695E88" w:rsidP="00640DBE">
            <w:pPr>
              <w:pStyle w:val="Standard"/>
              <w:snapToGrid w:val="0"/>
              <w:rPr>
                <w:lang w:val="ru-RU"/>
              </w:rPr>
            </w:pPr>
            <w:r w:rsidRPr="00640DBE">
              <w:rPr>
                <w:lang w:val="ru-RU"/>
              </w:rPr>
              <w:t>Осмыслить конструкцию ракеты, строить модель ракеты. Анализировать слайдовый план и на его основе самостоятельно заполнить технологическую карту. Трансформировать  лист бумаги в объемное геометрическое тело – конус, цилиндр.</w:t>
            </w:r>
          </w:p>
        </w:tc>
        <w:tc>
          <w:tcPr>
            <w:tcW w:w="4002" w:type="dxa"/>
          </w:tcPr>
          <w:p w:rsidR="00695E88" w:rsidRPr="00640DBE" w:rsidRDefault="00695E88" w:rsidP="00640DBE">
            <w:pPr>
              <w:pStyle w:val="TableParagraph"/>
              <w:tabs>
                <w:tab w:val="left" w:pos="1528"/>
                <w:tab w:val="left" w:pos="2158"/>
              </w:tabs>
              <w:spacing w:before="54"/>
              <w:ind w:right="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и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ю;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528"/>
                <w:tab w:val="left" w:pos="2158"/>
              </w:tabs>
              <w:spacing w:before="54"/>
              <w:ind w:right="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ъ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ясн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овые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ган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овы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о;</w:t>
            </w:r>
          </w:p>
          <w:p w:rsidR="00695E88" w:rsidRPr="00640DBE" w:rsidRDefault="00695E88" w:rsidP="00640DBE">
            <w:pPr>
              <w:pStyle w:val="TableParagraph"/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ти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ое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95E88" w:rsidRPr="00640DBE" w:rsidRDefault="00695E88" w:rsidP="00D019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 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еяте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187"/>
                <w:tab w:val="left" w:pos="1562"/>
                <w:tab w:val="left" w:pos="1682"/>
                <w:tab w:val="left" w:pos="1826"/>
                <w:tab w:val="left" w:pos="2200"/>
                <w:tab w:val="left" w:pos="2713"/>
                <w:tab w:val="left" w:pos="2818"/>
              </w:tabs>
              <w:ind w:right="53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 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187"/>
                <w:tab w:val="left" w:pos="1562"/>
                <w:tab w:val="left" w:pos="1682"/>
                <w:tab w:val="left" w:pos="1826"/>
                <w:tab w:val="left" w:pos="2200"/>
                <w:tab w:val="left" w:pos="2713"/>
                <w:tab w:val="left" w:pos="2818"/>
              </w:tabs>
              <w:ind w:right="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 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 </w:t>
            </w:r>
            <w:r w:rsidRPr="00640DBE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для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187"/>
                <w:tab w:val="left" w:pos="1562"/>
                <w:tab w:val="left" w:pos="1682"/>
                <w:tab w:val="left" w:pos="1826"/>
                <w:tab w:val="left" w:pos="2200"/>
                <w:tab w:val="left" w:pos="2713"/>
                <w:tab w:val="left" w:pos="2818"/>
              </w:tabs>
              <w:ind w:right="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ции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35" w:type="dxa"/>
          </w:tcPr>
          <w:p w:rsidR="00695E88" w:rsidRPr="00640DBE" w:rsidRDefault="00695E88" w:rsidP="00640DBE">
            <w:pPr>
              <w:spacing w:after="0" w:line="240" w:lineRule="auto"/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ите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ше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 xml:space="preserve">я к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640DB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ю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аз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640DB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роф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сс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й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спи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а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ти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, ч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о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 xml:space="preserve">и за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 xml:space="preserve">ою 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640DB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н</w:t>
            </w:r>
            <w:r w:rsidRPr="00640DBE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>у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695E88" w:rsidRPr="00640DBE" w:rsidTr="00695E88">
        <w:trPr>
          <w:trHeight w:val="4989"/>
        </w:trPr>
        <w:tc>
          <w:tcPr>
            <w:tcW w:w="708" w:type="dxa"/>
          </w:tcPr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2552" w:type="dxa"/>
          </w:tcPr>
          <w:p w:rsidR="00695E88" w:rsidRPr="00640DBE" w:rsidRDefault="00695E88" w:rsidP="00D019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Тест.</w:t>
            </w:r>
          </w:p>
          <w:p w:rsidR="00695E88" w:rsidRPr="00640DBE" w:rsidRDefault="00695E88" w:rsidP="00D019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(т.69-71)</w:t>
            </w:r>
          </w:p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Летательный аппарат.</w:t>
            </w:r>
          </w:p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(И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640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«Во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</w:t>
            </w:r>
            <w:r w:rsidRPr="00640DB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д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ш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з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ей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»).</w:t>
            </w:r>
            <w:proofErr w:type="gramEnd"/>
          </w:p>
          <w:p w:rsidR="00695E88" w:rsidRPr="00640DBE" w:rsidRDefault="00695E88" w:rsidP="00D019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 121-124</w:t>
            </w:r>
          </w:p>
        </w:tc>
        <w:tc>
          <w:tcPr>
            <w:tcW w:w="3511" w:type="dxa"/>
          </w:tcPr>
          <w:p w:rsidR="00695E88" w:rsidRPr="00640DBE" w:rsidRDefault="00695E88" w:rsidP="0064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Учиться выполнять проверку своей работы.</w:t>
            </w:r>
          </w:p>
          <w:p w:rsidR="00695E88" w:rsidRPr="00640DBE" w:rsidRDefault="00695E88" w:rsidP="00640DBE">
            <w:pPr>
              <w:pStyle w:val="Standard"/>
              <w:snapToGrid w:val="0"/>
              <w:rPr>
                <w:color w:val="000000"/>
              </w:rPr>
            </w:pPr>
            <w:r w:rsidRPr="00640DBE">
              <w:rPr>
                <w:lang w:val="ru-RU"/>
              </w:rPr>
              <w:t>Находить и отбирать информацию об истории возникновения и конструктивных особенностях воздушных змеев. Освоить правила разметки деталей изделия из бумаги и картона сгибанием.</w:t>
            </w:r>
          </w:p>
        </w:tc>
        <w:tc>
          <w:tcPr>
            <w:tcW w:w="4002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формулировать цели урока после предварительного обсуждения. Совместно с учителем обнаруживать и формулировать учебную проблему.                          Добывать новые знания: извлекать информацию, представленную в разных формах (текст, таблица, схема, иллюстрация и др.). Перерабатывать полученную информацию: сравнивать и группировать факты и явления; определять причины явлений, событий.                         </w:t>
            </w:r>
          </w:p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 xml:space="preserve">Доносить свою позицию до других: высказывать свою точку зрения и пытаться её обосновать, приводя аргументы. </w:t>
            </w:r>
          </w:p>
        </w:tc>
        <w:tc>
          <w:tcPr>
            <w:tcW w:w="2235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рефлексивную самооценку, умение анализировать свои действия и управлять ими.</w:t>
            </w:r>
          </w:p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Прогнозировать результат деятельности.</w:t>
            </w:r>
          </w:p>
        </w:tc>
        <w:tc>
          <w:tcPr>
            <w:tcW w:w="992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695E88" w:rsidRPr="00640DBE" w:rsidTr="00695E88">
        <w:trPr>
          <w:trHeight w:val="244"/>
        </w:trPr>
        <w:tc>
          <w:tcPr>
            <w:tcW w:w="708" w:type="dxa"/>
          </w:tcPr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 и информация (6ч)</w:t>
            </w:r>
          </w:p>
        </w:tc>
        <w:tc>
          <w:tcPr>
            <w:tcW w:w="3511" w:type="dxa"/>
          </w:tcPr>
          <w:p w:rsidR="00695E88" w:rsidRPr="00640DBE" w:rsidRDefault="00695E88" w:rsidP="00640DBE">
            <w:pPr>
              <w:pStyle w:val="Standard"/>
              <w:snapToGrid w:val="0"/>
              <w:rPr>
                <w:lang w:val="ru-RU"/>
              </w:rPr>
            </w:pPr>
          </w:p>
        </w:tc>
        <w:tc>
          <w:tcPr>
            <w:tcW w:w="4002" w:type="dxa"/>
          </w:tcPr>
          <w:p w:rsidR="00695E88" w:rsidRPr="00640DBE" w:rsidRDefault="00695E88" w:rsidP="00640DBE">
            <w:pPr>
              <w:pStyle w:val="TableParagraph"/>
              <w:spacing w:line="263" w:lineRule="exact"/>
              <w:ind w:lef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35" w:type="dxa"/>
          </w:tcPr>
          <w:p w:rsidR="00695E88" w:rsidRPr="00640DBE" w:rsidRDefault="00695E88" w:rsidP="00640DBE">
            <w:pPr>
              <w:spacing w:after="0" w:line="240" w:lineRule="auto"/>
            </w:pPr>
          </w:p>
        </w:tc>
        <w:tc>
          <w:tcPr>
            <w:tcW w:w="992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95E88" w:rsidRPr="00640DBE" w:rsidTr="00695E88">
        <w:trPr>
          <w:trHeight w:val="5022"/>
        </w:trPr>
        <w:tc>
          <w:tcPr>
            <w:tcW w:w="708" w:type="dxa"/>
          </w:tcPr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2552" w:type="dxa"/>
          </w:tcPr>
          <w:p w:rsidR="00695E88" w:rsidRPr="00640DBE" w:rsidRDefault="00695E88" w:rsidP="0066369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Издательское дело.</w:t>
            </w:r>
          </w:p>
          <w:p w:rsidR="00695E88" w:rsidRPr="00640DBE" w:rsidRDefault="00695E88" w:rsidP="00663699">
            <w:pPr>
              <w:pStyle w:val="TableParagraph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ис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</w:p>
          <w:p w:rsidR="00695E88" w:rsidRPr="00640DBE" w:rsidRDefault="00695E88" w:rsidP="0066369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(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е:</w:t>
            </w:r>
            <w:proofErr w:type="gramEnd"/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640DB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ый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»).</w:t>
            </w:r>
            <w:proofErr w:type="gramEnd"/>
          </w:p>
          <w:p w:rsidR="00695E88" w:rsidRPr="00640DBE" w:rsidRDefault="00695E88" w:rsidP="0066369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 126-130</w:t>
            </w:r>
          </w:p>
          <w:p w:rsidR="00695E88" w:rsidRPr="00640DBE" w:rsidRDefault="00695E88" w:rsidP="0066369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11" w:type="dxa"/>
          </w:tcPr>
          <w:p w:rsidR="00695E88" w:rsidRPr="00640DBE" w:rsidRDefault="00695E88" w:rsidP="00640DBE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640DB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иги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роф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ссия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>ю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ей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У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щи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кни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95E88" w:rsidRPr="00640DBE" w:rsidRDefault="00695E88" w:rsidP="00D61F6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э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кни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исп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нн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нии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95E88" w:rsidRPr="00640DBE" w:rsidRDefault="00695E88" w:rsidP="00D61F6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Находить и отбирать информацию о технологическом процессе издания книги, о профессии людей, участвующих в ее создании. Выделять этапы издания книги, соотносить их с профессиональной деятельностью людей, участвующих в ее создании.</w:t>
            </w:r>
          </w:p>
        </w:tc>
        <w:tc>
          <w:tcPr>
            <w:tcW w:w="4002" w:type="dxa"/>
          </w:tcPr>
          <w:p w:rsidR="00695E88" w:rsidRPr="00640DBE" w:rsidRDefault="00695E88" w:rsidP="00640DBE">
            <w:pPr>
              <w:pStyle w:val="TableParagraph"/>
              <w:tabs>
                <w:tab w:val="left" w:pos="1528"/>
                <w:tab w:val="left" w:pos="2158"/>
              </w:tabs>
              <w:spacing w:before="54"/>
              <w:ind w:right="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и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ю;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528"/>
                <w:tab w:val="left" w:pos="2158"/>
              </w:tabs>
              <w:spacing w:before="54"/>
              <w:ind w:right="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ъ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ясн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овые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ган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овы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о;</w:t>
            </w:r>
          </w:p>
          <w:p w:rsidR="00695E88" w:rsidRPr="00640DBE" w:rsidRDefault="00695E88" w:rsidP="00640DBE">
            <w:pPr>
              <w:pStyle w:val="TableParagraph"/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ти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ое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95E88" w:rsidRPr="00640DBE" w:rsidRDefault="00695E88" w:rsidP="00D019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 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еяте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187"/>
                <w:tab w:val="left" w:pos="1562"/>
                <w:tab w:val="left" w:pos="1682"/>
                <w:tab w:val="left" w:pos="1826"/>
                <w:tab w:val="left" w:pos="2200"/>
                <w:tab w:val="left" w:pos="2713"/>
                <w:tab w:val="left" w:pos="2818"/>
              </w:tabs>
              <w:ind w:right="53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 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187"/>
                <w:tab w:val="left" w:pos="1562"/>
                <w:tab w:val="left" w:pos="1682"/>
                <w:tab w:val="left" w:pos="1826"/>
                <w:tab w:val="left" w:pos="2200"/>
                <w:tab w:val="left" w:pos="2713"/>
                <w:tab w:val="left" w:pos="2818"/>
              </w:tabs>
              <w:ind w:right="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 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 </w:t>
            </w:r>
            <w:r w:rsidRPr="00640DBE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для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187"/>
                <w:tab w:val="left" w:pos="1562"/>
                <w:tab w:val="left" w:pos="1682"/>
                <w:tab w:val="left" w:pos="1826"/>
                <w:tab w:val="left" w:pos="2200"/>
                <w:tab w:val="left" w:pos="2713"/>
                <w:tab w:val="left" w:pos="2818"/>
              </w:tabs>
              <w:ind w:right="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ции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35" w:type="dxa"/>
          </w:tcPr>
          <w:p w:rsidR="00695E88" w:rsidRPr="00640DBE" w:rsidRDefault="00695E88" w:rsidP="00640DBE">
            <w:pPr>
              <w:spacing w:after="0" w:line="240" w:lineRule="auto"/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зн</w:t>
            </w:r>
            <w:r w:rsidRPr="00640DB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ци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в ж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лов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695E88" w:rsidRPr="00640DBE" w:rsidTr="00695E88">
        <w:trPr>
          <w:trHeight w:val="3036"/>
        </w:trPr>
        <w:tc>
          <w:tcPr>
            <w:tcW w:w="708" w:type="dxa"/>
          </w:tcPr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2552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б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ица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ми.</w:t>
            </w:r>
          </w:p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С. 130-135</w:t>
            </w:r>
          </w:p>
        </w:tc>
        <w:tc>
          <w:tcPr>
            <w:tcW w:w="3511" w:type="dxa"/>
          </w:tcPr>
          <w:p w:rsidR="00695E88" w:rsidRPr="00640DBE" w:rsidRDefault="00695E88" w:rsidP="00640DBE">
            <w:pPr>
              <w:pStyle w:val="Standard"/>
              <w:snapToGrid w:val="0"/>
              <w:rPr>
                <w:lang w:val="ru-RU"/>
              </w:rPr>
            </w:pPr>
            <w:r w:rsidRPr="00640DBE">
              <w:rPr>
                <w:lang w:val="ru-RU"/>
              </w:rPr>
              <w:t>З</w:t>
            </w:r>
            <w:r w:rsidRPr="00640DBE">
              <w:rPr>
                <w:spacing w:val="-1"/>
                <w:lang w:val="ru-RU"/>
              </w:rPr>
              <w:t>нан</w:t>
            </w:r>
            <w:r w:rsidRPr="00640DBE">
              <w:rPr>
                <w:spacing w:val="1"/>
                <w:lang w:val="ru-RU"/>
              </w:rPr>
              <w:t>и</w:t>
            </w:r>
            <w:r w:rsidRPr="00640DBE">
              <w:rPr>
                <w:lang w:val="ru-RU"/>
              </w:rPr>
              <w:t>е</w:t>
            </w:r>
            <w:r w:rsidRPr="00640DBE">
              <w:rPr>
                <w:spacing w:val="-5"/>
                <w:lang w:val="ru-RU"/>
              </w:rPr>
              <w:t xml:space="preserve"> </w:t>
            </w:r>
            <w:r w:rsidRPr="00640DBE">
              <w:rPr>
                <w:lang w:val="ru-RU"/>
              </w:rPr>
              <w:t>и</w:t>
            </w:r>
            <w:r w:rsidRPr="00640DBE">
              <w:rPr>
                <w:spacing w:val="-5"/>
                <w:lang w:val="ru-RU"/>
              </w:rPr>
              <w:t xml:space="preserve"> </w:t>
            </w:r>
            <w:r w:rsidRPr="00640DBE">
              <w:rPr>
                <w:spacing w:val="-1"/>
                <w:lang w:val="ru-RU"/>
              </w:rPr>
              <w:t>с</w:t>
            </w:r>
            <w:r w:rsidRPr="00640DBE">
              <w:rPr>
                <w:lang w:val="ru-RU"/>
              </w:rPr>
              <w:t>о</w:t>
            </w:r>
            <w:r w:rsidRPr="00640DBE">
              <w:rPr>
                <w:spacing w:val="-8"/>
                <w:lang w:val="ru-RU"/>
              </w:rPr>
              <w:t>б</w:t>
            </w:r>
            <w:r w:rsidRPr="00640DBE">
              <w:rPr>
                <w:lang w:val="ru-RU"/>
              </w:rPr>
              <w:t>л</w:t>
            </w:r>
            <w:r w:rsidRPr="00640DBE">
              <w:rPr>
                <w:spacing w:val="-12"/>
                <w:lang w:val="ru-RU"/>
              </w:rPr>
              <w:t>ю</w:t>
            </w:r>
            <w:r w:rsidRPr="00640DBE">
              <w:rPr>
                <w:lang w:val="ru-RU"/>
              </w:rPr>
              <w:t>д</w:t>
            </w:r>
            <w:r w:rsidRPr="00640DBE">
              <w:rPr>
                <w:spacing w:val="-1"/>
                <w:lang w:val="ru-RU"/>
              </w:rPr>
              <w:t>е</w:t>
            </w:r>
            <w:r w:rsidRPr="00640DBE">
              <w:rPr>
                <w:spacing w:val="1"/>
                <w:lang w:val="ru-RU"/>
              </w:rPr>
              <w:t>н</w:t>
            </w:r>
            <w:r w:rsidRPr="00640DBE">
              <w:rPr>
                <w:spacing w:val="-1"/>
                <w:lang w:val="ru-RU"/>
              </w:rPr>
              <w:t>и</w:t>
            </w:r>
            <w:r w:rsidRPr="00640DBE">
              <w:rPr>
                <w:lang w:val="ru-RU"/>
              </w:rPr>
              <w:t>е</w:t>
            </w:r>
            <w:r w:rsidRPr="00640DBE">
              <w:rPr>
                <w:w w:val="99"/>
                <w:lang w:val="ru-RU"/>
              </w:rPr>
              <w:t xml:space="preserve"> </w:t>
            </w:r>
            <w:r w:rsidRPr="00640DBE">
              <w:rPr>
                <w:spacing w:val="-1"/>
                <w:lang w:val="ru-RU"/>
              </w:rPr>
              <w:t>п</w:t>
            </w:r>
            <w:r w:rsidRPr="00640DBE">
              <w:rPr>
                <w:lang w:val="ru-RU"/>
              </w:rPr>
              <w:t>р</w:t>
            </w:r>
            <w:r w:rsidRPr="00640DBE">
              <w:rPr>
                <w:spacing w:val="-1"/>
                <w:lang w:val="ru-RU"/>
              </w:rPr>
              <w:t>а</w:t>
            </w:r>
            <w:r w:rsidRPr="00640DBE">
              <w:rPr>
                <w:lang w:val="ru-RU"/>
              </w:rPr>
              <w:t>в</w:t>
            </w:r>
            <w:r w:rsidRPr="00640DBE">
              <w:rPr>
                <w:spacing w:val="-1"/>
                <w:lang w:val="ru-RU"/>
              </w:rPr>
              <w:t>и</w:t>
            </w:r>
            <w:r w:rsidRPr="00640DBE">
              <w:rPr>
                <w:lang w:val="ru-RU"/>
              </w:rPr>
              <w:t>л</w:t>
            </w:r>
            <w:r w:rsidRPr="00640DBE">
              <w:rPr>
                <w:spacing w:val="-5"/>
                <w:lang w:val="ru-RU"/>
              </w:rPr>
              <w:t xml:space="preserve"> </w:t>
            </w:r>
            <w:r w:rsidRPr="00640DBE">
              <w:rPr>
                <w:lang w:val="ru-RU"/>
              </w:rPr>
              <w:t>р</w:t>
            </w:r>
            <w:r w:rsidRPr="00640DBE">
              <w:rPr>
                <w:spacing w:val="-1"/>
                <w:lang w:val="ru-RU"/>
              </w:rPr>
              <w:t>а</w:t>
            </w:r>
            <w:r w:rsidRPr="00640DBE">
              <w:rPr>
                <w:lang w:val="ru-RU"/>
              </w:rPr>
              <w:t>б</w:t>
            </w:r>
            <w:r w:rsidRPr="00640DBE">
              <w:rPr>
                <w:spacing w:val="-3"/>
                <w:lang w:val="ru-RU"/>
              </w:rPr>
              <w:t>о</w:t>
            </w:r>
            <w:r w:rsidRPr="00640DBE">
              <w:rPr>
                <w:spacing w:val="-1"/>
                <w:lang w:val="ru-RU"/>
              </w:rPr>
              <w:t>т</w:t>
            </w:r>
            <w:r w:rsidRPr="00640DBE">
              <w:rPr>
                <w:lang w:val="ru-RU"/>
              </w:rPr>
              <w:t>ы</w:t>
            </w:r>
            <w:r w:rsidRPr="00640DBE">
              <w:rPr>
                <w:spacing w:val="-5"/>
                <w:lang w:val="ru-RU"/>
              </w:rPr>
              <w:t xml:space="preserve"> </w:t>
            </w:r>
            <w:r w:rsidRPr="00640DBE">
              <w:rPr>
                <w:spacing w:val="-1"/>
                <w:lang w:val="ru-RU"/>
              </w:rPr>
              <w:t>н</w:t>
            </w:r>
            <w:r w:rsidRPr="00640DBE">
              <w:rPr>
                <w:lang w:val="ru-RU"/>
              </w:rPr>
              <w:t>а</w:t>
            </w:r>
            <w:r w:rsidRPr="00640DBE">
              <w:rPr>
                <w:w w:val="99"/>
                <w:lang w:val="ru-RU"/>
              </w:rPr>
              <w:t xml:space="preserve"> </w:t>
            </w:r>
            <w:r w:rsidRPr="00640DBE">
              <w:rPr>
                <w:spacing w:val="-14"/>
                <w:lang w:val="ru-RU"/>
              </w:rPr>
              <w:t>к</w:t>
            </w:r>
            <w:r w:rsidRPr="00640DBE">
              <w:rPr>
                <w:spacing w:val="-5"/>
                <w:lang w:val="ru-RU"/>
              </w:rPr>
              <w:t>о</w:t>
            </w:r>
            <w:r w:rsidRPr="00640DBE">
              <w:rPr>
                <w:lang w:val="ru-RU"/>
              </w:rPr>
              <w:t>м</w:t>
            </w:r>
            <w:r w:rsidRPr="00640DBE">
              <w:rPr>
                <w:spacing w:val="-1"/>
                <w:lang w:val="ru-RU"/>
              </w:rPr>
              <w:t>п</w:t>
            </w:r>
            <w:r w:rsidRPr="00640DBE">
              <w:rPr>
                <w:lang w:val="ru-RU"/>
              </w:rPr>
              <w:t>ь</w:t>
            </w:r>
            <w:r w:rsidRPr="00640DBE">
              <w:rPr>
                <w:spacing w:val="-4"/>
                <w:lang w:val="ru-RU"/>
              </w:rPr>
              <w:t>ю</w:t>
            </w:r>
            <w:r w:rsidRPr="00640DBE">
              <w:rPr>
                <w:spacing w:val="-1"/>
                <w:lang w:val="ru-RU"/>
              </w:rPr>
              <w:t>те</w:t>
            </w:r>
            <w:r w:rsidRPr="00640DBE">
              <w:rPr>
                <w:lang w:val="ru-RU"/>
              </w:rPr>
              <w:t>р</w:t>
            </w:r>
            <w:r w:rsidRPr="00640DBE">
              <w:rPr>
                <w:spacing w:val="1"/>
                <w:lang w:val="ru-RU"/>
              </w:rPr>
              <w:t>е</w:t>
            </w:r>
            <w:r w:rsidRPr="00640DBE">
              <w:rPr>
                <w:lang w:val="ru-RU"/>
              </w:rPr>
              <w:t>;</w:t>
            </w:r>
            <w:r w:rsidRPr="00640DBE">
              <w:rPr>
                <w:w w:val="99"/>
                <w:lang w:val="ru-RU"/>
              </w:rPr>
              <w:t xml:space="preserve"> </w:t>
            </w:r>
            <w:r w:rsidRPr="00640DBE">
              <w:rPr>
                <w:spacing w:val="-1"/>
                <w:lang w:val="ru-RU"/>
              </w:rPr>
              <w:t>с</w:t>
            </w:r>
            <w:r w:rsidRPr="00640DBE">
              <w:rPr>
                <w:lang w:val="ru-RU"/>
              </w:rPr>
              <w:t>о</w:t>
            </w:r>
            <w:r w:rsidRPr="00640DBE">
              <w:rPr>
                <w:spacing w:val="-5"/>
                <w:lang w:val="ru-RU"/>
              </w:rPr>
              <w:t>з</w:t>
            </w:r>
            <w:r w:rsidRPr="00640DBE">
              <w:rPr>
                <w:lang w:val="ru-RU"/>
              </w:rPr>
              <w:t>д</w:t>
            </w:r>
            <w:r w:rsidRPr="00640DBE">
              <w:rPr>
                <w:spacing w:val="-1"/>
                <w:lang w:val="ru-RU"/>
              </w:rPr>
              <w:t>а</w:t>
            </w:r>
            <w:r w:rsidRPr="00640DBE">
              <w:rPr>
                <w:spacing w:val="1"/>
                <w:lang w:val="ru-RU"/>
              </w:rPr>
              <w:t>н</w:t>
            </w:r>
            <w:r w:rsidRPr="00640DBE">
              <w:rPr>
                <w:spacing w:val="-1"/>
                <w:lang w:val="ru-RU"/>
              </w:rPr>
              <w:t>и</w:t>
            </w:r>
            <w:r w:rsidRPr="00640DBE">
              <w:rPr>
                <w:lang w:val="ru-RU"/>
              </w:rPr>
              <w:t>е</w:t>
            </w:r>
            <w:r w:rsidRPr="00640DBE">
              <w:rPr>
                <w:spacing w:val="-4"/>
                <w:lang w:val="ru-RU"/>
              </w:rPr>
              <w:t xml:space="preserve"> </w:t>
            </w:r>
            <w:r w:rsidRPr="00640DBE">
              <w:rPr>
                <w:spacing w:val="2"/>
                <w:lang w:val="ru-RU"/>
              </w:rPr>
              <w:t>т</w:t>
            </w:r>
            <w:r w:rsidRPr="00640DBE">
              <w:rPr>
                <w:spacing w:val="-1"/>
                <w:lang w:val="ru-RU"/>
              </w:rPr>
              <w:t>а</w:t>
            </w:r>
            <w:r w:rsidRPr="00640DBE">
              <w:rPr>
                <w:spacing w:val="-8"/>
                <w:lang w:val="ru-RU"/>
              </w:rPr>
              <w:t>б</w:t>
            </w:r>
            <w:r w:rsidRPr="00640DBE">
              <w:rPr>
                <w:lang w:val="ru-RU"/>
              </w:rPr>
              <w:t>л</w:t>
            </w:r>
            <w:r w:rsidRPr="00640DBE">
              <w:rPr>
                <w:spacing w:val="1"/>
                <w:lang w:val="ru-RU"/>
              </w:rPr>
              <w:t>и</w:t>
            </w:r>
            <w:r w:rsidRPr="00640DBE">
              <w:rPr>
                <w:lang w:val="ru-RU"/>
              </w:rPr>
              <w:t>ц</w:t>
            </w:r>
            <w:r w:rsidRPr="00640DBE">
              <w:rPr>
                <w:spacing w:val="-4"/>
                <w:lang w:val="ru-RU"/>
              </w:rPr>
              <w:t xml:space="preserve"> </w:t>
            </w:r>
            <w:r w:rsidRPr="00640DBE">
              <w:rPr>
                <w:lang w:val="ru-RU"/>
              </w:rPr>
              <w:t xml:space="preserve">в </w:t>
            </w:r>
            <w:r w:rsidRPr="00640DBE">
              <w:rPr>
                <w:spacing w:val="-1"/>
                <w:lang w:val="ru-RU"/>
              </w:rPr>
              <w:t>п</w:t>
            </w:r>
            <w:r w:rsidRPr="00640DBE">
              <w:rPr>
                <w:lang w:val="ru-RU"/>
              </w:rPr>
              <w:t>ро</w:t>
            </w:r>
            <w:r w:rsidRPr="00640DBE">
              <w:rPr>
                <w:spacing w:val="-1"/>
                <w:lang w:val="ru-RU"/>
              </w:rPr>
              <w:t>г</w:t>
            </w:r>
            <w:r w:rsidRPr="00640DBE">
              <w:rPr>
                <w:lang w:val="ru-RU"/>
              </w:rPr>
              <w:t>р</w:t>
            </w:r>
            <w:r w:rsidRPr="00640DBE">
              <w:rPr>
                <w:spacing w:val="-1"/>
                <w:lang w:val="ru-RU"/>
              </w:rPr>
              <w:t>а</w:t>
            </w:r>
            <w:r w:rsidRPr="00640DBE">
              <w:rPr>
                <w:lang w:val="ru-RU"/>
              </w:rPr>
              <w:t>мме</w:t>
            </w:r>
            <w:r w:rsidRPr="00640DBE">
              <w:rPr>
                <w:spacing w:val="-16"/>
                <w:lang w:val="ru-RU"/>
              </w:rPr>
              <w:t xml:space="preserve"> </w:t>
            </w:r>
            <w:r w:rsidRPr="00640DBE">
              <w:rPr>
                <w:spacing w:val="-12"/>
              </w:rPr>
              <w:t>W</w:t>
            </w:r>
            <w:r w:rsidRPr="00640DBE">
              <w:rPr>
                <w:spacing w:val="1"/>
              </w:rPr>
              <w:t>r</w:t>
            </w:r>
            <w:r w:rsidRPr="00640DBE">
              <w:rPr>
                <w:spacing w:val="-1"/>
              </w:rPr>
              <w:t>it</w:t>
            </w:r>
            <w:r w:rsidRPr="00640DBE">
              <w:rPr>
                <w:spacing w:val="1"/>
              </w:rPr>
              <w:t>e</w:t>
            </w:r>
            <w:r w:rsidRPr="00640DBE">
              <w:rPr>
                <w:spacing w:val="-14"/>
              </w:rPr>
              <w:t>r</w:t>
            </w:r>
            <w:r w:rsidRPr="00640DBE">
              <w:rPr>
                <w:lang w:val="ru-RU"/>
              </w:rPr>
              <w:t>.</w:t>
            </w:r>
          </w:p>
          <w:p w:rsidR="00695E88" w:rsidRPr="00640DBE" w:rsidRDefault="00695E88" w:rsidP="00640DBE">
            <w:pPr>
              <w:pStyle w:val="Standard"/>
              <w:snapToGrid w:val="0"/>
              <w:rPr>
                <w:lang w:val="ru-RU"/>
              </w:rPr>
            </w:pPr>
            <w:r w:rsidRPr="00640DBE">
              <w:rPr>
                <w:lang w:val="ru-RU"/>
              </w:rPr>
              <w:t xml:space="preserve">Закрепить знание и умение работы на компьютере, освоить набор текста, последовательность и особенности работы в текстовом редакторе </w:t>
            </w:r>
            <w:proofErr w:type="spellStart"/>
            <w:r w:rsidRPr="00640DBE">
              <w:rPr>
                <w:color w:val="000000"/>
                <w:lang w:val="en-US"/>
              </w:rPr>
              <w:t>MicrosoftWord</w:t>
            </w:r>
            <w:proofErr w:type="spellEnd"/>
            <w:r w:rsidRPr="00640DBE">
              <w:rPr>
                <w:color w:val="000000"/>
                <w:lang w:val="ru-RU"/>
              </w:rPr>
              <w:t>.</w:t>
            </w:r>
          </w:p>
        </w:tc>
        <w:tc>
          <w:tcPr>
            <w:tcW w:w="4002" w:type="dxa"/>
            <w:vMerge w:val="restart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формулировать цели урока после предварительного обсуждения. Совместно с учителем обнаруживать и формулировать учебную проблему.                          Добывать новые знания: извлекать информацию, представленную в разных формах (текст, таблица, схема, иллюстрация и др.). Перерабатывать полученную информацию: сравнивать и группировать факты и явления; определять причины явлений, событий.                         </w:t>
            </w:r>
          </w:p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 xml:space="preserve">Доносить свою позицию до других: высказывать свою точку зрения и пытаться её обосновать, приводя аргументы. </w:t>
            </w:r>
          </w:p>
        </w:tc>
        <w:tc>
          <w:tcPr>
            <w:tcW w:w="2235" w:type="dxa"/>
            <w:vMerge w:val="restart"/>
          </w:tcPr>
          <w:p w:rsidR="00695E88" w:rsidRPr="00640DBE" w:rsidRDefault="00695E88" w:rsidP="00640DBE">
            <w:pPr>
              <w:pStyle w:val="Style16"/>
              <w:widowControl/>
              <w:tabs>
                <w:tab w:val="left" w:pos="552"/>
              </w:tabs>
              <w:spacing w:line="240" w:lineRule="auto"/>
              <w:ind w:firstLine="0"/>
              <w:jc w:val="left"/>
              <w:rPr>
                <w:rStyle w:val="FontStyle21"/>
                <w:sz w:val="24"/>
                <w:szCs w:val="24"/>
              </w:rPr>
            </w:pPr>
            <w:r w:rsidRPr="00640DBE">
              <w:rPr>
                <w:rStyle w:val="FontStyle21"/>
                <w:sz w:val="24"/>
                <w:szCs w:val="24"/>
              </w:rPr>
              <w:t>Принятие и освоение социальной роли обучающегося, развитие моти</w:t>
            </w:r>
            <w:r w:rsidRPr="00640DBE">
              <w:rPr>
                <w:rStyle w:val="FontStyle21"/>
                <w:sz w:val="24"/>
                <w:szCs w:val="24"/>
              </w:rPr>
              <w:softHyphen/>
              <w:t>вов учебной деятельности и формирование личностного смысла учения.</w:t>
            </w:r>
          </w:p>
          <w:p w:rsidR="00695E88" w:rsidRPr="00640DBE" w:rsidRDefault="00695E88" w:rsidP="00640DBE">
            <w:pPr>
              <w:pStyle w:val="Style16"/>
              <w:widowControl/>
              <w:tabs>
                <w:tab w:val="left" w:pos="552"/>
              </w:tabs>
              <w:spacing w:line="240" w:lineRule="auto"/>
              <w:ind w:firstLine="0"/>
              <w:jc w:val="left"/>
              <w:rPr>
                <w:rStyle w:val="FontStyle21"/>
                <w:sz w:val="24"/>
                <w:szCs w:val="24"/>
              </w:rPr>
            </w:pPr>
            <w:r w:rsidRPr="00640DBE">
              <w:rPr>
                <w:rStyle w:val="FontStyle21"/>
                <w:sz w:val="24"/>
                <w:szCs w:val="24"/>
              </w:rPr>
              <w:t>Развитие самостоятельности и личной ответственности за свои поступ</w:t>
            </w:r>
            <w:r w:rsidRPr="00640DBE">
              <w:rPr>
                <w:rStyle w:val="FontStyle21"/>
                <w:sz w:val="24"/>
                <w:szCs w:val="24"/>
              </w:rPr>
              <w:softHyphen/>
              <w:t>ки, в том числе в информационной деятельности, на основе представлений о нравственных нормах, социальной справедливости и свободе.</w:t>
            </w:r>
          </w:p>
          <w:p w:rsidR="00695E88" w:rsidRPr="00640DBE" w:rsidRDefault="00695E88" w:rsidP="00640DBE">
            <w:pPr>
              <w:spacing w:after="0" w:line="240" w:lineRule="auto"/>
            </w:pPr>
          </w:p>
        </w:tc>
        <w:tc>
          <w:tcPr>
            <w:tcW w:w="992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95E88" w:rsidRPr="00640DBE" w:rsidTr="00695E88">
        <w:trPr>
          <w:trHeight w:val="1932"/>
        </w:trPr>
        <w:tc>
          <w:tcPr>
            <w:tcW w:w="708" w:type="dxa"/>
          </w:tcPr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2552" w:type="dxa"/>
          </w:tcPr>
          <w:p w:rsidR="00695E88" w:rsidRPr="00640DBE" w:rsidRDefault="00695E88" w:rsidP="00640DBE">
            <w:pPr>
              <w:pStyle w:val="Standard"/>
              <w:snapToGrid w:val="0"/>
              <w:rPr>
                <w:color w:val="000000"/>
                <w:lang w:val="ru-RU"/>
              </w:rPr>
            </w:pPr>
            <w:r w:rsidRPr="00640DBE">
              <w:rPr>
                <w:color w:val="000000"/>
                <w:lang w:val="ru-RU"/>
              </w:rPr>
              <w:t>Создание содержания книги.</w:t>
            </w:r>
          </w:p>
          <w:p w:rsidR="00695E88" w:rsidRPr="00640DBE" w:rsidRDefault="00695E88" w:rsidP="00640DBE">
            <w:pPr>
              <w:pStyle w:val="Standard"/>
              <w:snapToGrid w:val="0"/>
              <w:rPr>
                <w:color w:val="000000"/>
                <w:lang w:val="ru-RU"/>
              </w:rPr>
            </w:pPr>
            <w:r w:rsidRPr="00640DBE">
              <w:rPr>
                <w:color w:val="000000"/>
                <w:lang w:val="ru-RU"/>
              </w:rPr>
              <w:t>(т.73)</w:t>
            </w:r>
          </w:p>
        </w:tc>
        <w:tc>
          <w:tcPr>
            <w:tcW w:w="3511" w:type="dxa"/>
          </w:tcPr>
          <w:p w:rsidR="00695E88" w:rsidRPr="00640DBE" w:rsidRDefault="00695E88" w:rsidP="00640DBE">
            <w:pPr>
              <w:pStyle w:val="Standard"/>
              <w:snapToGrid w:val="0"/>
              <w:rPr>
                <w:lang w:val="ru-RU"/>
              </w:rPr>
            </w:pPr>
            <w:r w:rsidRPr="00640DBE">
              <w:rPr>
                <w:lang w:val="ru-RU"/>
              </w:rPr>
              <w:t>Объяснить значение и возможности использования ИКТ для передачи информации. Определять значение компьютерных технологий в издательском деле, в процессе создания книги.</w:t>
            </w:r>
          </w:p>
        </w:tc>
        <w:tc>
          <w:tcPr>
            <w:tcW w:w="4002" w:type="dxa"/>
            <w:vMerge/>
          </w:tcPr>
          <w:p w:rsidR="00695E88" w:rsidRPr="00640DBE" w:rsidRDefault="00695E88" w:rsidP="00640DBE">
            <w:pPr>
              <w:pStyle w:val="TableParagraph"/>
              <w:spacing w:line="263" w:lineRule="exact"/>
              <w:ind w:lef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35" w:type="dxa"/>
            <w:vMerge/>
          </w:tcPr>
          <w:p w:rsidR="00695E88" w:rsidRPr="00640DBE" w:rsidRDefault="00695E88" w:rsidP="00640DBE">
            <w:pPr>
              <w:spacing w:after="0" w:line="240" w:lineRule="auto"/>
            </w:pPr>
          </w:p>
        </w:tc>
        <w:tc>
          <w:tcPr>
            <w:tcW w:w="992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95E88" w:rsidRPr="00640DBE" w:rsidTr="00695E88">
        <w:trPr>
          <w:trHeight w:val="3696"/>
        </w:trPr>
        <w:tc>
          <w:tcPr>
            <w:tcW w:w="708" w:type="dxa"/>
          </w:tcPr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2552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еп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ё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640DB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(И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gramStart"/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га «Дневник путешественника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»).</w:t>
            </w:r>
            <w:proofErr w:type="gramEnd"/>
          </w:p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С. 136-139</w:t>
            </w:r>
          </w:p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(т.74-77)</w:t>
            </w:r>
          </w:p>
        </w:tc>
        <w:tc>
          <w:tcPr>
            <w:tcW w:w="3511" w:type="dxa"/>
          </w:tcPr>
          <w:p w:rsidR="00695E88" w:rsidRPr="00640DBE" w:rsidRDefault="00695E88" w:rsidP="00640DBE">
            <w:pPr>
              <w:pStyle w:val="Standard"/>
              <w:snapToGrid w:val="0"/>
              <w:rPr>
                <w:lang w:val="ru-RU"/>
              </w:rPr>
            </w:pPr>
            <w:proofErr w:type="spellStart"/>
            <w:r w:rsidRPr="00640DBE">
              <w:t>З</w:t>
            </w:r>
            <w:r w:rsidRPr="00640DBE">
              <w:rPr>
                <w:spacing w:val="-1"/>
              </w:rPr>
              <w:t>на</w:t>
            </w:r>
            <w:r w:rsidRPr="00640DBE">
              <w:rPr>
                <w:spacing w:val="-14"/>
              </w:rPr>
              <w:t>к</w:t>
            </w:r>
            <w:r w:rsidRPr="00640DBE">
              <w:rPr>
                <w:spacing w:val="-5"/>
              </w:rPr>
              <w:t>о</w:t>
            </w:r>
            <w:r w:rsidRPr="00640DBE">
              <w:t>м</w:t>
            </w:r>
            <w:r w:rsidRPr="00640DBE">
              <w:rPr>
                <w:spacing w:val="-1"/>
              </w:rPr>
              <w:t>ст</w:t>
            </w:r>
            <w:r w:rsidRPr="00640DBE">
              <w:rPr>
                <w:spacing w:val="-2"/>
              </w:rPr>
              <w:t>в</w:t>
            </w:r>
            <w:r w:rsidRPr="00640DBE">
              <w:t>о</w:t>
            </w:r>
            <w:proofErr w:type="spellEnd"/>
            <w:r w:rsidRPr="00640DBE">
              <w:rPr>
                <w:spacing w:val="-7"/>
              </w:rPr>
              <w:t xml:space="preserve"> </w:t>
            </w:r>
            <w:r w:rsidRPr="00640DBE">
              <w:t>с</w:t>
            </w:r>
            <w:r w:rsidRPr="00640DBE">
              <w:rPr>
                <w:spacing w:val="-8"/>
              </w:rPr>
              <w:t xml:space="preserve"> </w:t>
            </w:r>
            <w:proofErr w:type="spellStart"/>
            <w:r w:rsidRPr="00640DBE">
              <w:rPr>
                <w:spacing w:val="-1"/>
              </w:rPr>
              <w:t>пе</w:t>
            </w:r>
            <w:r w:rsidRPr="00640DBE">
              <w:t>р</w:t>
            </w:r>
            <w:r w:rsidRPr="00640DBE">
              <w:rPr>
                <w:spacing w:val="1"/>
              </w:rPr>
              <w:t>е</w:t>
            </w:r>
            <w:r w:rsidRPr="00640DBE">
              <w:rPr>
                <w:spacing w:val="-1"/>
              </w:rPr>
              <w:t>п</w:t>
            </w:r>
            <w:r w:rsidRPr="00640DBE">
              <w:t>л</w:t>
            </w:r>
            <w:proofErr w:type="spellEnd"/>
            <w:r w:rsidRPr="00640DBE">
              <w:rPr>
                <w:spacing w:val="-1"/>
                <w:lang w:val="ru-RU"/>
              </w:rPr>
              <w:t>ё</w:t>
            </w:r>
            <w:proofErr w:type="spellStart"/>
            <w:r w:rsidRPr="00640DBE">
              <w:rPr>
                <w:spacing w:val="-1"/>
              </w:rPr>
              <w:t>тн</w:t>
            </w:r>
            <w:r w:rsidRPr="00640DBE">
              <w:t>ыми</w:t>
            </w:r>
            <w:proofErr w:type="spellEnd"/>
            <w:r w:rsidRPr="00640DBE">
              <w:rPr>
                <w:lang w:val="ru-RU"/>
              </w:rPr>
              <w:t xml:space="preserve"> </w:t>
            </w:r>
            <w:proofErr w:type="spellStart"/>
            <w:r w:rsidRPr="00640DBE">
              <w:t>р</w:t>
            </w:r>
            <w:r w:rsidRPr="00640DBE">
              <w:rPr>
                <w:spacing w:val="-1"/>
              </w:rPr>
              <w:t>а</w:t>
            </w:r>
            <w:r w:rsidRPr="00640DBE">
              <w:t>б</w:t>
            </w:r>
            <w:r w:rsidRPr="00640DBE">
              <w:rPr>
                <w:spacing w:val="-3"/>
              </w:rPr>
              <w:t>о</w:t>
            </w:r>
            <w:r w:rsidRPr="00640DBE">
              <w:t>т</w:t>
            </w:r>
            <w:r w:rsidRPr="00640DBE">
              <w:rPr>
                <w:spacing w:val="-1"/>
              </w:rPr>
              <w:t>а</w:t>
            </w:r>
            <w:r w:rsidRPr="00640DBE">
              <w:t>м</w:t>
            </w:r>
            <w:r w:rsidRPr="00640DBE">
              <w:rPr>
                <w:spacing w:val="1"/>
              </w:rPr>
              <w:t>и</w:t>
            </w:r>
            <w:proofErr w:type="spellEnd"/>
            <w:r w:rsidRPr="00640DBE">
              <w:t>;</w:t>
            </w:r>
            <w:r w:rsidRPr="00640DBE">
              <w:rPr>
                <w:lang w:val="ru-RU"/>
              </w:rPr>
              <w:t xml:space="preserve"> </w:t>
            </w:r>
            <w:proofErr w:type="spellStart"/>
            <w:r w:rsidRPr="00640DBE">
              <w:rPr>
                <w:spacing w:val="-1"/>
              </w:rPr>
              <w:t>сп</w:t>
            </w:r>
            <w:r w:rsidRPr="00640DBE">
              <w:rPr>
                <w:spacing w:val="5"/>
              </w:rPr>
              <w:t>о</w:t>
            </w:r>
            <w:r w:rsidRPr="00640DBE">
              <w:rPr>
                <w:spacing w:val="-1"/>
              </w:rPr>
              <w:t>с</w:t>
            </w:r>
            <w:r w:rsidRPr="00640DBE">
              <w:t>об</w:t>
            </w:r>
            <w:proofErr w:type="spellEnd"/>
            <w:r w:rsidRPr="00640DBE">
              <w:rPr>
                <w:spacing w:val="-6"/>
              </w:rPr>
              <w:t xml:space="preserve"> </w:t>
            </w:r>
            <w:proofErr w:type="spellStart"/>
            <w:r w:rsidRPr="00640DBE">
              <w:rPr>
                <w:spacing w:val="-1"/>
              </w:rPr>
              <w:t>с</w:t>
            </w:r>
            <w:r w:rsidRPr="00640DBE">
              <w:rPr>
                <w:spacing w:val="1"/>
              </w:rPr>
              <w:t>о</w:t>
            </w:r>
            <w:r w:rsidRPr="00640DBE">
              <w:rPr>
                <w:spacing w:val="-3"/>
              </w:rPr>
              <w:t>е</w:t>
            </w:r>
            <w:r w:rsidRPr="00640DBE">
              <w:t>д</w:t>
            </w:r>
            <w:r w:rsidRPr="00640DBE">
              <w:rPr>
                <w:spacing w:val="-1"/>
              </w:rPr>
              <w:t>ин</w:t>
            </w:r>
            <w:r w:rsidRPr="00640DBE">
              <w:rPr>
                <w:spacing w:val="1"/>
              </w:rPr>
              <w:t>е</w:t>
            </w:r>
            <w:r w:rsidRPr="00640DBE">
              <w:rPr>
                <w:spacing w:val="-1"/>
              </w:rPr>
              <w:t>ни</w:t>
            </w:r>
            <w:r w:rsidRPr="00640DBE">
              <w:t>я</w:t>
            </w:r>
            <w:proofErr w:type="spellEnd"/>
            <w:r w:rsidRPr="00640DBE">
              <w:rPr>
                <w:spacing w:val="-6"/>
              </w:rPr>
              <w:t xml:space="preserve"> </w:t>
            </w:r>
            <w:proofErr w:type="spellStart"/>
            <w:r w:rsidRPr="00640DBE">
              <w:t>л</w:t>
            </w:r>
            <w:r w:rsidRPr="00640DBE">
              <w:rPr>
                <w:spacing w:val="-1"/>
              </w:rPr>
              <w:t>ис</w:t>
            </w:r>
            <w:r w:rsidRPr="00640DBE">
              <w:rPr>
                <w:spacing w:val="-5"/>
              </w:rPr>
              <w:t>т</w:t>
            </w:r>
            <w:r w:rsidRPr="00640DBE">
              <w:t>ов</w:t>
            </w:r>
            <w:proofErr w:type="spellEnd"/>
            <w:r w:rsidRPr="00640DBE">
              <w:t>;</w:t>
            </w:r>
            <w:r w:rsidRPr="00640DBE">
              <w:rPr>
                <w:lang w:val="ru-RU"/>
              </w:rPr>
              <w:t xml:space="preserve"> </w:t>
            </w:r>
            <w:proofErr w:type="spellStart"/>
            <w:r w:rsidRPr="00640DBE">
              <w:rPr>
                <w:spacing w:val="-1"/>
              </w:rPr>
              <w:t>из</w:t>
            </w:r>
            <w:r w:rsidRPr="00640DBE">
              <w:rPr>
                <w:spacing w:val="-5"/>
              </w:rPr>
              <w:t>гот</w:t>
            </w:r>
            <w:r w:rsidRPr="00640DBE">
              <w:rPr>
                <w:spacing w:val="1"/>
              </w:rPr>
              <w:t>о</w:t>
            </w:r>
            <w:r w:rsidRPr="00640DBE">
              <w:rPr>
                <w:spacing w:val="-4"/>
              </w:rPr>
              <w:t>в</w:t>
            </w:r>
            <w:r w:rsidRPr="00640DBE">
              <w:t>л</w:t>
            </w:r>
            <w:r w:rsidRPr="00640DBE">
              <w:rPr>
                <w:spacing w:val="-1"/>
              </w:rPr>
              <w:t>ени</w:t>
            </w:r>
            <w:r w:rsidRPr="00640DBE">
              <w:t>е</w:t>
            </w:r>
            <w:proofErr w:type="spellEnd"/>
            <w:r w:rsidRPr="00640DBE">
              <w:rPr>
                <w:spacing w:val="-8"/>
              </w:rPr>
              <w:t xml:space="preserve"> </w:t>
            </w:r>
            <w:proofErr w:type="spellStart"/>
            <w:r w:rsidRPr="00640DBE">
              <w:rPr>
                <w:spacing w:val="-1"/>
              </w:rPr>
              <w:t>пе</w:t>
            </w:r>
            <w:r w:rsidRPr="00640DBE">
              <w:t>р</w:t>
            </w:r>
            <w:r w:rsidRPr="00640DBE">
              <w:rPr>
                <w:spacing w:val="-1"/>
              </w:rPr>
              <w:t>еп</w:t>
            </w:r>
            <w:r w:rsidRPr="00640DBE">
              <w:rPr>
                <w:spacing w:val="1"/>
              </w:rPr>
              <w:t>л</w:t>
            </w:r>
            <w:proofErr w:type="spellEnd"/>
            <w:r w:rsidRPr="00640DBE">
              <w:rPr>
                <w:spacing w:val="-1"/>
                <w:lang w:val="ru-RU"/>
              </w:rPr>
              <w:t>ё</w:t>
            </w:r>
            <w:proofErr w:type="spellStart"/>
            <w:r w:rsidRPr="00640DBE">
              <w:rPr>
                <w:spacing w:val="2"/>
              </w:rPr>
              <w:t>т</w:t>
            </w:r>
            <w:r w:rsidRPr="00640DBE">
              <w:rPr>
                <w:spacing w:val="-1"/>
              </w:rPr>
              <w:t>а</w:t>
            </w:r>
            <w:proofErr w:type="spellEnd"/>
            <w:r w:rsidRPr="00640DBE">
              <w:t>.</w:t>
            </w:r>
          </w:p>
          <w:p w:rsidR="00695E88" w:rsidRPr="00640DBE" w:rsidRDefault="00695E88" w:rsidP="00640DBE">
            <w:pPr>
              <w:pStyle w:val="Standard"/>
              <w:snapToGrid w:val="0"/>
              <w:rPr>
                <w:lang w:val="ru-RU"/>
              </w:rPr>
            </w:pPr>
            <w:r w:rsidRPr="00640DBE">
              <w:rPr>
                <w:lang w:val="ru-RU"/>
              </w:rPr>
              <w:t>Находить и отбирать информацию о видах выполнения переплетных работ. Объяснить значение различных элементов (форзац, переплетная крышка) книги. Создать эскиз обложки книги в соответствии с выбранной тематики.</w:t>
            </w:r>
          </w:p>
        </w:tc>
        <w:tc>
          <w:tcPr>
            <w:tcW w:w="4002" w:type="dxa"/>
          </w:tcPr>
          <w:p w:rsidR="00695E88" w:rsidRPr="00640DBE" w:rsidRDefault="00695E88" w:rsidP="00640DBE">
            <w:pPr>
              <w:pStyle w:val="TableParagraph"/>
              <w:tabs>
                <w:tab w:val="left" w:pos="1528"/>
                <w:tab w:val="left" w:pos="2158"/>
              </w:tabs>
              <w:spacing w:before="54"/>
              <w:ind w:right="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>х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и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ю;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528"/>
                <w:tab w:val="left" w:pos="2158"/>
              </w:tabs>
              <w:spacing w:before="54"/>
              <w:ind w:right="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ъ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ясн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овые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ган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овы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о;</w:t>
            </w:r>
          </w:p>
          <w:p w:rsidR="00695E88" w:rsidRPr="00640DBE" w:rsidRDefault="00695E88" w:rsidP="00640DBE">
            <w:pPr>
              <w:pStyle w:val="TableParagraph"/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ти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ое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95E88" w:rsidRPr="00640DBE" w:rsidRDefault="00695E88" w:rsidP="00D019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 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еяте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187"/>
                <w:tab w:val="left" w:pos="1562"/>
                <w:tab w:val="left" w:pos="1682"/>
                <w:tab w:val="left" w:pos="1826"/>
                <w:tab w:val="left" w:pos="2200"/>
                <w:tab w:val="left" w:pos="2713"/>
                <w:tab w:val="left" w:pos="2818"/>
              </w:tabs>
              <w:ind w:right="53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 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187"/>
                <w:tab w:val="left" w:pos="1562"/>
                <w:tab w:val="left" w:pos="1682"/>
                <w:tab w:val="left" w:pos="1826"/>
                <w:tab w:val="left" w:pos="2200"/>
                <w:tab w:val="left" w:pos="2713"/>
                <w:tab w:val="left" w:pos="2818"/>
              </w:tabs>
              <w:ind w:right="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 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 </w:t>
            </w:r>
            <w:r w:rsidRPr="00640DBE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для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:rsidR="00695E88" w:rsidRPr="00640DBE" w:rsidRDefault="00695E88" w:rsidP="00640DBE">
            <w:pPr>
              <w:pStyle w:val="TableParagraph"/>
              <w:tabs>
                <w:tab w:val="left" w:pos="1187"/>
                <w:tab w:val="left" w:pos="1562"/>
                <w:tab w:val="left" w:pos="1682"/>
                <w:tab w:val="left" w:pos="1826"/>
                <w:tab w:val="left" w:pos="2200"/>
                <w:tab w:val="left" w:pos="2713"/>
                <w:tab w:val="left" w:pos="2818"/>
              </w:tabs>
              <w:ind w:right="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ции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35" w:type="dxa"/>
            <w:vMerge/>
          </w:tcPr>
          <w:p w:rsidR="00695E88" w:rsidRPr="00640DBE" w:rsidRDefault="00695E88" w:rsidP="00640DBE">
            <w:pPr>
              <w:spacing w:after="0" w:line="240" w:lineRule="auto"/>
            </w:pPr>
          </w:p>
        </w:tc>
        <w:tc>
          <w:tcPr>
            <w:tcW w:w="992" w:type="dxa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695E88" w:rsidRPr="00640DBE" w:rsidTr="00695E88">
        <w:trPr>
          <w:trHeight w:val="244"/>
        </w:trPr>
        <w:tc>
          <w:tcPr>
            <w:tcW w:w="708" w:type="dxa"/>
          </w:tcPr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2552" w:type="dxa"/>
            <w:vMerge w:val="restart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40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Итоговой</w:t>
            </w:r>
            <w:proofErr w:type="gramEnd"/>
            <w:r w:rsidRPr="00640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урок.</w:t>
            </w:r>
          </w:p>
          <w:p w:rsidR="00695E88" w:rsidRPr="00640DBE" w:rsidRDefault="00695E88" w:rsidP="0064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Зачётная работа.</w:t>
            </w:r>
          </w:p>
        </w:tc>
        <w:tc>
          <w:tcPr>
            <w:tcW w:w="3511" w:type="dxa"/>
            <w:vMerge w:val="restart"/>
          </w:tcPr>
          <w:p w:rsidR="00695E88" w:rsidRPr="00640DBE" w:rsidRDefault="00695E88" w:rsidP="008974D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х;</w:t>
            </w:r>
          </w:p>
          <w:p w:rsidR="00695E88" w:rsidRPr="00640DBE" w:rsidRDefault="00695E88" w:rsidP="008974D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е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proofErr w:type="gramEnd"/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г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0DB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г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proofErr w:type="spellEnd"/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02" w:type="dxa"/>
            <w:vMerge w:val="restart"/>
          </w:tcPr>
          <w:p w:rsidR="00695E88" w:rsidRPr="00640DBE" w:rsidRDefault="00695E88" w:rsidP="008974D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цен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ан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40DB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ью</w:t>
            </w:r>
            <w:r w:rsidRPr="00640DB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640DB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ци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40DBE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40DB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40D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40DBE">
              <w:rPr>
                <w:rFonts w:ascii="Times New Roman" w:hAnsi="Times New Roman" w:cs="Times New Roman"/>
                <w:spacing w:val="-19"/>
                <w:sz w:val="24"/>
                <w:szCs w:val="24"/>
                <w:lang w:val="ru-RU"/>
              </w:rPr>
              <w:t>т</w:t>
            </w:r>
            <w:r w:rsidRPr="00640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35" w:type="dxa"/>
            <w:vMerge w:val="restart"/>
          </w:tcPr>
          <w:p w:rsidR="00695E88" w:rsidRPr="00640DBE" w:rsidRDefault="00695E88" w:rsidP="00640DBE">
            <w:pPr>
              <w:pStyle w:val="Style16"/>
              <w:widowControl/>
              <w:tabs>
                <w:tab w:val="left" w:pos="552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640DBE">
              <w:rPr>
                <w:rStyle w:val="FontStyle21"/>
                <w:sz w:val="24"/>
                <w:szCs w:val="24"/>
              </w:rPr>
              <w:t xml:space="preserve">Развитие навыков сотрудничества </w:t>
            </w:r>
            <w:proofErr w:type="gramStart"/>
            <w:r w:rsidRPr="00640DBE">
              <w:rPr>
                <w:rStyle w:val="FontStyle21"/>
                <w:sz w:val="24"/>
                <w:szCs w:val="24"/>
              </w:rPr>
              <w:t>со</w:t>
            </w:r>
            <w:proofErr w:type="gramEnd"/>
            <w:r w:rsidRPr="00640DBE">
              <w:rPr>
                <w:rStyle w:val="FontStyle21"/>
                <w:sz w:val="24"/>
                <w:szCs w:val="24"/>
              </w:rPr>
              <w:t xml:space="preserve"> взрослыми и сверстниками в раз</w:t>
            </w:r>
            <w:r w:rsidRPr="00640DBE">
              <w:rPr>
                <w:rStyle w:val="FontStyle21"/>
                <w:sz w:val="24"/>
                <w:szCs w:val="24"/>
              </w:rPr>
              <w:softHyphen/>
              <w:t>ных ситуациях, умений не создавать конфликтов и находить выходы из спорных ситуаций.</w:t>
            </w:r>
          </w:p>
        </w:tc>
        <w:tc>
          <w:tcPr>
            <w:tcW w:w="992" w:type="dxa"/>
            <w:vMerge w:val="restart"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695E88" w:rsidRPr="00640DBE" w:rsidTr="00695E88">
        <w:trPr>
          <w:trHeight w:val="244"/>
        </w:trPr>
        <w:tc>
          <w:tcPr>
            <w:tcW w:w="708" w:type="dxa"/>
          </w:tcPr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695E88" w:rsidRPr="00640DBE" w:rsidRDefault="00695E88" w:rsidP="0064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BE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552" w:type="dxa"/>
            <w:vMerge/>
          </w:tcPr>
          <w:p w:rsidR="00695E88" w:rsidRPr="00640DBE" w:rsidRDefault="00695E88" w:rsidP="0064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vMerge/>
          </w:tcPr>
          <w:p w:rsidR="00695E88" w:rsidRPr="00640DBE" w:rsidRDefault="00695E88" w:rsidP="00640DBE">
            <w:pPr>
              <w:pStyle w:val="Standard"/>
              <w:snapToGrid w:val="0"/>
              <w:rPr>
                <w:lang w:val="ru-RU"/>
              </w:rPr>
            </w:pPr>
          </w:p>
        </w:tc>
        <w:tc>
          <w:tcPr>
            <w:tcW w:w="4002" w:type="dxa"/>
            <w:vMerge/>
          </w:tcPr>
          <w:p w:rsidR="00695E88" w:rsidRPr="00640DBE" w:rsidRDefault="00695E88" w:rsidP="00640DBE">
            <w:pPr>
              <w:pStyle w:val="TableParagraph"/>
              <w:spacing w:line="263" w:lineRule="exact"/>
              <w:ind w:lef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35" w:type="dxa"/>
            <w:vMerge/>
          </w:tcPr>
          <w:p w:rsidR="00695E88" w:rsidRPr="00640DBE" w:rsidRDefault="00695E88" w:rsidP="00640DBE">
            <w:pPr>
              <w:spacing w:after="0" w:line="240" w:lineRule="auto"/>
            </w:pPr>
          </w:p>
        </w:tc>
        <w:tc>
          <w:tcPr>
            <w:tcW w:w="992" w:type="dxa"/>
            <w:vMerge/>
          </w:tcPr>
          <w:p w:rsidR="00695E88" w:rsidRPr="00640DBE" w:rsidRDefault="00695E88" w:rsidP="001735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4C7F" w:rsidRDefault="00D84C7F" w:rsidP="00CC18F2">
      <w:pPr>
        <w:rPr>
          <w:b/>
          <w:bCs/>
          <w:sz w:val="24"/>
          <w:szCs w:val="24"/>
          <w:u w:val="single"/>
        </w:rPr>
      </w:pPr>
    </w:p>
    <w:p w:rsidR="00D84C7F" w:rsidRPr="00CC18F2" w:rsidRDefault="00D84C7F" w:rsidP="00CC18F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C18F2">
        <w:rPr>
          <w:rFonts w:ascii="Times New Roman" w:hAnsi="Times New Roman" w:cs="Times New Roman"/>
          <w:b/>
          <w:bCs/>
          <w:sz w:val="24"/>
          <w:szCs w:val="24"/>
          <w:u w:val="single"/>
        </w:rPr>
        <w:t>6. Перечень учебно-методического обеспечения.</w:t>
      </w:r>
    </w:p>
    <w:p w:rsidR="00D84C7F" w:rsidRPr="00CC18F2" w:rsidRDefault="00D84C7F" w:rsidP="00CC18F2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CC18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Для учителя.</w:t>
      </w:r>
      <w:r w:rsidRPr="00CC18F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D84C7F" w:rsidRPr="00CC18F2" w:rsidRDefault="00D84C7F" w:rsidP="00CC18F2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CC18F2">
        <w:rPr>
          <w:rFonts w:ascii="Times New Roman" w:eastAsia="MS Mincho" w:hAnsi="Times New Roman" w:cs="Times New Roman"/>
          <w:sz w:val="24"/>
          <w:szCs w:val="24"/>
          <w:lang w:eastAsia="ar-SA"/>
        </w:rPr>
        <w:t>Роговцева Н.И., Анащенкова С.В. Технология: Рабочие программы: 1-4 классы, Просвещение 2013</w:t>
      </w:r>
    </w:p>
    <w:p w:rsidR="00D84C7F" w:rsidRPr="00CC18F2" w:rsidRDefault="00D84C7F" w:rsidP="00CC18F2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CC18F2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Образовательная программа «Школа России». Планируемые результаты освоения </w:t>
      </w:r>
      <w:proofErr w:type="gramStart"/>
      <w:r w:rsidRPr="00CC18F2">
        <w:rPr>
          <w:rFonts w:ascii="Times New Roman" w:eastAsia="MS Mincho" w:hAnsi="Times New Roman" w:cs="Times New Roman"/>
          <w:sz w:val="24"/>
          <w:szCs w:val="24"/>
          <w:lang w:eastAsia="ar-SA"/>
        </w:rPr>
        <w:t>обучающимися</w:t>
      </w:r>
      <w:proofErr w:type="gramEnd"/>
      <w:r w:rsidRPr="00CC18F2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 программы начального общего образования.  </w:t>
      </w:r>
    </w:p>
    <w:p w:rsidR="00D84C7F" w:rsidRPr="00CC18F2" w:rsidRDefault="00D84C7F" w:rsidP="00CC18F2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proofErr w:type="gramStart"/>
      <w:r w:rsidRPr="00CC18F2">
        <w:rPr>
          <w:rFonts w:ascii="Times New Roman" w:eastAsia="MS Mincho" w:hAnsi="Times New Roman" w:cs="Times New Roman"/>
          <w:sz w:val="24"/>
          <w:szCs w:val="24"/>
          <w:lang w:eastAsia="ar-SA"/>
        </w:rPr>
        <w:t>Программа формирования универсальных учебных действий у обучающихся на ступени начального общего образования</w:t>
      </w:r>
      <w:proofErr w:type="gramEnd"/>
    </w:p>
    <w:p w:rsidR="00D84C7F" w:rsidRPr="00CC18F2" w:rsidRDefault="00D84C7F" w:rsidP="00CC18F2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C18F2">
        <w:rPr>
          <w:rFonts w:ascii="Times New Roman" w:hAnsi="Times New Roman" w:cs="Times New Roman"/>
          <w:sz w:val="24"/>
          <w:szCs w:val="24"/>
          <w:lang w:eastAsia="ar-SA"/>
        </w:rPr>
        <w:t xml:space="preserve">Роговцева Н.И., Богданова Н.В., </w:t>
      </w:r>
      <w:proofErr w:type="spellStart"/>
      <w:r w:rsidRPr="00CC18F2">
        <w:rPr>
          <w:rFonts w:ascii="Times New Roman" w:hAnsi="Times New Roman" w:cs="Times New Roman"/>
          <w:sz w:val="24"/>
          <w:szCs w:val="24"/>
          <w:lang w:eastAsia="ar-SA"/>
        </w:rPr>
        <w:t>Фрейтаг</w:t>
      </w:r>
      <w:proofErr w:type="spellEnd"/>
      <w:r w:rsidRPr="00CC18F2">
        <w:rPr>
          <w:rFonts w:ascii="Times New Roman" w:hAnsi="Times New Roman" w:cs="Times New Roman"/>
          <w:sz w:val="24"/>
          <w:szCs w:val="24"/>
          <w:lang w:eastAsia="ar-SA"/>
        </w:rPr>
        <w:t xml:space="preserve"> И.П. Уроки технологии. 4 класс (128 с.), Просвещение 2011</w:t>
      </w:r>
    </w:p>
    <w:p w:rsidR="00D84C7F" w:rsidRPr="00CC18F2" w:rsidRDefault="00D84C7F" w:rsidP="00CC18F2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CC18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Для учащихся.</w:t>
      </w:r>
    </w:p>
    <w:p w:rsidR="00D84C7F" w:rsidRPr="00CC18F2" w:rsidRDefault="00D84C7F" w:rsidP="00CC18F2">
      <w:pPr>
        <w:numPr>
          <w:ilvl w:val="0"/>
          <w:numId w:val="2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CC18F2">
        <w:rPr>
          <w:rFonts w:ascii="Times New Roman" w:hAnsi="Times New Roman" w:cs="Times New Roman"/>
          <w:sz w:val="24"/>
          <w:szCs w:val="24"/>
          <w:lang w:eastAsia="ar-SA"/>
        </w:rPr>
        <w:t xml:space="preserve">Роговцева Н.И., Богданова Н.В., </w:t>
      </w:r>
      <w:r>
        <w:rPr>
          <w:rFonts w:ascii="Times New Roman" w:hAnsi="Times New Roman" w:cs="Times New Roman"/>
          <w:sz w:val="24"/>
          <w:szCs w:val="24"/>
          <w:lang w:eastAsia="ar-SA"/>
        </w:rPr>
        <w:t>Шипилова Н.В., Анащенкова С.В.</w:t>
      </w:r>
      <w:r w:rsidRPr="00CC18F2">
        <w:rPr>
          <w:rFonts w:ascii="Times New Roman" w:hAnsi="Times New Roman" w:cs="Times New Roman"/>
          <w:sz w:val="24"/>
          <w:szCs w:val="24"/>
          <w:lang w:eastAsia="ar-SA"/>
        </w:rPr>
        <w:t xml:space="preserve"> Технология. Учебник. 4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>., Просвещение 20</w:t>
      </w:r>
      <w:r w:rsidRPr="00CC18F2">
        <w:rPr>
          <w:rFonts w:ascii="Times New Roman" w:hAnsi="Times New Roman" w:cs="Times New Roman"/>
          <w:sz w:val="24"/>
          <w:szCs w:val="24"/>
          <w:lang w:eastAsia="ar-SA"/>
        </w:rPr>
        <w:t>14</w:t>
      </w:r>
    </w:p>
    <w:p w:rsidR="00D84C7F" w:rsidRPr="00CC18F2" w:rsidRDefault="00D84C7F" w:rsidP="00CC18F2">
      <w:pPr>
        <w:numPr>
          <w:ilvl w:val="0"/>
          <w:numId w:val="2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CC18F2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Роговцева Н.И., Анащенкова С.В. Технология: Рабочая тетрадь. 4 </w:t>
      </w:r>
      <w:proofErr w:type="spellStart"/>
      <w:r w:rsidRPr="00CC18F2">
        <w:rPr>
          <w:rFonts w:ascii="Times New Roman" w:eastAsia="MS Mincho" w:hAnsi="Times New Roman" w:cs="Times New Roman"/>
          <w:sz w:val="24"/>
          <w:szCs w:val="24"/>
          <w:lang w:eastAsia="ar-SA"/>
        </w:rPr>
        <w:t>кл.</w:t>
      </w:r>
      <w:proofErr w:type="gramStart"/>
      <w:r w:rsidRPr="00CC18F2">
        <w:rPr>
          <w:rFonts w:ascii="Times New Roman" w:eastAsia="MS Mincho" w:hAnsi="Times New Roman" w:cs="Times New Roman"/>
          <w:sz w:val="24"/>
          <w:szCs w:val="24"/>
          <w:lang w:eastAsia="ar-SA"/>
        </w:rPr>
        <w:t>,П</w:t>
      </w:r>
      <w:proofErr w:type="gramEnd"/>
      <w:r w:rsidRPr="00CC18F2">
        <w:rPr>
          <w:rFonts w:ascii="Times New Roman" w:eastAsia="MS Mincho" w:hAnsi="Times New Roman" w:cs="Times New Roman"/>
          <w:sz w:val="24"/>
          <w:szCs w:val="24"/>
          <w:lang w:eastAsia="ar-SA"/>
        </w:rPr>
        <w:t>росвещение</w:t>
      </w:r>
      <w:proofErr w:type="spellEnd"/>
      <w:r w:rsidRPr="00CC18F2">
        <w:rPr>
          <w:rFonts w:ascii="Times New Roman" w:eastAsia="MS Mincho" w:hAnsi="Times New Roman" w:cs="Times New Roman"/>
          <w:sz w:val="24"/>
          <w:szCs w:val="24"/>
          <w:lang w:eastAsia="ar-SA"/>
        </w:rPr>
        <w:t>, 2014</w:t>
      </w:r>
    </w:p>
    <w:sectPr w:rsidR="00D84C7F" w:rsidRPr="00CC18F2" w:rsidSect="000202C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6C82" w:rsidRDefault="00196C82" w:rsidP="005E7FF6">
      <w:pPr>
        <w:spacing w:after="0" w:line="240" w:lineRule="auto"/>
      </w:pPr>
      <w:r>
        <w:separator/>
      </w:r>
    </w:p>
  </w:endnote>
  <w:endnote w:type="continuationSeparator" w:id="0">
    <w:p w:rsidR="00196C82" w:rsidRDefault="00196C82" w:rsidP="005E7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6C82" w:rsidRDefault="00196C82" w:rsidP="005E7FF6">
      <w:pPr>
        <w:spacing w:after="0" w:line="240" w:lineRule="auto"/>
      </w:pPr>
      <w:r>
        <w:separator/>
      </w:r>
    </w:p>
  </w:footnote>
  <w:footnote w:type="continuationSeparator" w:id="0">
    <w:p w:rsidR="00196C82" w:rsidRDefault="00196C82" w:rsidP="005E7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F98A2F8"/>
    <w:lvl w:ilvl="0">
      <w:numFmt w:val="bullet"/>
      <w:lvlText w:val="*"/>
      <w:lvlJc w:val="left"/>
    </w:lvl>
  </w:abstractNum>
  <w:abstractNum w:abstractNumId="1">
    <w:nsid w:val="00000007"/>
    <w:multiLevelType w:val="multilevel"/>
    <w:tmpl w:val="46245260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38E6D5D"/>
    <w:multiLevelType w:val="hybridMultilevel"/>
    <w:tmpl w:val="A5B6BD52"/>
    <w:lvl w:ilvl="0" w:tplc="0F98A2F8">
      <w:numFmt w:val="bullet"/>
      <w:lvlText w:val="•"/>
      <w:legacy w:legacy="1" w:legacySpace="0" w:legacyIndent="206"/>
      <w:lvlJc w:val="left"/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59F2DCD"/>
    <w:multiLevelType w:val="hybridMultilevel"/>
    <w:tmpl w:val="931C0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A6261B8"/>
    <w:multiLevelType w:val="multilevel"/>
    <w:tmpl w:val="32206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680039"/>
    <w:multiLevelType w:val="multilevel"/>
    <w:tmpl w:val="8CE49334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7">
    <w:nsid w:val="1F7E59D2"/>
    <w:multiLevelType w:val="hybridMultilevel"/>
    <w:tmpl w:val="2B3ACF34"/>
    <w:lvl w:ilvl="0" w:tplc="B2061EF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3930A3A"/>
    <w:multiLevelType w:val="hybridMultilevel"/>
    <w:tmpl w:val="2064E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5D764AB"/>
    <w:multiLevelType w:val="hybridMultilevel"/>
    <w:tmpl w:val="80A22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F67481D"/>
    <w:multiLevelType w:val="hybridMultilevel"/>
    <w:tmpl w:val="167853EE"/>
    <w:lvl w:ilvl="0" w:tplc="23B064B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377D32"/>
    <w:multiLevelType w:val="multilevel"/>
    <w:tmpl w:val="90C8B4A2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2">
    <w:nsid w:val="3FE61414"/>
    <w:multiLevelType w:val="singleLevel"/>
    <w:tmpl w:val="8FAC37F6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3">
    <w:nsid w:val="40DE58BA"/>
    <w:multiLevelType w:val="multilevel"/>
    <w:tmpl w:val="5D749916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4">
    <w:nsid w:val="478E4F2A"/>
    <w:multiLevelType w:val="singleLevel"/>
    <w:tmpl w:val="9A5C2FC2"/>
    <w:lvl w:ilvl="0">
      <w:start w:val="1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15">
    <w:nsid w:val="566C2B42"/>
    <w:multiLevelType w:val="hybridMultilevel"/>
    <w:tmpl w:val="5C1648B4"/>
    <w:lvl w:ilvl="0" w:tplc="B2061EF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62692CC6"/>
    <w:multiLevelType w:val="multilevel"/>
    <w:tmpl w:val="E5B6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3C41E2"/>
    <w:multiLevelType w:val="hybridMultilevel"/>
    <w:tmpl w:val="7940F066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8">
    <w:nsid w:val="68B2500D"/>
    <w:multiLevelType w:val="hybridMultilevel"/>
    <w:tmpl w:val="703E932A"/>
    <w:lvl w:ilvl="0" w:tplc="0F98A2F8">
      <w:numFmt w:val="bullet"/>
      <w:lvlText w:val="•"/>
      <w:legacy w:legacy="1" w:legacySpace="0" w:legacyIndent="206"/>
      <w:lvlJc w:val="left"/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7067707D"/>
    <w:multiLevelType w:val="multilevel"/>
    <w:tmpl w:val="73D8B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2085B9C"/>
    <w:multiLevelType w:val="hybridMultilevel"/>
    <w:tmpl w:val="3B04719E"/>
    <w:lvl w:ilvl="0" w:tplc="E800EA18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7349181C"/>
    <w:multiLevelType w:val="hybridMultilevel"/>
    <w:tmpl w:val="4E2450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5B61719"/>
    <w:multiLevelType w:val="hybridMultilevel"/>
    <w:tmpl w:val="1862D37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5"/>
  </w:num>
  <w:num w:numId="4">
    <w:abstractNumId w:val="17"/>
  </w:num>
  <w:num w:numId="5">
    <w:abstractNumId w:val="13"/>
  </w:num>
  <w:num w:numId="6">
    <w:abstractNumId w:val="11"/>
  </w:num>
  <w:num w:numId="7">
    <w:abstractNumId w:val="6"/>
  </w:num>
  <w:num w:numId="8">
    <w:abstractNumId w:val="0"/>
    <w:lvlOverride w:ilvl="0">
      <w:lvl w:ilvl="0">
        <w:numFmt w:val="bullet"/>
        <w:lvlText w:val="•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•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8"/>
  </w:num>
  <w:num w:numId="11">
    <w:abstractNumId w:val="0"/>
    <w:lvlOverride w:ilvl="0">
      <w:lvl w:ilvl="0">
        <w:numFmt w:val="bullet"/>
        <w:lvlText w:val="—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2"/>
  </w:num>
  <w:num w:numId="13">
    <w:abstractNumId w:val="21"/>
  </w:num>
  <w:num w:numId="14">
    <w:abstractNumId w:val="14"/>
  </w:num>
  <w:num w:numId="15">
    <w:abstractNumId w:val="9"/>
  </w:num>
  <w:num w:numId="16">
    <w:abstractNumId w:val="20"/>
  </w:num>
  <w:num w:numId="17">
    <w:abstractNumId w:val="22"/>
  </w:num>
  <w:num w:numId="18">
    <w:abstractNumId w:val="4"/>
  </w:num>
  <w:num w:numId="19">
    <w:abstractNumId w:val="3"/>
  </w:num>
  <w:num w:numId="20">
    <w:abstractNumId w:val="18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16"/>
  </w:num>
  <w:num w:numId="2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E7FF6"/>
    <w:rsid w:val="000202C7"/>
    <w:rsid w:val="0004163C"/>
    <w:rsid w:val="000515E8"/>
    <w:rsid w:val="00051E2A"/>
    <w:rsid w:val="0009442D"/>
    <w:rsid w:val="000F1245"/>
    <w:rsid w:val="0017350D"/>
    <w:rsid w:val="00196C82"/>
    <w:rsid w:val="001E6F58"/>
    <w:rsid w:val="002448D9"/>
    <w:rsid w:val="002A3812"/>
    <w:rsid w:val="002D54BE"/>
    <w:rsid w:val="002D69FC"/>
    <w:rsid w:val="0033580E"/>
    <w:rsid w:val="00361C27"/>
    <w:rsid w:val="00364163"/>
    <w:rsid w:val="00392004"/>
    <w:rsid w:val="003C770D"/>
    <w:rsid w:val="00413BE5"/>
    <w:rsid w:val="004531C8"/>
    <w:rsid w:val="00472BD2"/>
    <w:rsid w:val="0047548A"/>
    <w:rsid w:val="0047598D"/>
    <w:rsid w:val="004F7EF7"/>
    <w:rsid w:val="005019E2"/>
    <w:rsid w:val="005D6F93"/>
    <w:rsid w:val="005E7FF6"/>
    <w:rsid w:val="0063116D"/>
    <w:rsid w:val="00640DBE"/>
    <w:rsid w:val="00663699"/>
    <w:rsid w:val="00695E88"/>
    <w:rsid w:val="00735804"/>
    <w:rsid w:val="00756439"/>
    <w:rsid w:val="008368A1"/>
    <w:rsid w:val="008974D7"/>
    <w:rsid w:val="008D4795"/>
    <w:rsid w:val="008D754B"/>
    <w:rsid w:val="008F2E54"/>
    <w:rsid w:val="00906F4B"/>
    <w:rsid w:val="009227E6"/>
    <w:rsid w:val="00954C11"/>
    <w:rsid w:val="009E495E"/>
    <w:rsid w:val="00A32912"/>
    <w:rsid w:val="00A47900"/>
    <w:rsid w:val="00A55838"/>
    <w:rsid w:val="00AF24AF"/>
    <w:rsid w:val="00B02357"/>
    <w:rsid w:val="00B07FBA"/>
    <w:rsid w:val="00B1446E"/>
    <w:rsid w:val="00B44E1F"/>
    <w:rsid w:val="00B550B0"/>
    <w:rsid w:val="00BA51BE"/>
    <w:rsid w:val="00C35F4A"/>
    <w:rsid w:val="00C643D5"/>
    <w:rsid w:val="00CC18F2"/>
    <w:rsid w:val="00D01986"/>
    <w:rsid w:val="00D37B7A"/>
    <w:rsid w:val="00D61F6D"/>
    <w:rsid w:val="00D84C7F"/>
    <w:rsid w:val="00EC200E"/>
    <w:rsid w:val="00FD3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FF6"/>
    <w:pPr>
      <w:spacing w:after="200" w:line="276" w:lineRule="auto"/>
    </w:pPr>
    <w:rPr>
      <w:rFonts w:cs="Calibri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5E7FF6"/>
    <w:pPr>
      <w:keepNext/>
      <w:keepLines/>
      <w:suppressAutoHyphens/>
      <w:spacing w:before="200" w:after="0" w:line="240" w:lineRule="auto"/>
      <w:outlineLvl w:val="2"/>
    </w:pPr>
    <w:rPr>
      <w:rFonts w:ascii="Cambria" w:eastAsia="Times New Roman" w:hAnsi="Cambria" w:cs="Cambria"/>
      <w:b/>
      <w:bCs/>
      <w:color w:val="4F81BD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5E7FF6"/>
    <w:rPr>
      <w:rFonts w:ascii="Cambria" w:hAnsi="Cambria" w:cs="Cambria"/>
      <w:b/>
      <w:bCs/>
      <w:color w:val="4F81BD"/>
      <w:sz w:val="28"/>
      <w:szCs w:val="28"/>
      <w:lang w:eastAsia="ar-SA" w:bidi="ar-SA"/>
    </w:rPr>
  </w:style>
  <w:style w:type="paragraph" w:styleId="a3">
    <w:name w:val="Normal (Web)"/>
    <w:basedOn w:val="a"/>
    <w:uiPriority w:val="99"/>
    <w:rsid w:val="005E7FF6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footnote text"/>
    <w:aliases w:val="F1"/>
    <w:basedOn w:val="a"/>
    <w:link w:val="a5"/>
    <w:uiPriority w:val="99"/>
    <w:semiHidden/>
    <w:rsid w:val="005E7F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aliases w:val="F1 Знак"/>
    <w:basedOn w:val="a0"/>
    <w:link w:val="a4"/>
    <w:uiPriority w:val="99"/>
    <w:semiHidden/>
    <w:locked/>
    <w:rsid w:val="005E7FF6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rsid w:val="005E7FF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5E7FF6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99"/>
    <w:qFormat/>
    <w:rsid w:val="005E7FF6"/>
    <w:pPr>
      <w:ind w:left="720"/>
    </w:pPr>
  </w:style>
  <w:style w:type="paragraph" w:styleId="a9">
    <w:name w:val="No Spacing"/>
    <w:uiPriority w:val="99"/>
    <w:qFormat/>
    <w:rsid w:val="005E7FF6"/>
    <w:rPr>
      <w:rFonts w:ascii="Times New Roman" w:eastAsia="Times New Roman" w:hAnsi="Times New Roman"/>
      <w:sz w:val="24"/>
      <w:szCs w:val="24"/>
    </w:rPr>
  </w:style>
  <w:style w:type="table" w:styleId="aa">
    <w:name w:val="Table Grid"/>
    <w:basedOn w:val="a1"/>
    <w:uiPriority w:val="99"/>
    <w:rsid w:val="005E7FF6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Текст таблицы"/>
    <w:basedOn w:val="a"/>
    <w:uiPriority w:val="99"/>
    <w:rsid w:val="005E7FF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Style4">
    <w:name w:val="Style4"/>
    <w:basedOn w:val="a"/>
    <w:uiPriority w:val="99"/>
    <w:rsid w:val="005E7FF6"/>
    <w:pPr>
      <w:widowControl w:val="0"/>
      <w:autoSpaceDE w:val="0"/>
      <w:autoSpaceDN w:val="0"/>
      <w:adjustRightInd w:val="0"/>
      <w:spacing w:after="0" w:line="202" w:lineRule="exact"/>
      <w:ind w:firstLine="29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E7FF6"/>
    <w:pPr>
      <w:widowControl w:val="0"/>
      <w:autoSpaceDE w:val="0"/>
      <w:autoSpaceDN w:val="0"/>
      <w:adjustRightInd w:val="0"/>
      <w:spacing w:after="0" w:line="202" w:lineRule="exact"/>
      <w:ind w:firstLine="283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5E7FF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basedOn w:val="a0"/>
    <w:uiPriority w:val="99"/>
    <w:rsid w:val="005E7FF6"/>
    <w:rPr>
      <w:rFonts w:ascii="Times New Roman" w:hAnsi="Times New Roman" w:cs="Times New Roman"/>
      <w:sz w:val="20"/>
      <w:szCs w:val="20"/>
    </w:rPr>
  </w:style>
  <w:style w:type="paragraph" w:customStyle="1" w:styleId="Style16">
    <w:name w:val="Style16"/>
    <w:basedOn w:val="a"/>
    <w:uiPriority w:val="99"/>
    <w:rsid w:val="008368A1"/>
    <w:pPr>
      <w:widowControl w:val="0"/>
      <w:autoSpaceDE w:val="0"/>
      <w:autoSpaceDN w:val="0"/>
      <w:adjustRightInd w:val="0"/>
      <w:spacing w:after="0" w:line="202" w:lineRule="exact"/>
      <w:ind w:firstLine="283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8368A1"/>
    <w:rPr>
      <w:rFonts w:ascii="Arial" w:hAnsi="Arial" w:cs="Arial"/>
      <w:b/>
      <w:bCs/>
      <w:sz w:val="18"/>
      <w:szCs w:val="18"/>
    </w:rPr>
  </w:style>
  <w:style w:type="paragraph" w:customStyle="1" w:styleId="Style7">
    <w:name w:val="Style7"/>
    <w:basedOn w:val="a"/>
    <w:uiPriority w:val="99"/>
    <w:rsid w:val="008368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99"/>
    <w:rsid w:val="00472BD2"/>
    <w:pPr>
      <w:widowControl w:val="0"/>
      <w:spacing w:after="0" w:line="240" w:lineRule="auto"/>
    </w:pPr>
    <w:rPr>
      <w:lang w:val="en-US"/>
    </w:rPr>
  </w:style>
  <w:style w:type="paragraph" w:customStyle="1" w:styleId="Standard">
    <w:name w:val="Standard"/>
    <w:uiPriority w:val="99"/>
    <w:rsid w:val="00A55838"/>
    <w:pPr>
      <w:widowControl w:val="0"/>
      <w:suppressAutoHyphens/>
    </w:pPr>
    <w:rPr>
      <w:kern w:val="2"/>
      <w:sz w:val="24"/>
      <w:szCs w:val="24"/>
      <w:lang w:val="de-DE" w:eastAsia="fa-IR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DE90F-0481-4423-A3B3-8EEB6F763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7557</Words>
  <Characters>43079</Characters>
  <Application>Microsoft Office Word</Application>
  <DocSecurity>0</DocSecurity>
  <Lines>358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50535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</dc:creator>
  <cp:keywords/>
  <dc:description/>
  <cp:lastModifiedBy>2-а кла</cp:lastModifiedBy>
  <cp:revision>6</cp:revision>
  <cp:lastPrinted>2016-09-08T10:43:00Z</cp:lastPrinted>
  <dcterms:created xsi:type="dcterms:W3CDTF">2021-04-28T14:14:00Z</dcterms:created>
  <dcterms:modified xsi:type="dcterms:W3CDTF">2021-05-05T17:23:00Z</dcterms:modified>
</cp:coreProperties>
</file>