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1E5" w:rsidRDefault="00C521E5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8A103E" w:rsidRDefault="008A103E" w:rsidP="008A103E">
      <w:pPr>
        <w:pStyle w:val="aa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2"/>
          <w:szCs w:val="21"/>
        </w:rPr>
      </w:pPr>
      <w:r w:rsidRPr="008A103E">
        <w:rPr>
          <w:b/>
          <w:bCs/>
          <w:noProof/>
          <w:color w:val="000000"/>
          <w:sz w:val="22"/>
          <w:szCs w:val="21"/>
        </w:rPr>
        <w:drawing>
          <wp:inline distT="0" distB="0" distL="0" distR="0">
            <wp:extent cx="6645910" cy="9473096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7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03E" w:rsidRDefault="008A103E" w:rsidP="008A103E">
      <w:pPr>
        <w:pStyle w:val="aa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2"/>
          <w:szCs w:val="21"/>
        </w:rPr>
      </w:pPr>
    </w:p>
    <w:p w:rsidR="008A103E" w:rsidRPr="00E61968" w:rsidRDefault="008A103E" w:rsidP="008A103E">
      <w:pPr>
        <w:pStyle w:val="aa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2"/>
          <w:szCs w:val="21"/>
        </w:rPr>
      </w:pPr>
      <w:r w:rsidRPr="00E61968">
        <w:rPr>
          <w:b/>
          <w:bCs/>
          <w:color w:val="000000"/>
          <w:sz w:val="22"/>
          <w:szCs w:val="21"/>
        </w:rPr>
        <w:lastRenderedPageBreak/>
        <w:t>Аннотация к рабочей программе «Изобразительное искусство» 4 класс.</w:t>
      </w:r>
      <w:r w:rsidRPr="00E61968">
        <w:rPr>
          <w:b/>
          <w:bCs/>
          <w:color w:val="000000"/>
          <w:sz w:val="22"/>
          <w:szCs w:val="21"/>
        </w:rPr>
        <w:br/>
        <w:t>УМК «Школа России»</w:t>
      </w:r>
    </w:p>
    <w:p w:rsidR="008A103E" w:rsidRPr="00E61968" w:rsidRDefault="008A103E" w:rsidP="008A103E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1"/>
        </w:rPr>
      </w:pPr>
      <w:r w:rsidRPr="00E61968">
        <w:rPr>
          <w:color w:val="000000"/>
          <w:sz w:val="22"/>
          <w:szCs w:val="21"/>
        </w:rPr>
        <w:t xml:space="preserve">Рабочая программа по учебному предмету «Изобразительное искусство» составлена на основе Федерального государственного образовательного стандарта начального общего образования, утвержденного приказом Министерства образования и науки РФ от 6 октября 2009 года № 373, программы ФГОС МКОУ </w:t>
      </w:r>
      <w:r>
        <w:rPr>
          <w:color w:val="000000"/>
          <w:sz w:val="22"/>
          <w:szCs w:val="21"/>
        </w:rPr>
        <w:t>«СОШ а.Кызыл-Октябрь», Зеленчукский район, КЧР</w:t>
      </w:r>
      <w:r w:rsidRPr="00E61968">
        <w:rPr>
          <w:color w:val="000000"/>
          <w:sz w:val="22"/>
          <w:szCs w:val="21"/>
        </w:rPr>
        <w:t>, УМК «Школа России», авторской примерной программы Б.М.Неменского, Л. А. Неменской </w:t>
      </w:r>
      <w:r w:rsidRPr="00E61968">
        <w:rPr>
          <w:b/>
          <w:bCs/>
          <w:color w:val="000000"/>
          <w:sz w:val="22"/>
          <w:szCs w:val="21"/>
        </w:rPr>
        <w:t>.</w:t>
      </w:r>
    </w:p>
    <w:p w:rsidR="008A103E" w:rsidRPr="00E61968" w:rsidRDefault="008A103E" w:rsidP="008A103E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1"/>
        </w:rPr>
      </w:pPr>
      <w:r w:rsidRPr="00E61968">
        <w:rPr>
          <w:b/>
          <w:bCs/>
          <w:color w:val="000000"/>
          <w:sz w:val="22"/>
          <w:szCs w:val="21"/>
        </w:rPr>
        <w:t>Цель</w:t>
      </w:r>
      <w:r w:rsidRPr="00E61968">
        <w:rPr>
          <w:color w:val="000000"/>
          <w:sz w:val="22"/>
          <w:szCs w:val="21"/>
        </w:rPr>
        <w:t> данной рабочей программы является создание условий для планирования, организации и управления образовательным процессом по предмету.</w:t>
      </w:r>
    </w:p>
    <w:p w:rsidR="008A103E" w:rsidRPr="00E61968" w:rsidRDefault="008A103E" w:rsidP="008A103E">
      <w:pPr>
        <w:pStyle w:val="aa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1"/>
        </w:rPr>
      </w:pPr>
      <w:r w:rsidRPr="00E61968">
        <w:rPr>
          <w:b/>
          <w:bCs/>
          <w:color w:val="000000"/>
          <w:sz w:val="22"/>
          <w:szCs w:val="21"/>
        </w:rPr>
        <w:t>Задачи программы:</w:t>
      </w:r>
      <w:r w:rsidRPr="00E61968">
        <w:rPr>
          <w:color w:val="000000"/>
          <w:sz w:val="22"/>
          <w:szCs w:val="21"/>
        </w:rPr>
        <w:t> обеспечить достижение планируемых результатов освоения основной образовательной программы общего образования; дать представление о практической реализации компонентов государственного образовательного стандарта при изучении конкретного учебного предмета, курса; определить содержание, объем, порядок изучения учебного предмета, курса с учетом целей, задач и особенностей учебно-воспитательного процесса образовательного учреждения и контингента обучающихся.</w:t>
      </w:r>
    </w:p>
    <w:p w:rsidR="008A103E" w:rsidRPr="00E61968" w:rsidRDefault="008A103E" w:rsidP="008A103E">
      <w:pPr>
        <w:pStyle w:val="aa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1"/>
        </w:rPr>
      </w:pPr>
      <w:r w:rsidRPr="00E61968">
        <w:rPr>
          <w:color w:val="000000"/>
          <w:sz w:val="22"/>
          <w:szCs w:val="21"/>
        </w:rPr>
        <w:t>Программа рассчитана на </w:t>
      </w:r>
      <w:r w:rsidRPr="00E61968">
        <w:rPr>
          <w:b/>
          <w:bCs/>
          <w:color w:val="000000"/>
          <w:sz w:val="22"/>
          <w:szCs w:val="21"/>
        </w:rPr>
        <w:t>35 ч, 1ч в неделю. Результаты освоения предмета</w:t>
      </w:r>
    </w:p>
    <w:p w:rsidR="008A103E" w:rsidRPr="00E61968" w:rsidRDefault="008A103E" w:rsidP="008A103E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1"/>
        </w:rPr>
      </w:pPr>
      <w:r w:rsidRPr="00E61968">
        <w:rPr>
          <w:color w:val="000000"/>
          <w:sz w:val="22"/>
          <w:szCs w:val="21"/>
        </w:rPr>
        <w:t>В конце 4 класса ученик должен знать</w:t>
      </w:r>
      <w:r w:rsidRPr="00E61968">
        <w:rPr>
          <w:b/>
          <w:bCs/>
          <w:color w:val="000000"/>
          <w:sz w:val="22"/>
          <w:szCs w:val="21"/>
        </w:rPr>
        <w:t>:</w:t>
      </w:r>
    </w:p>
    <w:p w:rsidR="008A103E" w:rsidRPr="00E61968" w:rsidRDefault="008A103E" w:rsidP="008A103E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2"/>
          <w:szCs w:val="21"/>
        </w:rPr>
      </w:pPr>
      <w:r w:rsidRPr="00E61968">
        <w:rPr>
          <w:color w:val="000000"/>
          <w:sz w:val="22"/>
          <w:szCs w:val="21"/>
        </w:rPr>
        <w:t>усвоить основы трех видов художественной деятельности: изображение на плоскости и в объеме; постройка или художественное конструирование на плоскости, в объеме и пространстве; украшение или декоративная художественная деятельность с использованием различных художественных материалов:</w:t>
      </w:r>
    </w:p>
    <w:p w:rsidR="008A103E" w:rsidRPr="00E61968" w:rsidRDefault="008A103E" w:rsidP="008A103E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2"/>
          <w:szCs w:val="21"/>
        </w:rPr>
      </w:pPr>
      <w:r w:rsidRPr="00E61968">
        <w:rPr>
          <w:color w:val="000000"/>
          <w:sz w:val="22"/>
          <w:szCs w:val="21"/>
        </w:rPr>
        <w:t>приобрести первичные навыки художественной работы в следующих видах искусства: живопись, графика, скульптура, дизайн декоративно-прикладные и народные виды искусства;</w:t>
      </w:r>
    </w:p>
    <w:p w:rsidR="008A103E" w:rsidRPr="00E61968" w:rsidRDefault="008A103E" w:rsidP="008A103E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2"/>
          <w:szCs w:val="21"/>
        </w:rPr>
      </w:pPr>
      <w:r w:rsidRPr="00E61968">
        <w:rPr>
          <w:color w:val="000000"/>
          <w:sz w:val="22"/>
          <w:szCs w:val="21"/>
        </w:rPr>
        <w:t>развивать по возможности свои наблюдательные и познавательные способности, эмоциональную отзывчивость на эстетические явления в природе и деятельности человека;</w:t>
      </w:r>
    </w:p>
    <w:p w:rsidR="008A103E" w:rsidRPr="00E61968" w:rsidRDefault="008A103E" w:rsidP="008A103E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2"/>
          <w:szCs w:val="21"/>
        </w:rPr>
      </w:pPr>
      <w:r w:rsidRPr="00E61968">
        <w:rPr>
          <w:color w:val="000000"/>
          <w:sz w:val="22"/>
          <w:szCs w:val="21"/>
        </w:rPr>
        <w:t>развивать фантазию воображения, проявляющиеся в конкретных формах творческой художественной деятельности;</w:t>
      </w:r>
    </w:p>
    <w:p w:rsidR="008A103E" w:rsidRPr="00E61968" w:rsidRDefault="008A103E" w:rsidP="008A103E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2"/>
          <w:szCs w:val="21"/>
        </w:rPr>
      </w:pPr>
      <w:r w:rsidRPr="00E61968">
        <w:rPr>
          <w:color w:val="000000"/>
          <w:sz w:val="22"/>
          <w:szCs w:val="21"/>
        </w:rPr>
        <w:t>приобрести первичные навыки изображения предметного мира, изображения растений и животных, начальные навыки изображения пространства на плоскости и пространственных построений;</w:t>
      </w:r>
    </w:p>
    <w:p w:rsidR="008A103E" w:rsidRPr="00E61968" w:rsidRDefault="008A103E" w:rsidP="008A103E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2"/>
          <w:szCs w:val="21"/>
        </w:rPr>
      </w:pPr>
      <w:r w:rsidRPr="00E61968">
        <w:rPr>
          <w:color w:val="000000"/>
          <w:sz w:val="22"/>
          <w:szCs w:val="21"/>
        </w:rPr>
        <w:t>освоить выразительные возможности художественных материалов: гуашь, акварель, мелки, карандаш, пластилин, бумага для конструирования;</w:t>
      </w:r>
    </w:p>
    <w:p w:rsidR="008A103E" w:rsidRPr="00E61968" w:rsidRDefault="008A103E" w:rsidP="008A103E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2"/>
          <w:szCs w:val="21"/>
        </w:rPr>
      </w:pPr>
      <w:r w:rsidRPr="00E61968">
        <w:rPr>
          <w:color w:val="000000"/>
          <w:sz w:val="22"/>
          <w:szCs w:val="21"/>
        </w:rPr>
        <w:t>приобрести навыки художественного восприятия различных видов искусства, начальное понимание особенностей образного языка разных видов искусства и их социальной роли, то есть значение в жизни человека и общества;</w:t>
      </w:r>
    </w:p>
    <w:p w:rsidR="008A103E" w:rsidRPr="00E61968" w:rsidRDefault="008A103E" w:rsidP="008A103E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2"/>
          <w:szCs w:val="21"/>
        </w:rPr>
      </w:pPr>
      <w:r w:rsidRPr="00E61968">
        <w:rPr>
          <w:color w:val="000000"/>
          <w:sz w:val="22"/>
          <w:szCs w:val="21"/>
        </w:rPr>
        <w:t>приобрести навыки общения через выражение художественного смысла, выражение эмоционального состояния, своего отношения в творческой художественной деятельности и при восприятии произведений искусства и творчества своих товарищей;</w:t>
      </w:r>
    </w:p>
    <w:p w:rsidR="008A103E" w:rsidRPr="00E61968" w:rsidRDefault="008A103E" w:rsidP="008A103E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2"/>
          <w:szCs w:val="21"/>
        </w:rPr>
      </w:pPr>
      <w:r w:rsidRPr="00E61968">
        <w:rPr>
          <w:color w:val="000000"/>
          <w:sz w:val="22"/>
          <w:szCs w:val="21"/>
        </w:rPr>
        <w:t>приобрести знания о роли художника в различных сферах жизнедеятельности человека, в создании среды жизни и предметного мира;</w:t>
      </w:r>
    </w:p>
    <w:p w:rsidR="008A103E" w:rsidRPr="00E61968" w:rsidRDefault="008A103E" w:rsidP="008A103E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2"/>
          <w:szCs w:val="21"/>
        </w:rPr>
      </w:pPr>
      <w:r w:rsidRPr="00E61968">
        <w:rPr>
          <w:color w:val="000000"/>
          <w:sz w:val="22"/>
          <w:szCs w:val="21"/>
        </w:rPr>
        <w:t>сформировать представления и деятельности художника в синтетических и зрелищных видах искусства (в театре и кино);</w:t>
      </w:r>
    </w:p>
    <w:p w:rsidR="008A103E" w:rsidRPr="00E61968" w:rsidRDefault="008A103E" w:rsidP="008A103E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2"/>
          <w:szCs w:val="21"/>
        </w:rPr>
      </w:pPr>
      <w:r w:rsidRPr="00E61968">
        <w:rPr>
          <w:color w:val="000000"/>
          <w:sz w:val="22"/>
          <w:szCs w:val="21"/>
        </w:rPr>
        <w:t>научиться анализировать произведения искусства, обрести знание конкретных произведений выдающихся художников в различных видах искусства; научиться использовать художественные термины и понятия;</w:t>
      </w:r>
    </w:p>
    <w:p w:rsidR="008A103E" w:rsidRPr="00E61968" w:rsidRDefault="008A103E" w:rsidP="008A103E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2"/>
          <w:szCs w:val="21"/>
        </w:rPr>
      </w:pPr>
      <w:r w:rsidRPr="00E61968">
        <w:rPr>
          <w:color w:val="000000"/>
          <w:sz w:val="22"/>
          <w:szCs w:val="21"/>
        </w:rPr>
        <w:t>овладеть опытом самостоятельной творческой деятельности, а также приобрести навыки коллективного творчества, умение взаимодействовать в процессе совместной художественной деятельности.</w:t>
      </w:r>
    </w:p>
    <w:p w:rsidR="008A103E" w:rsidRPr="00E61968" w:rsidRDefault="008A103E" w:rsidP="008A103E">
      <w:pPr>
        <w:jc w:val="both"/>
      </w:pPr>
    </w:p>
    <w:p w:rsidR="00C521E5" w:rsidRDefault="00C521E5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C521E5" w:rsidRDefault="00C521E5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C521E5" w:rsidRDefault="00C521E5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8A103E" w:rsidRDefault="008A103E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8A103E" w:rsidRDefault="008A103E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8A103E" w:rsidRDefault="008A103E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8A103E" w:rsidRDefault="008A103E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8A103E" w:rsidRDefault="008A103E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8A103E" w:rsidRDefault="008A103E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8A103E" w:rsidRDefault="008A103E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8A103E" w:rsidRDefault="008A103E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8A103E" w:rsidRDefault="008A103E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8A103E" w:rsidRDefault="008A103E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8A103E" w:rsidRDefault="008A103E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8A103E" w:rsidRDefault="008A103E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/>
          <w:bCs/>
        </w:rPr>
      </w:pPr>
    </w:p>
    <w:p w:rsidR="00265FA5" w:rsidRPr="000B1F6D" w:rsidRDefault="00265FA5" w:rsidP="00265FA5">
      <w:pPr>
        <w:shd w:val="clear" w:color="auto" w:fill="FFFFFF"/>
        <w:autoSpaceDE w:val="0"/>
        <w:autoSpaceDN w:val="0"/>
        <w:adjustRightInd w:val="0"/>
        <w:ind w:firstLine="570"/>
        <w:jc w:val="center"/>
        <w:rPr>
          <w:bCs/>
          <w:color w:val="000000"/>
        </w:rPr>
      </w:pPr>
      <w:bookmarkStart w:id="0" w:name="_GoBack"/>
      <w:bookmarkEnd w:id="0"/>
      <w:r w:rsidRPr="00FD1AE9">
        <w:rPr>
          <w:b/>
          <w:bCs/>
        </w:rPr>
        <w:lastRenderedPageBreak/>
        <w:t>ПОЯСНИТЕЛЬНАЯ ЗАПИСКА</w:t>
      </w:r>
    </w:p>
    <w:p w:rsidR="00265FA5" w:rsidRPr="00FD1AE9" w:rsidRDefault="00265FA5" w:rsidP="00265FA5">
      <w:pPr>
        <w:jc w:val="both"/>
      </w:pPr>
      <w:r w:rsidRPr="00FD1AE9">
        <w:t xml:space="preserve">Рабочая программа по </w:t>
      </w:r>
      <w:r>
        <w:t>изобразительному искусству</w:t>
      </w:r>
      <w:r w:rsidR="007C281F">
        <w:t xml:space="preserve"> для 4</w:t>
      </w:r>
      <w:r w:rsidRPr="00FD1AE9">
        <w:t xml:space="preserve"> класса разработана и составлена в соответствии с: </w:t>
      </w:r>
    </w:p>
    <w:p w:rsidR="00265FA5" w:rsidRPr="00FD1AE9" w:rsidRDefault="00265FA5" w:rsidP="00265FA5">
      <w:pPr>
        <w:pStyle w:val="a8"/>
        <w:numPr>
          <w:ilvl w:val="0"/>
          <w:numId w:val="19"/>
        </w:numPr>
        <w:jc w:val="both"/>
      </w:pPr>
      <w:r w:rsidRPr="00FD1AE9">
        <w:t xml:space="preserve"> Федеральным законом от 29.12.2012 № 273-ФЗ «Об образовании в Российской Федерации», </w:t>
      </w:r>
    </w:p>
    <w:p w:rsidR="00265FA5" w:rsidRPr="00FD1AE9" w:rsidRDefault="00265FA5" w:rsidP="00265FA5">
      <w:pPr>
        <w:pStyle w:val="a8"/>
        <w:numPr>
          <w:ilvl w:val="0"/>
          <w:numId w:val="19"/>
        </w:numPr>
        <w:jc w:val="both"/>
      </w:pPr>
      <w:r w:rsidRPr="00BA65BA">
        <w:rPr>
          <w:bCs/>
        </w:rPr>
        <w:t>Федеральным государственным образовательным стандартом начального общего образования (1-4 кл.) (2009г.);</w:t>
      </w:r>
    </w:p>
    <w:p w:rsidR="00265FA5" w:rsidRPr="00FD1AE9" w:rsidRDefault="00265FA5" w:rsidP="00265FA5">
      <w:pPr>
        <w:jc w:val="center"/>
      </w:pPr>
      <w:r w:rsidRPr="00FD1AE9">
        <w:t>Примерные программы</w:t>
      </w:r>
    </w:p>
    <w:p w:rsidR="00265FA5" w:rsidRPr="00FD1AE9" w:rsidRDefault="00265FA5" w:rsidP="00265FA5">
      <w:pPr>
        <w:pStyle w:val="a8"/>
        <w:numPr>
          <w:ilvl w:val="0"/>
          <w:numId w:val="20"/>
        </w:numPr>
        <w:jc w:val="both"/>
      </w:pPr>
      <w:r w:rsidRPr="00FD1AE9">
        <w:t>Б.М. Неменский. Изобразительное искусство. Рабочие программы. Предметная линия учебников «Школа России». 1-4 классы</w:t>
      </w:r>
    </w:p>
    <w:p w:rsidR="00265FA5" w:rsidRPr="003D0AE2" w:rsidRDefault="00265FA5" w:rsidP="003D0AE2">
      <w:pPr>
        <w:pStyle w:val="a8"/>
        <w:ind w:left="360"/>
        <w:jc w:val="both"/>
        <w:rPr>
          <w:color w:val="000000" w:themeColor="text1"/>
        </w:rPr>
      </w:pPr>
    </w:p>
    <w:p w:rsidR="00265FA5" w:rsidRPr="00FD1AE9" w:rsidRDefault="00265FA5" w:rsidP="00265FA5">
      <w:pPr>
        <w:pStyle w:val="a8"/>
        <w:numPr>
          <w:ilvl w:val="0"/>
          <w:numId w:val="20"/>
        </w:numPr>
        <w:jc w:val="both"/>
      </w:pPr>
      <w:r w:rsidRPr="00FD1AE9">
        <w:t xml:space="preserve">Реализуется через УМК </w:t>
      </w:r>
      <w:r>
        <w:t>Л.А.</w:t>
      </w:r>
      <w:r w:rsidRPr="00FD1AE9">
        <w:t>Неменск</w:t>
      </w:r>
      <w:r>
        <w:t>ая</w:t>
      </w:r>
      <w:r w:rsidRPr="00FD1AE9">
        <w:t>. Изобразительное искусство для</w:t>
      </w:r>
      <w:r>
        <w:t xml:space="preserve"> 4</w:t>
      </w:r>
      <w:r w:rsidRPr="00FD1AE9">
        <w:t>кл. нач. шк. В 2ч. -2-е изд.-М.: Просвещение, 2011. - 111с</w:t>
      </w:r>
    </w:p>
    <w:p w:rsidR="00265FA5" w:rsidRPr="00FD1AE9" w:rsidRDefault="00265FA5" w:rsidP="00265FA5">
      <w:pPr>
        <w:ind w:left="720"/>
        <w:jc w:val="both"/>
      </w:pPr>
      <w:r w:rsidRPr="00FD1AE9">
        <w:rPr>
          <w:b/>
        </w:rPr>
        <w:t>Целью</w:t>
      </w:r>
      <w:r w:rsidRPr="00FD1AE9">
        <w:t xml:space="preserve"> обучени</w:t>
      </w:r>
      <w:r>
        <w:t>я изобразительному искусству в 4 Б</w:t>
      </w:r>
      <w:r w:rsidRPr="00FD1AE9">
        <w:t xml:space="preserve"> классе является:</w:t>
      </w:r>
    </w:p>
    <w:p w:rsidR="00435BD4" w:rsidRPr="00A70DD6" w:rsidRDefault="00435BD4" w:rsidP="00265FA5">
      <w:pPr>
        <w:pStyle w:val="a8"/>
        <w:numPr>
          <w:ilvl w:val="0"/>
          <w:numId w:val="21"/>
        </w:numPr>
      </w:pPr>
      <w:r w:rsidRPr="00A70DD6">
        <w:t>формирование основ художественной культуры: представление о специфике изобразительного искусства, потребность в художественном творчестве и общении с искусством, первоначальные понятия о выразительных возможностях языка искусства;</w:t>
      </w:r>
    </w:p>
    <w:p w:rsidR="00435BD4" w:rsidRPr="00A70DD6" w:rsidRDefault="00435BD4" w:rsidP="00265FA5">
      <w:pPr>
        <w:pStyle w:val="a8"/>
        <w:numPr>
          <w:ilvl w:val="0"/>
          <w:numId w:val="21"/>
        </w:numPr>
      </w:pPr>
      <w:r w:rsidRPr="00A70DD6">
        <w:t>развитие образного мышление, наблюдательности и воображения, учебно-творческих способностей, эстетических чувств, формирование основ анализа произведе</w:t>
      </w:r>
      <w:bookmarkStart w:id="1" w:name="71"/>
      <w:bookmarkEnd w:id="1"/>
      <w:r w:rsidRPr="00A70DD6">
        <w:t>ния искусства; формирование  эмоционально</w:t>
      </w:r>
      <w:r w:rsidR="00FB37A4">
        <w:t>-</w:t>
      </w:r>
      <w:r w:rsidRPr="00A70DD6">
        <w:t>ценностного отношения к миру, явлениям действительности и художественного вкуса;</w:t>
      </w:r>
    </w:p>
    <w:p w:rsidR="00435BD4" w:rsidRDefault="00435BD4" w:rsidP="00435BD4">
      <w:pPr>
        <w:pStyle w:val="a8"/>
        <w:numPr>
          <w:ilvl w:val="0"/>
          <w:numId w:val="21"/>
        </w:numPr>
      </w:pPr>
      <w:r w:rsidRPr="00A70DD6">
        <w:t>формирование навыков сотрудничества со взрослыми и сверстниками,  вести диалог, участвовать в обсуждении значимых для человека явлений жизни и искусства, способность  вставать на позицию другого человека</w:t>
      </w:r>
      <w:r w:rsidR="00265FA5">
        <w:t xml:space="preserve">; </w:t>
      </w:r>
      <w:r w:rsidRPr="00A70DD6">
        <w:t>способствовать  реализации собственного творческого потенциала, применяя полученные знания и представления об изобразительном искусстве для выполнения учебных и художественно практических задач, действовать самостоятельно при разрешении проблемнотворческих ситуаций в повседневной жизни.</w:t>
      </w:r>
    </w:p>
    <w:p w:rsidR="00265FA5" w:rsidRPr="00FD1AE9" w:rsidRDefault="00265FA5" w:rsidP="00265FA5">
      <w:pPr>
        <w:shd w:val="clear" w:color="auto" w:fill="FFFFFF"/>
        <w:autoSpaceDE w:val="0"/>
        <w:autoSpaceDN w:val="0"/>
        <w:adjustRightInd w:val="0"/>
        <w:ind w:left="360"/>
        <w:jc w:val="both"/>
      </w:pPr>
      <w:r w:rsidRPr="00FD1AE9">
        <w:t xml:space="preserve">Основными </w:t>
      </w:r>
      <w:r w:rsidRPr="00FD1AE9">
        <w:rPr>
          <w:b/>
          <w:bCs/>
        </w:rPr>
        <w:t xml:space="preserve">задачами </w:t>
      </w:r>
      <w:r w:rsidRPr="00FD1AE9">
        <w:t>реализации содержания курса явля</w:t>
      </w:r>
      <w:r w:rsidRPr="00FD1AE9">
        <w:softHyphen/>
        <w:t>ются:</w:t>
      </w:r>
    </w:p>
    <w:p w:rsidR="00435BD4" w:rsidRPr="006C39C6" w:rsidRDefault="00435BD4" w:rsidP="00435BD4">
      <w:pPr>
        <w:rPr>
          <w:b/>
        </w:rPr>
      </w:pPr>
      <w:r w:rsidRPr="00265FA5">
        <w:rPr>
          <w:b/>
          <w:i/>
        </w:rPr>
        <w:t>развивать</w:t>
      </w:r>
      <w:r w:rsidRPr="006C39C6">
        <w:t>способностей к художественно-образному, эмоционально-ценностному восприятию произ</w:t>
      </w:r>
      <w:r w:rsidRPr="006C39C6">
        <w:softHyphen/>
        <w:t>ведений изобразительного и музыкального искусства, выражению в творческих работах своего отношения к окружаю</w:t>
      </w:r>
      <w:r w:rsidRPr="006C39C6">
        <w:softHyphen/>
        <w:t>щему миру</w:t>
      </w:r>
    </w:p>
    <w:p w:rsidR="00435BD4" w:rsidRPr="0006167D" w:rsidRDefault="00435BD4" w:rsidP="00435BD4">
      <w:pPr>
        <w:tabs>
          <w:tab w:val="left" w:pos="851"/>
        </w:tabs>
        <w:suppressAutoHyphens/>
        <w:rPr>
          <w:color w:val="000000"/>
        </w:rPr>
      </w:pPr>
      <w:r w:rsidRPr="00265FA5">
        <w:rPr>
          <w:b/>
          <w:i/>
          <w:color w:val="000000"/>
        </w:rPr>
        <w:t>воспитывать</w:t>
      </w:r>
      <w:r w:rsidRPr="0006167D">
        <w:rPr>
          <w:color w:val="000000"/>
        </w:rPr>
        <w:t xml:space="preserve">устойчивого интереса к изобразительному творчеству; уважения к культуре и искусству разных народов, обогащение нравственных качеств, способности проявления себя в искусстве и формирование художественных и эстетических предпочтений; </w:t>
      </w:r>
    </w:p>
    <w:p w:rsidR="00435BD4" w:rsidRPr="0006167D" w:rsidRDefault="00435BD4" w:rsidP="00435BD4">
      <w:pPr>
        <w:tabs>
          <w:tab w:val="left" w:pos="851"/>
        </w:tabs>
        <w:suppressAutoHyphens/>
        <w:rPr>
          <w:color w:val="000000"/>
        </w:rPr>
      </w:pPr>
      <w:r w:rsidRPr="00265FA5">
        <w:rPr>
          <w:b/>
          <w:i/>
          <w:color w:val="000000"/>
        </w:rPr>
        <w:t>развивать</w:t>
      </w:r>
      <w:r w:rsidRPr="0006167D">
        <w:rPr>
          <w:color w:val="000000"/>
        </w:rPr>
        <w:t xml:space="preserve"> творческого потенциала ребенка в условиях активизации воображения и фантазии, способности к эмоционально-чувственному восприятию окружающего мира природы и произведений разных видов искусства; развитие желания привносить в окружающую действительность красоту; навыков сотрудничества в художественной деятельности;</w:t>
      </w:r>
    </w:p>
    <w:p w:rsidR="00435BD4" w:rsidRPr="00534374" w:rsidRDefault="00435BD4" w:rsidP="00435BD4">
      <w:pPr>
        <w:pStyle w:val="21"/>
        <w:widowControl w:val="0"/>
        <w:tabs>
          <w:tab w:val="left" w:pos="851"/>
        </w:tabs>
        <w:ind w:left="0"/>
        <w:jc w:val="left"/>
        <w:rPr>
          <w:color w:val="000000"/>
          <w:sz w:val="24"/>
          <w:szCs w:val="24"/>
        </w:rPr>
      </w:pPr>
      <w:r w:rsidRPr="00265FA5">
        <w:rPr>
          <w:b/>
          <w:i/>
          <w:color w:val="000000"/>
          <w:sz w:val="24"/>
          <w:szCs w:val="24"/>
        </w:rPr>
        <w:t>осваивать</w:t>
      </w:r>
      <w:r w:rsidRPr="0006167D">
        <w:rPr>
          <w:color w:val="000000"/>
          <w:sz w:val="24"/>
          <w:szCs w:val="24"/>
        </w:rPr>
        <w:t xml:space="preserve">разных видов пластических искусств: живописи, графики, декоративно-прикладного искусства, архитектуры и дизайна; </w:t>
      </w:r>
    </w:p>
    <w:p w:rsidR="00265FA5" w:rsidRPr="00265FA5" w:rsidRDefault="00265FA5" w:rsidP="00265FA5">
      <w:pPr>
        <w:rPr>
          <w:b/>
        </w:rPr>
      </w:pPr>
      <w:r w:rsidRPr="00265FA5">
        <w:rPr>
          <w:b/>
        </w:rPr>
        <w:t>Место курса «Изобразительное искусство» в учебном плане:</w:t>
      </w:r>
    </w:p>
    <w:p w:rsidR="00265FA5" w:rsidRDefault="00265FA5" w:rsidP="00265FA5">
      <w:r w:rsidRPr="000B1F6D">
        <w:t>На предмет «Изобразительное искусство</w:t>
      </w:r>
      <w:r w:rsidR="00733577">
        <w:t>» учебным планом МКОУ «СОШ а.Кызыл-Октябрь»</w:t>
      </w:r>
      <w:r w:rsidRPr="000A1B7E">
        <w:t xml:space="preserve">отводится </w:t>
      </w:r>
      <w:r>
        <w:t>34 часа   1 час</w:t>
      </w:r>
      <w:r w:rsidRPr="000A1B7E">
        <w:t xml:space="preserve">  в неделю, 34 недели. </w:t>
      </w:r>
    </w:p>
    <w:p w:rsidR="00265FA5" w:rsidRPr="001902EB" w:rsidRDefault="00265FA5" w:rsidP="00265FA5">
      <w:pPr>
        <w:rPr>
          <w:b/>
        </w:rPr>
      </w:pPr>
      <w:r w:rsidRPr="001902EB">
        <w:rPr>
          <w:b/>
        </w:rPr>
        <w:t xml:space="preserve">1 четверть -8 часов; 2 четверть- 8 часов; </w:t>
      </w:r>
      <w:r>
        <w:rPr>
          <w:b/>
        </w:rPr>
        <w:t xml:space="preserve">3четверть-  9 </w:t>
      </w:r>
      <w:r w:rsidRPr="001902EB">
        <w:rPr>
          <w:b/>
        </w:rPr>
        <w:t>часов; 4четверть- 8 часов.</w:t>
      </w:r>
    </w:p>
    <w:p w:rsidR="00265FA5" w:rsidRDefault="00265FA5" w:rsidP="00265FA5">
      <w:pPr>
        <w:shd w:val="clear" w:color="auto" w:fill="FFFFFF"/>
        <w:ind w:right="22" w:firstLine="540"/>
        <w:jc w:val="both"/>
        <w:rPr>
          <w:u w:val="single"/>
        </w:rPr>
      </w:pPr>
      <w:r w:rsidRPr="00DC0995">
        <w:t xml:space="preserve">Логика изложения и содержания </w:t>
      </w:r>
      <w:r w:rsidRPr="00DC0995">
        <w:rPr>
          <w:u w:val="single"/>
        </w:rPr>
        <w:t>авторской программы Неменского Б.М.</w:t>
      </w:r>
      <w:r w:rsidRPr="00DC0995">
        <w:t xml:space="preserve"> и </w:t>
      </w:r>
      <w:r w:rsidRPr="00DC0995">
        <w:rPr>
          <w:u w:val="single"/>
        </w:rPr>
        <w:t xml:space="preserve">рабочей программы по изобразительному искусству в </w:t>
      </w:r>
      <w:r>
        <w:rPr>
          <w:u w:val="single"/>
        </w:rPr>
        <w:t>4</w:t>
      </w:r>
      <w:r w:rsidRPr="00DC0995">
        <w:rPr>
          <w:u w:val="single"/>
        </w:rPr>
        <w:t xml:space="preserve"> классе</w:t>
      </w:r>
      <w:r w:rsidRPr="00DC0995">
        <w:t xml:space="preserve"> полностью соответствует требованиям федерального компонента государственного стандарта НОО, поэтому в авторскую программу по изобразительному искусству </w:t>
      </w:r>
      <w:r w:rsidRPr="00DC0995">
        <w:rPr>
          <w:u w:val="single"/>
        </w:rPr>
        <w:t>не внесено изменений.</w:t>
      </w:r>
    </w:p>
    <w:p w:rsidR="00265FA5" w:rsidRPr="000B1F6D" w:rsidRDefault="00265FA5" w:rsidP="00265FA5">
      <w:pPr>
        <w:pStyle w:val="a8"/>
        <w:shd w:val="clear" w:color="auto" w:fill="FFFFFF"/>
        <w:ind w:left="0" w:right="22"/>
        <w:rPr>
          <w:b/>
        </w:rPr>
      </w:pPr>
      <w:r w:rsidRPr="000B1F6D">
        <w:rPr>
          <w:b/>
        </w:rPr>
        <w:t>Характеристика учебной дисциплины (курса)</w:t>
      </w:r>
    </w:p>
    <w:p w:rsidR="00265FA5" w:rsidRPr="00FD1AE9" w:rsidRDefault="00265FA5" w:rsidP="00265FA5">
      <w:pPr>
        <w:shd w:val="clear" w:color="auto" w:fill="FFFFFF"/>
        <w:rPr>
          <w:b/>
        </w:rPr>
      </w:pPr>
      <w:r w:rsidRPr="00FD1AE9">
        <w:t xml:space="preserve">Изобразительное искусство входит в предметную область </w:t>
      </w:r>
      <w:r w:rsidRPr="000B1F6D">
        <w:t>«Искусство»</w:t>
      </w:r>
    </w:p>
    <w:p w:rsidR="00265FA5" w:rsidRPr="000B1F6D" w:rsidRDefault="00265FA5" w:rsidP="00265FA5">
      <w:pPr>
        <w:rPr>
          <w:b/>
        </w:rPr>
      </w:pPr>
      <w:r w:rsidRPr="000B1F6D">
        <w:rPr>
          <w:b/>
        </w:rPr>
        <w:t>Результаты освоения предмета:</w:t>
      </w:r>
    </w:p>
    <w:p w:rsidR="00435BD4" w:rsidRPr="00F12241" w:rsidRDefault="00435BD4" w:rsidP="00435BD4">
      <w:pPr>
        <w:rPr>
          <w:b/>
        </w:rPr>
      </w:pPr>
      <w:r>
        <w:rPr>
          <w:b/>
        </w:rPr>
        <w:t>К концу обучения в 4</w:t>
      </w:r>
      <w:r w:rsidRPr="00F12241">
        <w:rPr>
          <w:b/>
        </w:rPr>
        <w:t xml:space="preserve">  классе учащиеся смогут:</w:t>
      </w:r>
    </w:p>
    <w:p w:rsidR="00265FA5" w:rsidRDefault="00435BD4" w:rsidP="00265FA5">
      <w:pPr>
        <w:numPr>
          <w:ilvl w:val="0"/>
          <w:numId w:val="22"/>
        </w:numPr>
      </w:pPr>
      <w:r w:rsidRPr="00E32E15">
        <w:t>анализировать и сравнивать произведения искусства по настроению, которые они вызывают, элементарно оценить их с точки зрения эмоционального содержания;</w:t>
      </w:r>
    </w:p>
    <w:p w:rsidR="00435BD4" w:rsidRPr="00E32E15" w:rsidRDefault="00435BD4" w:rsidP="00265FA5">
      <w:pPr>
        <w:numPr>
          <w:ilvl w:val="0"/>
          <w:numId w:val="22"/>
        </w:numPr>
      </w:pPr>
      <w:r w:rsidRPr="00E32E15">
        <w:t xml:space="preserve"> сравнивать описания, произведения искусства на одну тему;</w:t>
      </w:r>
    </w:p>
    <w:p w:rsidR="00435BD4" w:rsidRPr="00E32E15" w:rsidRDefault="00435BD4" w:rsidP="00265FA5">
      <w:pPr>
        <w:numPr>
          <w:ilvl w:val="0"/>
          <w:numId w:val="22"/>
        </w:numPr>
      </w:pPr>
      <w:r w:rsidRPr="00E32E15">
        <w:t>обосновывать свое суждения, подбирать слова для характеристики своего эмоционального состояния и героя произведения искусства;</w:t>
      </w:r>
    </w:p>
    <w:p w:rsidR="00435BD4" w:rsidRPr="00E32E15" w:rsidRDefault="00435BD4" w:rsidP="00265FA5">
      <w:pPr>
        <w:numPr>
          <w:ilvl w:val="0"/>
          <w:numId w:val="22"/>
        </w:numPr>
      </w:pPr>
      <w:r w:rsidRPr="00E32E15">
        <w:lastRenderedPageBreak/>
        <w:t>высказывать предположение о сюжете по иллюстрации, рассказывать о воем любимом произведении искусства, герое, картине, спектакле, книге;</w:t>
      </w:r>
    </w:p>
    <w:p w:rsidR="00435BD4" w:rsidRPr="00E32E15" w:rsidRDefault="00435BD4" w:rsidP="00265FA5">
      <w:pPr>
        <w:numPr>
          <w:ilvl w:val="0"/>
          <w:numId w:val="22"/>
        </w:numPr>
      </w:pPr>
      <w:r w:rsidRPr="00E32E15">
        <w:t>фиксировать свое эмоциональное состояние, возникшее во время восприятия произведения искусства;</w:t>
      </w:r>
    </w:p>
    <w:p w:rsidR="00435BD4" w:rsidRPr="00E32E15" w:rsidRDefault="00435BD4" w:rsidP="00265FA5">
      <w:pPr>
        <w:numPr>
          <w:ilvl w:val="0"/>
          <w:numId w:val="22"/>
        </w:numPr>
      </w:pPr>
      <w:r w:rsidRPr="00E32E15">
        <w:t>сформирова</w:t>
      </w:r>
      <w:r w:rsidR="00265FA5">
        <w:t xml:space="preserve">ть </w:t>
      </w:r>
      <w:r w:rsidRPr="00E32E15">
        <w:t>представлени</w:t>
      </w:r>
      <w:r w:rsidR="00265FA5">
        <w:t>я</w:t>
      </w:r>
      <w:r w:rsidRPr="00E32E15">
        <w:t xml:space="preserve"> о связи архитектуры с природой, знание архитектурных памятников своего региона, их истории;</w:t>
      </w:r>
    </w:p>
    <w:p w:rsidR="00435BD4" w:rsidRPr="00E32E15" w:rsidRDefault="00435BD4" w:rsidP="00265FA5">
      <w:pPr>
        <w:numPr>
          <w:ilvl w:val="0"/>
          <w:numId w:val="22"/>
        </w:numPr>
      </w:pPr>
      <w:r>
        <w:t xml:space="preserve">участвовать </w:t>
      </w:r>
      <w:r w:rsidRPr="00E32E15">
        <w:t xml:space="preserve"> в обсуждении роли искусства в жизни общества и человека;</w:t>
      </w:r>
    </w:p>
    <w:p w:rsidR="00435BD4" w:rsidRDefault="00435BD4" w:rsidP="00265FA5">
      <w:pPr>
        <w:numPr>
          <w:ilvl w:val="0"/>
          <w:numId w:val="22"/>
        </w:numPr>
      </w:pPr>
      <w:r>
        <w:t>понимать</w:t>
      </w:r>
      <w:r w:rsidRPr="00E32E15">
        <w:t xml:space="preserve"> влияния природного окружения на художественное творчество и понимание природа как основы всей жизни человека;</w:t>
      </w:r>
    </w:p>
    <w:p w:rsidR="00435BD4" w:rsidRDefault="00435BD4" w:rsidP="00265FA5">
      <w:pPr>
        <w:numPr>
          <w:ilvl w:val="0"/>
          <w:numId w:val="23"/>
        </w:numPr>
      </w:pPr>
      <w:r>
        <w:t xml:space="preserve">понимать </w:t>
      </w:r>
      <w:r w:rsidRPr="00E32E15">
        <w:t xml:space="preserve"> зависимости народного искусства от природы и климатических особенностей местности, его связи с культурными тр</w:t>
      </w:r>
      <w:r>
        <w:t>адициями, мировоззрение народа;</w:t>
      </w:r>
    </w:p>
    <w:p w:rsidR="00435BD4" w:rsidRPr="00E32E15" w:rsidRDefault="00435BD4" w:rsidP="00265FA5">
      <w:pPr>
        <w:numPr>
          <w:ilvl w:val="0"/>
          <w:numId w:val="23"/>
        </w:numPr>
      </w:pPr>
      <w:r w:rsidRPr="00E32E15">
        <w:t>объяснять чем похожи и чем отличаются традиции разных народов  в сказках, орнаменте, оформлении жилища;</w:t>
      </w:r>
    </w:p>
    <w:p w:rsidR="00435BD4" w:rsidRPr="00E32E15" w:rsidRDefault="00435BD4" w:rsidP="00265FA5">
      <w:pPr>
        <w:numPr>
          <w:ilvl w:val="0"/>
          <w:numId w:val="23"/>
        </w:numPr>
      </w:pPr>
      <w:r w:rsidRPr="00E32E15">
        <w:t>создавать образный портрет героя в разных видах и жанрах искусства-словесном, изобразительном, пластическом, музыкальном;</w:t>
      </w:r>
    </w:p>
    <w:p w:rsidR="00435BD4" w:rsidRDefault="00435BD4" w:rsidP="00265FA5">
      <w:pPr>
        <w:numPr>
          <w:ilvl w:val="0"/>
          <w:numId w:val="23"/>
        </w:numPr>
      </w:pPr>
      <w:r w:rsidRPr="00E32E15">
        <w:t>развивать предложенную сюжетную линию;</w:t>
      </w:r>
    </w:p>
    <w:p w:rsidR="00253D47" w:rsidRPr="00265FA5" w:rsidRDefault="00253D47" w:rsidP="00265FA5">
      <w:pPr>
        <w:pStyle w:val="aa"/>
        <w:shd w:val="clear" w:color="auto" w:fill="FFFFFF"/>
        <w:spacing w:before="0" w:beforeAutospacing="0" w:after="0" w:afterAutospacing="0" w:line="220" w:lineRule="atLeast"/>
        <w:jc w:val="center"/>
        <w:rPr>
          <w:b/>
        </w:rPr>
      </w:pPr>
      <w:r w:rsidRPr="00265FA5">
        <w:rPr>
          <w:b/>
          <w:u w:val="single"/>
        </w:rPr>
        <w:t>Содержание курса</w:t>
      </w:r>
      <w:r w:rsidRPr="00265FA5">
        <w:rPr>
          <w:b/>
        </w:rPr>
        <w:t>:</w:t>
      </w:r>
    </w:p>
    <w:tbl>
      <w:tblPr>
        <w:tblpPr w:leftFromText="180" w:rightFromText="180" w:vertAnchor="text" w:horzAnchor="margin" w:tblpY="61"/>
        <w:tblW w:w="11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1"/>
        <w:gridCol w:w="2895"/>
        <w:gridCol w:w="1842"/>
        <w:gridCol w:w="5256"/>
      </w:tblGrid>
      <w:tr w:rsidR="00265FA5" w:rsidTr="00265FA5">
        <w:trPr>
          <w:trHeight w:val="173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265FA5" w:rsidRDefault="00265FA5" w:rsidP="00265FA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65FA5">
              <w:rPr>
                <w:b/>
                <w:lang w:eastAsia="en-US"/>
              </w:rPr>
              <w:t>№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265FA5" w:rsidRDefault="00265FA5" w:rsidP="00265FA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65FA5">
              <w:rPr>
                <w:b/>
                <w:lang w:eastAsia="en-US"/>
              </w:rPr>
              <w:t>Тема урока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265FA5" w:rsidRDefault="00265FA5" w:rsidP="00265FA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65FA5">
              <w:rPr>
                <w:b/>
                <w:lang w:eastAsia="en-US"/>
              </w:rPr>
              <w:t xml:space="preserve">Часы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265FA5" w:rsidRDefault="00265FA5" w:rsidP="00265FA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65FA5">
              <w:rPr>
                <w:b/>
                <w:lang w:eastAsia="en-US"/>
              </w:rPr>
              <w:t>Характеристика основных видов деятельности учащихся</w:t>
            </w:r>
          </w:p>
        </w:tc>
      </w:tr>
      <w:tr w:rsidR="00265FA5" w:rsidTr="00265FA5">
        <w:trPr>
          <w:trHeight w:val="18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Default="00265FA5" w:rsidP="00265FA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Default="00265FA5" w:rsidP="00265F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Истоки родного искусства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Default="00265FA5" w:rsidP="00265FA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 ч.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265FA5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265FA5">
              <w:rPr>
                <w:sz w:val="24"/>
                <w:szCs w:val="24"/>
              </w:rPr>
              <w:t>Характеризовать красоту природы родного края.</w:t>
            </w:r>
          </w:p>
          <w:p w:rsidR="00265FA5" w:rsidRPr="00265FA5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265FA5">
              <w:rPr>
                <w:sz w:val="24"/>
                <w:szCs w:val="24"/>
              </w:rPr>
              <w:t>Изображать характерные особенности пейзажа родной природы.Использовать выразительные средства живописи для создания образов природы</w:t>
            </w:r>
            <w:r>
              <w:rPr>
                <w:sz w:val="24"/>
                <w:szCs w:val="24"/>
              </w:rPr>
              <w:t>.</w:t>
            </w:r>
            <w:r w:rsidRPr="00265FA5">
              <w:rPr>
                <w:sz w:val="24"/>
                <w:szCs w:val="24"/>
              </w:rPr>
              <w:t>Воспринимать и эстетически оценивать красоту русского деревянного зодчества. Характеризовать значимость гармонии постройки с окружающим ландшафтом. Объяснять особенности конструкции русской избы и назначение ее отдельных элементов.</w:t>
            </w:r>
          </w:p>
          <w:p w:rsidR="00265FA5" w:rsidRPr="00265FA5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265FA5">
              <w:rPr>
                <w:sz w:val="24"/>
                <w:szCs w:val="24"/>
              </w:rPr>
              <w:t>Овладевать навыками конструирования — конструировать макет избы. Приобретать представления об особенностях национального образа мужской и женской красоты.</w:t>
            </w:r>
          </w:p>
          <w:p w:rsidR="00265FA5" w:rsidRPr="00265FA5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265FA5">
              <w:rPr>
                <w:sz w:val="24"/>
                <w:szCs w:val="24"/>
              </w:rPr>
              <w:t>Понимать и анализировать конструкцию русского народного костюма.</w:t>
            </w:r>
          </w:p>
        </w:tc>
      </w:tr>
      <w:tr w:rsidR="00265FA5" w:rsidTr="00265FA5">
        <w:trPr>
          <w:trHeight w:val="173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Default="00265FA5" w:rsidP="00265FA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Default="00265FA5" w:rsidP="00265F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Древние города нашей земли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Default="00265FA5" w:rsidP="00265FA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 ч.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265FA5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rPr>
                <w:sz w:val="24"/>
                <w:szCs w:val="24"/>
              </w:rPr>
            </w:pPr>
            <w:r w:rsidRPr="00265FA5">
              <w:rPr>
                <w:sz w:val="24"/>
                <w:szCs w:val="24"/>
              </w:rPr>
              <w:t>Понимать и объяснять роль и значение древнерусской архитектуры.</w:t>
            </w:r>
          </w:p>
          <w:p w:rsidR="00265FA5" w:rsidRPr="00265FA5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rPr>
                <w:sz w:val="24"/>
                <w:szCs w:val="24"/>
              </w:rPr>
            </w:pPr>
            <w:r w:rsidRPr="00265FA5">
              <w:rPr>
                <w:sz w:val="24"/>
                <w:szCs w:val="24"/>
              </w:rPr>
              <w:t>Знать конструкцию внутреннего пространства древнерусского города (кремль, торг, посад).</w:t>
            </w:r>
          </w:p>
          <w:p w:rsidR="00265FA5" w:rsidRPr="00265FA5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rPr>
                <w:sz w:val="24"/>
                <w:szCs w:val="24"/>
              </w:rPr>
            </w:pPr>
            <w:r w:rsidRPr="00265FA5">
              <w:rPr>
                <w:sz w:val="24"/>
                <w:szCs w:val="24"/>
              </w:rPr>
              <w:t>Анализировать роль пропорций в архитектуре.Знать картины художников, изображающие древнерусские города.</w:t>
            </w:r>
          </w:p>
          <w:p w:rsidR="00265FA5" w:rsidRPr="00265FA5" w:rsidRDefault="00265FA5" w:rsidP="00265FA5">
            <w:r w:rsidRPr="00265FA5">
              <w:t>Создавать макет древнерусского города.</w:t>
            </w:r>
          </w:p>
          <w:p w:rsidR="00265FA5" w:rsidRPr="00265FA5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rPr>
                <w:sz w:val="24"/>
                <w:szCs w:val="24"/>
              </w:rPr>
            </w:pPr>
            <w:r w:rsidRPr="00265FA5">
              <w:rPr>
                <w:sz w:val="24"/>
                <w:szCs w:val="24"/>
              </w:rPr>
              <w:t>Эстетически оценивать красоту древнерусской храмовой архитектуры. Знать и называть картины художником, изображающих древнерусских воинов - защитников Родины (В.Васнецов, И. Билибин, П. Корин и др.).</w:t>
            </w:r>
          </w:p>
        </w:tc>
      </w:tr>
      <w:tr w:rsidR="00265FA5" w:rsidTr="00265FA5">
        <w:trPr>
          <w:trHeight w:val="182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Default="00265FA5" w:rsidP="00265FA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Default="00265FA5" w:rsidP="00265F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Каждый народ - художник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Default="00265FA5" w:rsidP="00265FA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ч.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Pr="00265FA5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265FA5">
              <w:rPr>
                <w:sz w:val="24"/>
                <w:szCs w:val="24"/>
              </w:rPr>
              <w:t>Обрести знания о многообразии представлений народов мира о красоте. Иметь интерес к иной и необычной художественной культуре.</w:t>
            </w:r>
          </w:p>
          <w:p w:rsidR="00265FA5" w:rsidRPr="00265FA5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265FA5">
              <w:rPr>
                <w:sz w:val="24"/>
                <w:szCs w:val="24"/>
              </w:rPr>
              <w:t xml:space="preserve">Иметь представления о целостности и внутренней обоснованности различных художественных культур. Сопоставлять традиционные представления о красоте русской и </w:t>
            </w:r>
            <w:r w:rsidRPr="00265FA5">
              <w:rPr>
                <w:sz w:val="24"/>
                <w:szCs w:val="24"/>
              </w:rPr>
              <w:lastRenderedPageBreak/>
              <w:t>японской женщин.</w:t>
            </w:r>
          </w:p>
          <w:p w:rsidR="00265FA5" w:rsidRPr="00265FA5" w:rsidRDefault="00265FA5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265FA5">
              <w:rPr>
                <w:sz w:val="24"/>
                <w:szCs w:val="24"/>
              </w:rPr>
              <w:t>Понимать особенности изображения, украшения и постройки в искусстве Японии. Создавать образ праздника в Японии в коллективном панно.</w:t>
            </w:r>
          </w:p>
          <w:p w:rsidR="00265FA5" w:rsidRDefault="00265FA5" w:rsidP="00265FA5">
            <w:pPr>
              <w:spacing w:line="276" w:lineRule="auto"/>
              <w:rPr>
                <w:lang w:eastAsia="en-US"/>
              </w:rPr>
            </w:pPr>
            <w:r w:rsidRPr="00265FA5">
              <w:t>Приобретать новые навыки в изображении природы и человека, новые конструктивные навыки, новые композиционные навыки.</w:t>
            </w:r>
          </w:p>
        </w:tc>
      </w:tr>
      <w:tr w:rsidR="00265FA5" w:rsidTr="00265FA5">
        <w:trPr>
          <w:trHeight w:val="173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Default="00265FA5" w:rsidP="00265FA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Default="00265FA5" w:rsidP="00265F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Искусство объединяет народы.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Default="00265FA5" w:rsidP="00265FA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 ч.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Default="00265FA5" w:rsidP="00265FA5">
            <w:pPr>
              <w:spacing w:line="276" w:lineRule="auto"/>
              <w:rPr>
                <w:lang w:eastAsia="en-US"/>
              </w:rPr>
            </w:pPr>
            <w:r w:rsidRPr="00265FA5">
              <w:t>Узнавать и приводить примеры произведений искусства, выражающих красоту материнства. Рассказывать о своих впечатлениях от общения с произведениями искусства, анализировать выразительные средства произведений. Создавать в процессе творческой работы эмоционально выразительный образ пожилого человека (изображение по представлению на основе наблюдений). Эмоционально откликаться на образы страдания в произведениях искусства, пробуждающих чувство печали и участия</w:t>
            </w:r>
            <w:r>
              <w:t>.</w:t>
            </w:r>
            <w:r w:rsidRPr="00265FA5">
              <w:t>Рассказывать о своих впечатлениях от общения с произведениями искусства, анализировать выразительные средства произведений.</w:t>
            </w:r>
          </w:p>
        </w:tc>
      </w:tr>
      <w:tr w:rsidR="00265FA5" w:rsidTr="00265FA5">
        <w:trPr>
          <w:trHeight w:val="374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Default="00265FA5" w:rsidP="00265FA5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Default="00265FA5" w:rsidP="00265FA5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                                                                             Итого: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Default="00265FA5" w:rsidP="00265FA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 ч.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A5" w:rsidRDefault="00265FA5" w:rsidP="00265FA5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3815F5" w:rsidRDefault="003815F5" w:rsidP="00E51112">
      <w:pPr>
        <w:pStyle w:val="aa"/>
        <w:shd w:val="clear" w:color="auto" w:fill="FFFFFF"/>
        <w:spacing w:before="0" w:beforeAutospacing="0" w:after="0" w:afterAutospacing="0" w:line="220" w:lineRule="atLeast"/>
      </w:pPr>
    </w:p>
    <w:p w:rsidR="00265FA5" w:rsidRPr="00FD1AE9" w:rsidRDefault="00265FA5" w:rsidP="00265FA5">
      <w:pPr>
        <w:pStyle w:val="c7"/>
        <w:shd w:val="clear" w:color="auto" w:fill="FFFFFF"/>
        <w:spacing w:before="0" w:beforeAutospacing="0" w:after="0" w:afterAutospacing="0"/>
      </w:pPr>
      <w:r w:rsidRPr="006339B9">
        <w:rPr>
          <w:b/>
        </w:rPr>
        <w:t>Формой организации</w:t>
      </w:r>
      <w:r w:rsidRPr="00FD1AE9">
        <w:t xml:space="preserve"> учебной деятельности является </w:t>
      </w:r>
      <w:r w:rsidRPr="00FD1AE9">
        <w:rPr>
          <w:b/>
        </w:rPr>
        <w:t>урок</w:t>
      </w:r>
      <w:r w:rsidRPr="00FD1AE9">
        <w:t xml:space="preserve">, придерживаясь типологии уроков по ФГОС. </w:t>
      </w:r>
    </w:p>
    <w:p w:rsidR="00265FA5" w:rsidRPr="00FD1AE9" w:rsidRDefault="00265FA5" w:rsidP="00265FA5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</w:rPr>
      </w:pPr>
      <w:r w:rsidRPr="00FD1AE9">
        <w:rPr>
          <w:bCs/>
        </w:rPr>
        <w:t>1. Урок открытия нового знания (ОНЗ).</w:t>
      </w:r>
    </w:p>
    <w:p w:rsidR="00265FA5" w:rsidRPr="00FD1AE9" w:rsidRDefault="00265FA5" w:rsidP="00265FA5">
      <w:pPr>
        <w:shd w:val="clear" w:color="auto" w:fill="FFFFFF"/>
      </w:pPr>
      <w:r w:rsidRPr="00FD1AE9">
        <w:rPr>
          <w:bCs/>
        </w:rPr>
        <w:t>2. Урок отработки умений и рефлексии.</w:t>
      </w:r>
    </w:p>
    <w:p w:rsidR="00265FA5" w:rsidRPr="00FD1AE9" w:rsidRDefault="00265FA5" w:rsidP="00265FA5">
      <w:pPr>
        <w:shd w:val="clear" w:color="auto" w:fill="FFFFFF"/>
      </w:pPr>
      <w:r w:rsidRPr="00FD1AE9">
        <w:rPr>
          <w:bCs/>
        </w:rPr>
        <w:t>3. Урок творчества (урок – исследование).</w:t>
      </w:r>
    </w:p>
    <w:p w:rsidR="00265FA5" w:rsidRPr="00FD1AE9" w:rsidRDefault="00265FA5" w:rsidP="00265FA5">
      <w:pPr>
        <w:shd w:val="clear" w:color="auto" w:fill="FFFFFF"/>
      </w:pPr>
      <w:r w:rsidRPr="00FD1AE9">
        <w:rPr>
          <w:bCs/>
        </w:rPr>
        <w:t>4. Уроки построения системы знаний (общеметодологической направленности).</w:t>
      </w:r>
    </w:p>
    <w:p w:rsidR="00265FA5" w:rsidRPr="00FD1AE9" w:rsidRDefault="00265FA5" w:rsidP="00265FA5">
      <w:pPr>
        <w:shd w:val="clear" w:color="auto" w:fill="FFFFFF"/>
      </w:pPr>
      <w:r w:rsidRPr="00FD1AE9">
        <w:rPr>
          <w:bCs/>
        </w:rPr>
        <w:t>5. Уроки развивающего контроля.</w:t>
      </w:r>
    </w:p>
    <w:p w:rsidR="003815F5" w:rsidRDefault="00265FA5" w:rsidP="00265FA5">
      <w:pPr>
        <w:rPr>
          <w:b/>
        </w:rPr>
        <w:sectPr w:rsidR="003815F5" w:rsidSect="00C521E5">
          <w:pgSz w:w="11906" w:h="16838"/>
          <w:pgMar w:top="426" w:right="720" w:bottom="720" w:left="720" w:header="709" w:footer="709" w:gutter="0"/>
          <w:cols w:space="708"/>
          <w:docGrid w:linePitch="360"/>
        </w:sectPr>
      </w:pPr>
      <w:r w:rsidRPr="00FD1AE9">
        <w:t xml:space="preserve"> Также используются уроки – экскурсии, уроки – путешествия. Это отражено в поурочном планировании.</w:t>
      </w:r>
    </w:p>
    <w:p w:rsidR="00413372" w:rsidRDefault="00413372" w:rsidP="0015173A">
      <w:pPr>
        <w:jc w:val="center"/>
        <w:rPr>
          <w:b/>
        </w:rPr>
      </w:pPr>
      <w:r w:rsidRPr="00413372">
        <w:rPr>
          <w:b/>
        </w:rPr>
        <w:lastRenderedPageBreak/>
        <w:t>Календарно – тематическое планирование</w:t>
      </w:r>
    </w:p>
    <w:p w:rsidR="0015173A" w:rsidRDefault="0015173A" w:rsidP="0015173A">
      <w:pPr>
        <w:jc w:val="center"/>
        <w:rPr>
          <w:b/>
        </w:rPr>
      </w:pPr>
    </w:p>
    <w:tbl>
      <w:tblPr>
        <w:tblStyle w:val="a7"/>
        <w:tblW w:w="0" w:type="auto"/>
        <w:tblLook w:val="04A0"/>
      </w:tblPr>
      <w:tblGrid>
        <w:gridCol w:w="848"/>
        <w:gridCol w:w="3816"/>
        <w:gridCol w:w="1468"/>
        <w:gridCol w:w="2935"/>
        <w:gridCol w:w="2170"/>
        <w:gridCol w:w="2176"/>
      </w:tblGrid>
      <w:tr w:rsidR="003D0AE2" w:rsidTr="0015173A">
        <w:tc>
          <w:tcPr>
            <w:tcW w:w="848" w:type="dxa"/>
          </w:tcPr>
          <w:p w:rsidR="003D0AE2" w:rsidRPr="0015173A" w:rsidRDefault="003D0AE2" w:rsidP="0015173A">
            <w:pPr>
              <w:pStyle w:val="ae"/>
              <w:rPr>
                <w:b/>
                <w:sz w:val="24"/>
                <w:szCs w:val="24"/>
              </w:rPr>
            </w:pPr>
            <w:r w:rsidRPr="0015173A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3816" w:type="dxa"/>
          </w:tcPr>
          <w:p w:rsidR="003D0AE2" w:rsidRPr="00080CF1" w:rsidRDefault="003D0AE2" w:rsidP="0015173A">
            <w:pPr>
              <w:ind w:right="113"/>
              <w:rPr>
                <w:rFonts w:eastAsia="Calibri"/>
                <w:b/>
              </w:rPr>
            </w:pPr>
            <w:r w:rsidRPr="00080CF1">
              <w:rPr>
                <w:rFonts w:eastAsia="Calibri"/>
                <w:b/>
              </w:rPr>
              <w:t>Тема урока</w:t>
            </w:r>
          </w:p>
        </w:tc>
        <w:tc>
          <w:tcPr>
            <w:tcW w:w="1468" w:type="dxa"/>
          </w:tcPr>
          <w:p w:rsidR="003D0AE2" w:rsidRPr="00080CF1" w:rsidRDefault="003D0AE2" w:rsidP="0015173A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К-во часов</w:t>
            </w:r>
          </w:p>
        </w:tc>
        <w:tc>
          <w:tcPr>
            <w:tcW w:w="2935" w:type="dxa"/>
          </w:tcPr>
          <w:p w:rsidR="003D0AE2" w:rsidRPr="00C8458B" w:rsidRDefault="003D0AE2" w:rsidP="0015173A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C8458B">
              <w:rPr>
                <w:b/>
                <w:color w:val="000000"/>
              </w:rPr>
              <w:t>Материально-техническоеи информационно-техническое обеспечение</w:t>
            </w:r>
          </w:p>
        </w:tc>
        <w:tc>
          <w:tcPr>
            <w:tcW w:w="2170" w:type="dxa"/>
          </w:tcPr>
          <w:p w:rsidR="003D0AE2" w:rsidRPr="00080CF1" w:rsidRDefault="003D0AE2" w:rsidP="0015173A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Д/З</w:t>
            </w:r>
          </w:p>
        </w:tc>
        <w:tc>
          <w:tcPr>
            <w:tcW w:w="2176" w:type="dxa"/>
          </w:tcPr>
          <w:p w:rsidR="003D0AE2" w:rsidRPr="00080CF1" w:rsidRDefault="003D0AE2" w:rsidP="0015173A">
            <w:pPr>
              <w:rPr>
                <w:rFonts w:eastAsia="Calibri"/>
                <w:b/>
              </w:rPr>
            </w:pPr>
            <w:r w:rsidRPr="00080CF1">
              <w:rPr>
                <w:rFonts w:eastAsia="Calibri"/>
                <w:b/>
              </w:rPr>
              <w:t>Дата</w:t>
            </w:r>
          </w:p>
        </w:tc>
      </w:tr>
      <w:tr w:rsidR="003D0AE2" w:rsidTr="0015173A">
        <w:trPr>
          <w:trHeight w:val="904"/>
        </w:trPr>
        <w:tc>
          <w:tcPr>
            <w:tcW w:w="848" w:type="dxa"/>
          </w:tcPr>
          <w:p w:rsidR="003D0AE2" w:rsidRPr="008130AB" w:rsidRDefault="003D0AE2" w:rsidP="0015173A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3816" w:type="dxa"/>
          </w:tcPr>
          <w:p w:rsidR="003D0AE2" w:rsidRPr="009039E4" w:rsidRDefault="003D0AE2" w:rsidP="0015173A">
            <w:pPr>
              <w:rPr>
                <w:rFonts w:eastAsia="Calibri"/>
                <w:b/>
                <w:smallCaps/>
              </w:rPr>
            </w:pPr>
            <w:r>
              <w:t>Пейзаж родной земли.</w:t>
            </w:r>
          </w:p>
        </w:tc>
        <w:tc>
          <w:tcPr>
            <w:tcW w:w="1468" w:type="dxa"/>
          </w:tcPr>
          <w:p w:rsidR="003D0AE2" w:rsidRDefault="003D0AE2" w:rsidP="0015173A">
            <w:pPr>
              <w:contextualSpacing/>
              <w:rPr>
                <w:rFonts w:eastAsia="Calibri"/>
                <w:smallCaps/>
              </w:rPr>
            </w:pPr>
            <w:r w:rsidRPr="008130AB"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Default="003D0AE2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ind w:left="-108"/>
              <w:contextualSpacing/>
              <w:rPr>
                <w:color w:val="000000"/>
                <w:sz w:val="24"/>
                <w:szCs w:val="24"/>
              </w:rPr>
            </w:pPr>
            <w:r w:rsidRPr="00687035">
              <w:rPr>
                <w:color w:val="000000"/>
                <w:sz w:val="24"/>
                <w:szCs w:val="24"/>
              </w:rPr>
              <w:t>Учебник, иллюстрации разных художников-пейзажистов</w:t>
            </w:r>
          </w:p>
        </w:tc>
        <w:tc>
          <w:tcPr>
            <w:tcW w:w="2170" w:type="dxa"/>
          </w:tcPr>
          <w:p w:rsidR="003D0AE2" w:rsidRDefault="003D0AE2" w:rsidP="00265FA5">
            <w:r>
              <w:t>Найти изображение русской избы.</w:t>
            </w:r>
          </w:p>
        </w:tc>
        <w:tc>
          <w:tcPr>
            <w:tcW w:w="2176" w:type="dxa"/>
          </w:tcPr>
          <w:p w:rsidR="003D0AE2" w:rsidRDefault="003D0AE2" w:rsidP="00252B28">
            <w:pPr>
              <w:jc w:val="center"/>
              <w:rPr>
                <w:b/>
              </w:rPr>
            </w:pPr>
            <w:r>
              <w:rPr>
                <w:b/>
              </w:rPr>
              <w:t>07.09</w:t>
            </w:r>
          </w:p>
        </w:tc>
      </w:tr>
      <w:tr w:rsidR="003D0AE2" w:rsidTr="0015173A">
        <w:tc>
          <w:tcPr>
            <w:tcW w:w="848" w:type="dxa"/>
          </w:tcPr>
          <w:p w:rsidR="003D0AE2" w:rsidRPr="008130AB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2</w:t>
            </w:r>
          </w:p>
        </w:tc>
        <w:tc>
          <w:tcPr>
            <w:tcW w:w="3816" w:type="dxa"/>
          </w:tcPr>
          <w:p w:rsidR="003D0AE2" w:rsidRDefault="003D0AE2" w:rsidP="00265FA5">
            <w:r>
              <w:t>Деревня – деревянный мир.</w:t>
            </w:r>
          </w:p>
          <w:p w:rsidR="003D0AE2" w:rsidRPr="008130AB" w:rsidRDefault="003D0AE2" w:rsidP="00265FA5">
            <w:pPr>
              <w:rPr>
                <w:rFonts w:eastAsia="Calibri"/>
              </w:rPr>
            </w:pPr>
          </w:p>
        </w:tc>
        <w:tc>
          <w:tcPr>
            <w:tcW w:w="1468" w:type="dxa"/>
          </w:tcPr>
          <w:p w:rsidR="003D0AE2" w:rsidRPr="008130AB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413372" w:rsidRDefault="003D0AE2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687035">
              <w:rPr>
                <w:color w:val="000000"/>
                <w:sz w:val="24"/>
                <w:szCs w:val="24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48086E" w:rsidRDefault="003D0AE2" w:rsidP="00265FA5">
            <w:r w:rsidRPr="0048086E">
              <w:t>Оформить рисунок</w:t>
            </w:r>
          </w:p>
        </w:tc>
        <w:tc>
          <w:tcPr>
            <w:tcW w:w="2176" w:type="dxa"/>
          </w:tcPr>
          <w:p w:rsidR="003D0AE2" w:rsidRDefault="003D0AE2" w:rsidP="00252B28">
            <w:pPr>
              <w:jc w:val="center"/>
              <w:rPr>
                <w:b/>
              </w:rPr>
            </w:pPr>
            <w:r>
              <w:rPr>
                <w:b/>
              </w:rPr>
              <w:t>14.09</w:t>
            </w:r>
          </w:p>
        </w:tc>
      </w:tr>
      <w:tr w:rsidR="003D0AE2" w:rsidTr="0015173A">
        <w:tc>
          <w:tcPr>
            <w:tcW w:w="848" w:type="dxa"/>
          </w:tcPr>
          <w:p w:rsidR="003D0AE2" w:rsidRPr="008130AB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3</w:t>
            </w:r>
          </w:p>
        </w:tc>
        <w:tc>
          <w:tcPr>
            <w:tcW w:w="3816" w:type="dxa"/>
          </w:tcPr>
          <w:p w:rsidR="003D0AE2" w:rsidRDefault="003D0AE2" w:rsidP="00265FA5">
            <w:r>
              <w:t xml:space="preserve">Украшение деревянных построек и их значение. </w:t>
            </w:r>
          </w:p>
          <w:p w:rsidR="003D0AE2" w:rsidRPr="008130AB" w:rsidRDefault="003D0AE2" w:rsidP="00265FA5">
            <w:pPr>
              <w:rPr>
                <w:rFonts w:eastAsia="Calibri"/>
              </w:rPr>
            </w:pPr>
          </w:p>
        </w:tc>
        <w:tc>
          <w:tcPr>
            <w:tcW w:w="1468" w:type="dxa"/>
          </w:tcPr>
          <w:p w:rsidR="003D0AE2" w:rsidRPr="008130AB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413372" w:rsidRDefault="003D0AE2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687035">
              <w:rPr>
                <w:color w:val="000000"/>
                <w:sz w:val="24"/>
                <w:szCs w:val="24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48086E" w:rsidRDefault="003D0AE2" w:rsidP="00265FA5">
            <w:r w:rsidRPr="0048086E">
              <w:t>Дорисовать в цвете</w:t>
            </w:r>
          </w:p>
        </w:tc>
        <w:tc>
          <w:tcPr>
            <w:tcW w:w="2176" w:type="dxa"/>
          </w:tcPr>
          <w:p w:rsidR="003D0AE2" w:rsidRDefault="003D0AE2" w:rsidP="0015173A">
            <w:pPr>
              <w:jc w:val="center"/>
              <w:rPr>
                <w:b/>
              </w:rPr>
            </w:pPr>
            <w:r>
              <w:rPr>
                <w:b/>
              </w:rPr>
              <w:t>21.09</w:t>
            </w:r>
          </w:p>
        </w:tc>
      </w:tr>
      <w:tr w:rsidR="003D0AE2" w:rsidTr="0015173A">
        <w:tc>
          <w:tcPr>
            <w:tcW w:w="84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4</w:t>
            </w:r>
          </w:p>
        </w:tc>
        <w:tc>
          <w:tcPr>
            <w:tcW w:w="3816" w:type="dxa"/>
          </w:tcPr>
          <w:p w:rsidR="003D0AE2" w:rsidRDefault="003D0AE2" w:rsidP="00265FA5">
            <w:r>
              <w:t>Образ традиционного русского дома.</w:t>
            </w:r>
          </w:p>
          <w:p w:rsidR="003D0AE2" w:rsidRPr="002C70C1" w:rsidRDefault="003D0AE2" w:rsidP="00265FA5">
            <w:pPr>
              <w:rPr>
                <w:rFonts w:eastAsia="Calibri"/>
                <w:b/>
                <w:i/>
              </w:rPr>
            </w:pPr>
            <w:r w:rsidRPr="002C70C1">
              <w:rPr>
                <w:b/>
                <w:i/>
              </w:rPr>
              <w:t>Выставка работ</w:t>
            </w:r>
          </w:p>
        </w:tc>
        <w:tc>
          <w:tcPr>
            <w:tcW w:w="146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413372" w:rsidRDefault="003D0AE2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  <w:r w:rsidRPr="00687035">
              <w:rPr>
                <w:color w:val="000000"/>
                <w:sz w:val="24"/>
                <w:szCs w:val="24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Default="003D0AE2" w:rsidP="00265FA5">
            <w:pPr>
              <w:rPr>
                <w:b/>
              </w:rPr>
            </w:pPr>
            <w:r>
              <w:t>Найти иллюстрации крестьянских образов.</w:t>
            </w:r>
          </w:p>
        </w:tc>
        <w:tc>
          <w:tcPr>
            <w:tcW w:w="2176" w:type="dxa"/>
          </w:tcPr>
          <w:p w:rsidR="003D0AE2" w:rsidRDefault="003D0AE2" w:rsidP="0015173A">
            <w:pPr>
              <w:jc w:val="center"/>
              <w:rPr>
                <w:b/>
              </w:rPr>
            </w:pPr>
            <w:r>
              <w:rPr>
                <w:b/>
              </w:rPr>
              <w:t>28.09</w:t>
            </w:r>
          </w:p>
        </w:tc>
      </w:tr>
      <w:tr w:rsidR="003D0AE2" w:rsidTr="0015173A">
        <w:tc>
          <w:tcPr>
            <w:tcW w:w="84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5</w:t>
            </w:r>
          </w:p>
        </w:tc>
        <w:tc>
          <w:tcPr>
            <w:tcW w:w="3816" w:type="dxa"/>
          </w:tcPr>
          <w:p w:rsidR="003D0AE2" w:rsidRDefault="003D0AE2" w:rsidP="00265FA5">
            <w:pPr>
              <w:rPr>
                <w:color w:val="000000"/>
              </w:rPr>
            </w:pPr>
            <w:r>
              <w:t>Образ красоты человека. Женский портрет.</w:t>
            </w:r>
          </w:p>
          <w:p w:rsidR="003D0AE2" w:rsidRPr="001902EB" w:rsidRDefault="003D0AE2" w:rsidP="00265FA5">
            <w:pPr>
              <w:rPr>
                <w:b/>
              </w:rPr>
            </w:pPr>
            <w:r w:rsidRPr="001902EB">
              <w:rPr>
                <w:b/>
                <w:color w:val="000000"/>
              </w:rPr>
              <w:t>урок с использованием ТСО</w:t>
            </w:r>
          </w:p>
          <w:p w:rsidR="003D0AE2" w:rsidRDefault="003D0AE2" w:rsidP="00265FA5">
            <w:pPr>
              <w:rPr>
                <w:rFonts w:eastAsia="Calibri"/>
              </w:rPr>
            </w:pPr>
          </w:p>
        </w:tc>
        <w:tc>
          <w:tcPr>
            <w:tcW w:w="146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Default="003D0AE2" w:rsidP="00265FA5">
            <w:r w:rsidRPr="00480AFE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Default="003D0AE2" w:rsidP="00265FA5">
            <w:pPr>
              <w:rPr>
                <w:b/>
              </w:rPr>
            </w:pPr>
            <w:r>
              <w:t>Подготовить рассказ, презентацию.</w:t>
            </w:r>
          </w:p>
        </w:tc>
        <w:tc>
          <w:tcPr>
            <w:tcW w:w="2176" w:type="dxa"/>
          </w:tcPr>
          <w:p w:rsidR="003D0AE2" w:rsidRDefault="003D0AE2" w:rsidP="0015173A">
            <w:pPr>
              <w:jc w:val="center"/>
              <w:rPr>
                <w:b/>
              </w:rPr>
            </w:pPr>
            <w:r>
              <w:rPr>
                <w:b/>
              </w:rPr>
              <w:t>5.10</w:t>
            </w:r>
          </w:p>
        </w:tc>
      </w:tr>
      <w:tr w:rsidR="003D0AE2" w:rsidTr="0015173A">
        <w:tc>
          <w:tcPr>
            <w:tcW w:w="84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6</w:t>
            </w:r>
          </w:p>
        </w:tc>
        <w:tc>
          <w:tcPr>
            <w:tcW w:w="3816" w:type="dxa"/>
          </w:tcPr>
          <w:p w:rsidR="003D0AE2" w:rsidRDefault="003D0AE2" w:rsidP="00265FA5">
            <w:pPr>
              <w:rPr>
                <w:rFonts w:eastAsia="Calibri"/>
              </w:rPr>
            </w:pPr>
            <w:r>
              <w:t>Образ красоты человека. Мужской портрет.</w:t>
            </w:r>
          </w:p>
        </w:tc>
        <w:tc>
          <w:tcPr>
            <w:tcW w:w="146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Default="003D0AE2" w:rsidP="00265FA5">
            <w:r w:rsidRPr="00480AFE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Default="003D0AE2" w:rsidP="00265FA5">
            <w:r>
              <w:t>Оформить рисунок</w:t>
            </w:r>
          </w:p>
        </w:tc>
        <w:tc>
          <w:tcPr>
            <w:tcW w:w="2176" w:type="dxa"/>
          </w:tcPr>
          <w:p w:rsidR="003D0AE2" w:rsidRDefault="003D0AE2" w:rsidP="0015173A">
            <w:pPr>
              <w:jc w:val="center"/>
              <w:rPr>
                <w:b/>
              </w:rPr>
            </w:pPr>
            <w:r>
              <w:rPr>
                <w:b/>
              </w:rPr>
              <w:t>12.10</w:t>
            </w:r>
          </w:p>
        </w:tc>
      </w:tr>
      <w:tr w:rsidR="003D0AE2" w:rsidTr="0015173A">
        <w:tc>
          <w:tcPr>
            <w:tcW w:w="84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7</w:t>
            </w:r>
          </w:p>
        </w:tc>
        <w:tc>
          <w:tcPr>
            <w:tcW w:w="3816" w:type="dxa"/>
          </w:tcPr>
          <w:p w:rsidR="003D0AE2" w:rsidRDefault="003D0AE2" w:rsidP="00265FA5">
            <w:r>
              <w:t>Народные праздники.</w:t>
            </w:r>
          </w:p>
          <w:p w:rsidR="003D0AE2" w:rsidRPr="002C70C1" w:rsidRDefault="003D0AE2" w:rsidP="00265FA5">
            <w:pPr>
              <w:rPr>
                <w:b/>
              </w:rPr>
            </w:pPr>
            <w:r w:rsidRPr="002C70C1">
              <w:rPr>
                <w:b/>
                <w:i/>
              </w:rPr>
              <w:t>Коллективное панно</w:t>
            </w:r>
            <w:r w:rsidRPr="002C70C1">
              <w:rPr>
                <w:b/>
              </w:rPr>
              <w:t>.</w:t>
            </w:r>
          </w:p>
          <w:p w:rsidR="003D0AE2" w:rsidRDefault="003D0AE2" w:rsidP="00265FA5">
            <w:pPr>
              <w:rPr>
                <w:rFonts w:eastAsia="Calibri"/>
              </w:rPr>
            </w:pPr>
          </w:p>
        </w:tc>
        <w:tc>
          <w:tcPr>
            <w:tcW w:w="146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Default="003D0AE2" w:rsidP="00265FA5">
            <w:r w:rsidRPr="00480AFE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Default="003D0AE2" w:rsidP="00265FA5">
            <w:r>
              <w:t>Дорисовать в цвете</w:t>
            </w:r>
          </w:p>
        </w:tc>
        <w:tc>
          <w:tcPr>
            <w:tcW w:w="2176" w:type="dxa"/>
          </w:tcPr>
          <w:p w:rsidR="003D0AE2" w:rsidRDefault="003D0AE2" w:rsidP="0015173A">
            <w:pPr>
              <w:jc w:val="center"/>
              <w:rPr>
                <w:b/>
              </w:rPr>
            </w:pPr>
            <w:r>
              <w:rPr>
                <w:b/>
              </w:rPr>
              <w:t>19.10</w:t>
            </w:r>
          </w:p>
        </w:tc>
      </w:tr>
      <w:tr w:rsidR="003D0AE2" w:rsidTr="0015173A">
        <w:tc>
          <w:tcPr>
            <w:tcW w:w="84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8</w:t>
            </w:r>
          </w:p>
        </w:tc>
        <w:tc>
          <w:tcPr>
            <w:tcW w:w="3816" w:type="dxa"/>
          </w:tcPr>
          <w:p w:rsidR="003D0AE2" w:rsidRPr="00413372" w:rsidRDefault="003D0AE2" w:rsidP="00265FA5">
            <w:pPr>
              <w:rPr>
                <w:rFonts w:eastAsia="Calibri"/>
              </w:rPr>
            </w:pPr>
            <w:r w:rsidRPr="00413372">
              <w:t>Обобщение темы «Истоки родного искусства»</w:t>
            </w:r>
            <w:r w:rsidRPr="00BE6ECB">
              <w:rPr>
                <w:b/>
                <w:color w:val="000000"/>
              </w:rPr>
              <w:t>урок открытых мыслей</w:t>
            </w:r>
          </w:p>
        </w:tc>
        <w:tc>
          <w:tcPr>
            <w:tcW w:w="146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Default="003D0AE2" w:rsidP="00265FA5">
            <w:r w:rsidRPr="00480AFE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t>Подготовить рассказ,</w:t>
            </w:r>
          </w:p>
        </w:tc>
        <w:tc>
          <w:tcPr>
            <w:tcW w:w="2176" w:type="dxa"/>
          </w:tcPr>
          <w:p w:rsidR="003D0AE2" w:rsidRDefault="003D0AE2" w:rsidP="0015173A">
            <w:pPr>
              <w:jc w:val="center"/>
              <w:rPr>
                <w:b/>
              </w:rPr>
            </w:pPr>
            <w:r>
              <w:rPr>
                <w:b/>
              </w:rPr>
              <w:t>26.10</w:t>
            </w:r>
          </w:p>
        </w:tc>
      </w:tr>
      <w:tr w:rsidR="003D0AE2" w:rsidTr="00265FA5">
        <w:trPr>
          <w:gridAfter w:val="5"/>
          <w:wAfter w:w="12565" w:type="dxa"/>
        </w:trPr>
        <w:tc>
          <w:tcPr>
            <w:tcW w:w="848" w:type="dxa"/>
          </w:tcPr>
          <w:p w:rsidR="003D0AE2" w:rsidRPr="008F6B5F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</w:p>
        </w:tc>
      </w:tr>
      <w:tr w:rsidR="003D0AE2" w:rsidTr="0015173A">
        <w:tc>
          <w:tcPr>
            <w:tcW w:w="84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9</w:t>
            </w:r>
          </w:p>
        </w:tc>
        <w:tc>
          <w:tcPr>
            <w:tcW w:w="3816" w:type="dxa"/>
          </w:tcPr>
          <w:p w:rsidR="003D0AE2" w:rsidRDefault="003D0AE2" w:rsidP="00265FA5">
            <w:r>
              <w:t>Родной угол.</w:t>
            </w:r>
          </w:p>
          <w:p w:rsidR="003D0AE2" w:rsidRDefault="003D0AE2" w:rsidP="00265FA5">
            <w:pPr>
              <w:rPr>
                <w:rFonts w:eastAsia="Calibri"/>
              </w:rPr>
            </w:pPr>
          </w:p>
        </w:tc>
        <w:tc>
          <w:tcPr>
            <w:tcW w:w="146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18450E" w:rsidRDefault="003D0AE2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rPr>
                <w:sz w:val="24"/>
                <w:szCs w:val="24"/>
              </w:rPr>
            </w:pPr>
            <w:r w:rsidRPr="00480AFE">
              <w:rPr>
                <w:color w:val="000000"/>
                <w:sz w:val="24"/>
                <w:szCs w:val="24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Default="003D0AE2" w:rsidP="00265FA5">
            <w:pPr>
              <w:contextualSpacing/>
              <w:rPr>
                <w:rFonts w:eastAsia="Calibri"/>
                <w:smallCaps/>
              </w:rPr>
            </w:pPr>
            <w:r>
              <w:t xml:space="preserve">Найти изображения древних городов </w:t>
            </w:r>
          </w:p>
        </w:tc>
        <w:tc>
          <w:tcPr>
            <w:tcW w:w="2176" w:type="dxa"/>
          </w:tcPr>
          <w:p w:rsidR="003D0AE2" w:rsidRDefault="003D0AE2" w:rsidP="0015173A">
            <w:pPr>
              <w:jc w:val="center"/>
              <w:rPr>
                <w:b/>
              </w:rPr>
            </w:pPr>
            <w:r>
              <w:rPr>
                <w:b/>
              </w:rPr>
              <w:t>9.11</w:t>
            </w:r>
          </w:p>
        </w:tc>
      </w:tr>
      <w:tr w:rsidR="003D0AE2" w:rsidTr="00265FA5">
        <w:tc>
          <w:tcPr>
            <w:tcW w:w="848" w:type="dxa"/>
          </w:tcPr>
          <w:p w:rsidR="003D0AE2" w:rsidRPr="008F6B5F" w:rsidRDefault="003D0AE2" w:rsidP="00265FA5">
            <w:pPr>
              <w:contextualSpacing/>
              <w:jc w:val="center"/>
              <w:rPr>
                <w:rFonts w:eastAsia="Calibri"/>
                <w:b/>
                <w:smallCaps/>
              </w:rPr>
            </w:pPr>
          </w:p>
        </w:tc>
        <w:tc>
          <w:tcPr>
            <w:tcW w:w="3816" w:type="dxa"/>
          </w:tcPr>
          <w:p w:rsidR="003D0AE2" w:rsidRDefault="003D0AE2" w:rsidP="0015173A">
            <w:pPr>
              <w:jc w:val="center"/>
              <w:rPr>
                <w:b/>
              </w:rPr>
            </w:pPr>
          </w:p>
        </w:tc>
        <w:tc>
          <w:tcPr>
            <w:tcW w:w="1468" w:type="dxa"/>
          </w:tcPr>
          <w:p w:rsidR="003D0AE2" w:rsidRPr="008F6B5F" w:rsidRDefault="003D0AE2" w:rsidP="00265FA5">
            <w:pPr>
              <w:contextualSpacing/>
              <w:jc w:val="center"/>
              <w:rPr>
                <w:rFonts w:eastAsia="Calibri"/>
                <w:b/>
                <w:smallCaps/>
              </w:rPr>
            </w:pPr>
          </w:p>
        </w:tc>
        <w:tc>
          <w:tcPr>
            <w:tcW w:w="5105" w:type="dxa"/>
            <w:gridSpan w:val="2"/>
          </w:tcPr>
          <w:p w:rsidR="003D0AE2" w:rsidRPr="008F6B5F" w:rsidRDefault="003D0AE2" w:rsidP="00265FA5">
            <w:pPr>
              <w:contextualSpacing/>
              <w:jc w:val="center"/>
              <w:rPr>
                <w:rFonts w:eastAsia="Calibri"/>
                <w:b/>
                <w:smallCaps/>
              </w:rPr>
            </w:pPr>
            <w:r>
              <w:rPr>
                <w:rFonts w:eastAsia="Calibri"/>
                <w:b/>
                <w:smallCaps/>
              </w:rPr>
              <w:t xml:space="preserve">Древние города нашей земли-7часов </w:t>
            </w:r>
          </w:p>
        </w:tc>
        <w:tc>
          <w:tcPr>
            <w:tcW w:w="2176" w:type="dxa"/>
          </w:tcPr>
          <w:p w:rsidR="003D0AE2" w:rsidRDefault="003D0AE2" w:rsidP="0015173A">
            <w:pPr>
              <w:jc w:val="center"/>
              <w:rPr>
                <w:b/>
              </w:rPr>
            </w:pPr>
          </w:p>
        </w:tc>
      </w:tr>
      <w:tr w:rsidR="003D0AE2" w:rsidTr="0015173A">
        <w:tc>
          <w:tcPr>
            <w:tcW w:w="84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3816" w:type="dxa"/>
          </w:tcPr>
          <w:p w:rsidR="003D0AE2" w:rsidRDefault="003D0AE2" w:rsidP="00265FA5">
            <w:r>
              <w:t>Древние соборы.</w:t>
            </w:r>
          </w:p>
          <w:p w:rsidR="003D0AE2" w:rsidRDefault="003D0AE2" w:rsidP="00265FA5">
            <w:pPr>
              <w:rPr>
                <w:rFonts w:eastAsia="Calibri"/>
              </w:rPr>
            </w:pPr>
          </w:p>
        </w:tc>
        <w:tc>
          <w:tcPr>
            <w:tcW w:w="146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Default="003D0AE2" w:rsidP="00265FA5">
            <w:r w:rsidRPr="000B2A1F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t>рассказ, презентацию.</w:t>
            </w:r>
          </w:p>
        </w:tc>
        <w:tc>
          <w:tcPr>
            <w:tcW w:w="2176" w:type="dxa"/>
          </w:tcPr>
          <w:p w:rsidR="003D0AE2" w:rsidRDefault="003D0AE2" w:rsidP="0015173A">
            <w:pPr>
              <w:jc w:val="center"/>
              <w:rPr>
                <w:b/>
              </w:rPr>
            </w:pPr>
            <w:r>
              <w:rPr>
                <w:b/>
              </w:rPr>
              <w:t>16.11</w:t>
            </w:r>
          </w:p>
        </w:tc>
      </w:tr>
      <w:tr w:rsidR="003D0AE2" w:rsidTr="0015173A">
        <w:tc>
          <w:tcPr>
            <w:tcW w:w="84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lastRenderedPageBreak/>
              <w:t>2</w:t>
            </w:r>
          </w:p>
        </w:tc>
        <w:tc>
          <w:tcPr>
            <w:tcW w:w="3816" w:type="dxa"/>
          </w:tcPr>
          <w:p w:rsidR="003D0AE2" w:rsidRDefault="003D0AE2" w:rsidP="00265FA5">
            <w:r>
              <w:t>Города Русской земли.</w:t>
            </w:r>
          </w:p>
          <w:p w:rsidR="003D0AE2" w:rsidRPr="002C70C1" w:rsidRDefault="003D0AE2" w:rsidP="00265FA5">
            <w:pPr>
              <w:rPr>
                <w:rFonts w:eastAsia="Calibri"/>
                <w:b/>
              </w:rPr>
            </w:pPr>
            <w:r w:rsidRPr="002C70C1">
              <w:rPr>
                <w:b/>
                <w:i/>
              </w:rPr>
              <w:t>Выставка работ</w:t>
            </w:r>
          </w:p>
        </w:tc>
        <w:tc>
          <w:tcPr>
            <w:tcW w:w="146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Default="003D0AE2" w:rsidP="00265FA5">
            <w:r w:rsidRPr="000B2A1F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t>рассказ, презентацию.</w:t>
            </w:r>
          </w:p>
        </w:tc>
        <w:tc>
          <w:tcPr>
            <w:tcW w:w="2176" w:type="dxa"/>
          </w:tcPr>
          <w:p w:rsidR="003D0AE2" w:rsidRDefault="003D0AE2" w:rsidP="0015173A">
            <w:pPr>
              <w:jc w:val="center"/>
              <w:rPr>
                <w:b/>
              </w:rPr>
            </w:pPr>
            <w:r>
              <w:rPr>
                <w:b/>
              </w:rPr>
              <w:t>23.11</w:t>
            </w:r>
          </w:p>
        </w:tc>
      </w:tr>
      <w:tr w:rsidR="003D0AE2" w:rsidTr="0015173A">
        <w:tc>
          <w:tcPr>
            <w:tcW w:w="84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3</w:t>
            </w:r>
          </w:p>
        </w:tc>
        <w:tc>
          <w:tcPr>
            <w:tcW w:w="3816" w:type="dxa"/>
          </w:tcPr>
          <w:p w:rsidR="003D0AE2" w:rsidRDefault="003D0AE2" w:rsidP="001902EB">
            <w:pPr>
              <w:rPr>
                <w:b/>
                <w:color w:val="000000"/>
              </w:rPr>
            </w:pPr>
            <w:r>
              <w:t>Древние воины – защитники.</w:t>
            </w:r>
          </w:p>
          <w:p w:rsidR="003D0AE2" w:rsidRPr="001902EB" w:rsidRDefault="003D0AE2" w:rsidP="001902EB">
            <w:pPr>
              <w:rPr>
                <w:b/>
              </w:rPr>
            </w:pPr>
            <w:r w:rsidRPr="001902EB">
              <w:rPr>
                <w:b/>
                <w:color w:val="000000"/>
              </w:rPr>
              <w:t>урок с использованием ТСО</w:t>
            </w:r>
          </w:p>
          <w:p w:rsidR="003D0AE2" w:rsidRDefault="003D0AE2" w:rsidP="00265FA5"/>
          <w:p w:rsidR="003D0AE2" w:rsidRDefault="003D0AE2" w:rsidP="00265FA5">
            <w:pPr>
              <w:rPr>
                <w:rFonts w:eastAsia="Calibri"/>
              </w:rPr>
            </w:pPr>
          </w:p>
        </w:tc>
        <w:tc>
          <w:tcPr>
            <w:tcW w:w="146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18450E" w:rsidRDefault="003D0AE2" w:rsidP="00265FA5">
            <w:r w:rsidRPr="00480AFE">
              <w:rPr>
                <w:color w:val="000000"/>
              </w:rPr>
              <w:t>Презентация учителя</w:t>
            </w:r>
            <w:r>
              <w:rPr>
                <w:color w:val="000000"/>
              </w:rPr>
              <w:t>, рассказы</w:t>
            </w:r>
          </w:p>
        </w:tc>
        <w:tc>
          <w:tcPr>
            <w:tcW w:w="2170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t>Подготовить рассказ,</w:t>
            </w:r>
          </w:p>
        </w:tc>
        <w:tc>
          <w:tcPr>
            <w:tcW w:w="2176" w:type="dxa"/>
          </w:tcPr>
          <w:p w:rsidR="003D0AE2" w:rsidRDefault="003D0AE2" w:rsidP="0015173A">
            <w:pPr>
              <w:jc w:val="center"/>
              <w:rPr>
                <w:b/>
              </w:rPr>
            </w:pPr>
            <w:r>
              <w:rPr>
                <w:b/>
              </w:rPr>
              <w:t>30.11</w:t>
            </w:r>
          </w:p>
        </w:tc>
      </w:tr>
      <w:tr w:rsidR="003D0AE2" w:rsidTr="0015173A">
        <w:tc>
          <w:tcPr>
            <w:tcW w:w="84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4</w:t>
            </w:r>
          </w:p>
        </w:tc>
        <w:tc>
          <w:tcPr>
            <w:tcW w:w="3816" w:type="dxa"/>
          </w:tcPr>
          <w:p w:rsidR="003D0AE2" w:rsidRDefault="003D0AE2" w:rsidP="001902EB">
            <w:r>
              <w:t>Новгород. Псков. Владимир и Суздаль. Москва.</w:t>
            </w:r>
          </w:p>
          <w:p w:rsidR="003D0AE2" w:rsidRPr="001902EB" w:rsidRDefault="003D0AE2" w:rsidP="001902EB">
            <w:pPr>
              <w:rPr>
                <w:b/>
              </w:rPr>
            </w:pPr>
            <w:r w:rsidRPr="001902EB">
              <w:rPr>
                <w:b/>
                <w:color w:val="000000"/>
              </w:rPr>
              <w:t xml:space="preserve"> урок с использованием ТСО</w:t>
            </w:r>
          </w:p>
          <w:p w:rsidR="003D0AE2" w:rsidRDefault="003D0AE2" w:rsidP="00265FA5">
            <w:pPr>
              <w:rPr>
                <w:rFonts w:eastAsia="Calibri"/>
              </w:rPr>
            </w:pPr>
          </w:p>
        </w:tc>
        <w:tc>
          <w:tcPr>
            <w:tcW w:w="146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Default="003D0AE2" w:rsidP="00265FA5">
            <w:r w:rsidRPr="00110A43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Default="003D0AE2" w:rsidP="00265FA5">
            <w:r>
              <w:t>Оформить рисунок</w:t>
            </w:r>
          </w:p>
        </w:tc>
        <w:tc>
          <w:tcPr>
            <w:tcW w:w="2176" w:type="dxa"/>
          </w:tcPr>
          <w:p w:rsidR="003D0AE2" w:rsidRDefault="003D0AE2" w:rsidP="0015173A">
            <w:pPr>
              <w:jc w:val="center"/>
              <w:rPr>
                <w:b/>
              </w:rPr>
            </w:pPr>
            <w:r>
              <w:rPr>
                <w:b/>
              </w:rPr>
              <w:t>7.12</w:t>
            </w:r>
          </w:p>
        </w:tc>
      </w:tr>
      <w:tr w:rsidR="003D0AE2" w:rsidTr="0015173A">
        <w:tc>
          <w:tcPr>
            <w:tcW w:w="84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5</w:t>
            </w:r>
          </w:p>
        </w:tc>
        <w:tc>
          <w:tcPr>
            <w:tcW w:w="3816" w:type="dxa"/>
          </w:tcPr>
          <w:p w:rsidR="003D0AE2" w:rsidRDefault="003D0AE2" w:rsidP="00265FA5">
            <w:r>
              <w:t>Узорочье теремов.</w:t>
            </w:r>
          </w:p>
          <w:p w:rsidR="003D0AE2" w:rsidRDefault="003D0AE2" w:rsidP="00265FA5">
            <w:pPr>
              <w:rPr>
                <w:rFonts w:eastAsia="Calibri"/>
              </w:rPr>
            </w:pPr>
          </w:p>
        </w:tc>
        <w:tc>
          <w:tcPr>
            <w:tcW w:w="146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Default="003D0AE2" w:rsidP="00265FA5">
            <w:r w:rsidRPr="00110A43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Default="003D0AE2" w:rsidP="00265FA5">
            <w:r>
              <w:t>Дорисовать в цвете</w:t>
            </w:r>
          </w:p>
        </w:tc>
        <w:tc>
          <w:tcPr>
            <w:tcW w:w="2176" w:type="dxa"/>
          </w:tcPr>
          <w:p w:rsidR="003D0AE2" w:rsidRDefault="003D0AE2" w:rsidP="0015173A">
            <w:pPr>
              <w:jc w:val="center"/>
              <w:rPr>
                <w:b/>
              </w:rPr>
            </w:pPr>
            <w:r>
              <w:rPr>
                <w:b/>
              </w:rPr>
              <w:t>14.12</w:t>
            </w:r>
          </w:p>
        </w:tc>
      </w:tr>
      <w:tr w:rsidR="003D0AE2" w:rsidTr="0015173A">
        <w:tc>
          <w:tcPr>
            <w:tcW w:w="84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6</w:t>
            </w:r>
          </w:p>
        </w:tc>
        <w:tc>
          <w:tcPr>
            <w:tcW w:w="3816" w:type="dxa"/>
          </w:tcPr>
          <w:p w:rsidR="003D0AE2" w:rsidRDefault="003D0AE2" w:rsidP="00265FA5">
            <w:r>
              <w:t>Пир в теремных палатах</w:t>
            </w:r>
          </w:p>
          <w:p w:rsidR="003D0AE2" w:rsidRPr="002C70C1" w:rsidRDefault="003D0AE2" w:rsidP="00265FA5">
            <w:pPr>
              <w:rPr>
                <w:rFonts w:eastAsia="Calibri"/>
                <w:b/>
              </w:rPr>
            </w:pPr>
            <w:r w:rsidRPr="002C70C1">
              <w:rPr>
                <w:b/>
                <w:i/>
              </w:rPr>
              <w:t>Коллективная работа</w:t>
            </w:r>
          </w:p>
        </w:tc>
        <w:tc>
          <w:tcPr>
            <w:tcW w:w="146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Default="003D0AE2" w:rsidP="00265FA5">
            <w:r w:rsidRPr="00110A43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t>рассказ, презентацию.</w:t>
            </w:r>
          </w:p>
        </w:tc>
        <w:tc>
          <w:tcPr>
            <w:tcW w:w="2176" w:type="dxa"/>
          </w:tcPr>
          <w:p w:rsidR="003D0AE2" w:rsidRDefault="003D0AE2" w:rsidP="0015173A">
            <w:pPr>
              <w:jc w:val="center"/>
              <w:rPr>
                <w:b/>
              </w:rPr>
            </w:pPr>
            <w:r>
              <w:rPr>
                <w:b/>
              </w:rPr>
              <w:t>21.12</w:t>
            </w:r>
          </w:p>
        </w:tc>
      </w:tr>
      <w:tr w:rsidR="003D0AE2" w:rsidTr="0015173A">
        <w:tc>
          <w:tcPr>
            <w:tcW w:w="84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7</w:t>
            </w:r>
          </w:p>
        </w:tc>
        <w:tc>
          <w:tcPr>
            <w:tcW w:w="3816" w:type="dxa"/>
          </w:tcPr>
          <w:p w:rsidR="003D0AE2" w:rsidRDefault="003D0AE2" w:rsidP="00265FA5">
            <w:r>
              <w:t>Страна восходящего солнца</w:t>
            </w:r>
          </w:p>
          <w:p w:rsidR="003D0AE2" w:rsidRDefault="003D0AE2" w:rsidP="00265FA5">
            <w:pPr>
              <w:rPr>
                <w:rFonts w:eastAsia="Calibri"/>
              </w:rPr>
            </w:pPr>
            <w:r w:rsidRPr="00BE6ECB">
              <w:rPr>
                <w:b/>
                <w:color w:val="000000"/>
              </w:rPr>
              <w:t xml:space="preserve"> урок открытых мыслей</w:t>
            </w:r>
          </w:p>
        </w:tc>
        <w:tc>
          <w:tcPr>
            <w:tcW w:w="146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Pr="008241C1" w:rsidRDefault="003D0AE2" w:rsidP="00265FA5">
            <w:pPr>
              <w:pStyle w:val="Style1"/>
              <w:tabs>
                <w:tab w:val="left" w:pos="2898"/>
                <w:tab w:val="left" w:pos="6246"/>
                <w:tab w:val="left" w:pos="6750"/>
              </w:tabs>
              <w:adjustRightInd/>
              <w:ind w:left="-108"/>
              <w:contextualSpacing/>
              <w:rPr>
                <w:sz w:val="24"/>
                <w:szCs w:val="24"/>
              </w:rPr>
            </w:pPr>
          </w:p>
        </w:tc>
        <w:tc>
          <w:tcPr>
            <w:tcW w:w="2170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t>Собрать материалы о Японии.</w:t>
            </w:r>
          </w:p>
        </w:tc>
        <w:tc>
          <w:tcPr>
            <w:tcW w:w="2176" w:type="dxa"/>
          </w:tcPr>
          <w:p w:rsidR="003D0AE2" w:rsidRDefault="003D0AE2" w:rsidP="0015173A">
            <w:pPr>
              <w:jc w:val="center"/>
              <w:rPr>
                <w:b/>
              </w:rPr>
            </w:pPr>
            <w:r>
              <w:rPr>
                <w:b/>
              </w:rPr>
              <w:t>28.12</w:t>
            </w:r>
          </w:p>
        </w:tc>
      </w:tr>
      <w:tr w:rsidR="003D0AE2" w:rsidTr="00265FA5">
        <w:trPr>
          <w:gridAfter w:val="5"/>
          <w:wAfter w:w="12565" w:type="dxa"/>
        </w:trPr>
        <w:tc>
          <w:tcPr>
            <w:tcW w:w="848" w:type="dxa"/>
          </w:tcPr>
          <w:p w:rsidR="003D0AE2" w:rsidRPr="008F6B5F" w:rsidRDefault="003D0AE2" w:rsidP="00265FA5">
            <w:pPr>
              <w:contextualSpacing/>
              <w:jc w:val="center"/>
              <w:rPr>
                <w:rFonts w:eastAsia="Calibri"/>
                <w:b/>
                <w:smallCaps/>
              </w:rPr>
            </w:pPr>
          </w:p>
        </w:tc>
      </w:tr>
      <w:tr w:rsidR="003D0AE2" w:rsidTr="0015173A">
        <w:tc>
          <w:tcPr>
            <w:tcW w:w="84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3816" w:type="dxa"/>
          </w:tcPr>
          <w:p w:rsidR="003D0AE2" w:rsidRPr="008241C1" w:rsidRDefault="003D0AE2" w:rsidP="00265FA5">
            <w:r>
              <w:t>Образ художественной культуры Японии.</w:t>
            </w:r>
          </w:p>
        </w:tc>
        <w:tc>
          <w:tcPr>
            <w:tcW w:w="146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Default="003D0AE2" w:rsidP="00265FA5">
            <w:r w:rsidRPr="00C75081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8241C1" w:rsidRDefault="003D0AE2" w:rsidP="00265FA5">
            <w:pPr>
              <w:contextualSpacing/>
              <w:jc w:val="center"/>
            </w:pPr>
            <w:r>
              <w:t>Подготовить рассказ,</w:t>
            </w:r>
          </w:p>
        </w:tc>
        <w:tc>
          <w:tcPr>
            <w:tcW w:w="2176" w:type="dxa"/>
          </w:tcPr>
          <w:p w:rsidR="003D0AE2" w:rsidRDefault="003D0AE2" w:rsidP="0015173A">
            <w:pPr>
              <w:jc w:val="center"/>
              <w:rPr>
                <w:b/>
              </w:rPr>
            </w:pPr>
            <w:r>
              <w:rPr>
                <w:b/>
              </w:rPr>
              <w:t>11.01</w:t>
            </w:r>
          </w:p>
        </w:tc>
      </w:tr>
      <w:tr w:rsidR="003D0AE2" w:rsidTr="0015173A">
        <w:tc>
          <w:tcPr>
            <w:tcW w:w="84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2</w:t>
            </w:r>
          </w:p>
        </w:tc>
        <w:tc>
          <w:tcPr>
            <w:tcW w:w="3816" w:type="dxa"/>
          </w:tcPr>
          <w:p w:rsidR="003D0AE2" w:rsidRPr="008241C1" w:rsidRDefault="003D0AE2" w:rsidP="00265FA5">
            <w:r>
              <w:t>Образ художественной культуры Японии.</w:t>
            </w:r>
          </w:p>
        </w:tc>
        <w:tc>
          <w:tcPr>
            <w:tcW w:w="146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Default="003D0AE2" w:rsidP="00265FA5">
            <w:r>
              <w:rPr>
                <w:color w:val="000000"/>
              </w:rPr>
              <w:t>Сообщение учеников</w:t>
            </w:r>
          </w:p>
        </w:tc>
        <w:tc>
          <w:tcPr>
            <w:tcW w:w="2170" w:type="dxa"/>
          </w:tcPr>
          <w:p w:rsidR="003D0AE2" w:rsidRPr="008241C1" w:rsidRDefault="003D0AE2" w:rsidP="00265FA5">
            <w:pPr>
              <w:contextualSpacing/>
              <w:jc w:val="center"/>
            </w:pPr>
            <w:r>
              <w:t>Подготовить сообщение о древнем соборе.</w:t>
            </w:r>
          </w:p>
        </w:tc>
        <w:tc>
          <w:tcPr>
            <w:tcW w:w="2176" w:type="dxa"/>
          </w:tcPr>
          <w:p w:rsidR="003D0AE2" w:rsidRDefault="003D0AE2" w:rsidP="0015173A">
            <w:pPr>
              <w:jc w:val="center"/>
              <w:rPr>
                <w:b/>
              </w:rPr>
            </w:pPr>
            <w:r>
              <w:rPr>
                <w:b/>
              </w:rPr>
              <w:t>18.01</w:t>
            </w:r>
          </w:p>
        </w:tc>
      </w:tr>
      <w:tr w:rsidR="003D0AE2" w:rsidTr="0015173A">
        <w:tc>
          <w:tcPr>
            <w:tcW w:w="84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3</w:t>
            </w:r>
          </w:p>
        </w:tc>
        <w:tc>
          <w:tcPr>
            <w:tcW w:w="3816" w:type="dxa"/>
          </w:tcPr>
          <w:p w:rsidR="003D0AE2" w:rsidRDefault="003D0AE2" w:rsidP="00265FA5">
            <w:r>
              <w:t>Народ гор и степей.</w:t>
            </w:r>
          </w:p>
          <w:p w:rsidR="003D0AE2" w:rsidRPr="002C70C1" w:rsidRDefault="003D0AE2" w:rsidP="00265FA5">
            <w:pPr>
              <w:rPr>
                <w:b/>
              </w:rPr>
            </w:pPr>
            <w:r w:rsidRPr="002C70C1">
              <w:rPr>
                <w:b/>
                <w:i/>
              </w:rPr>
              <w:t>Выставка работ</w:t>
            </w:r>
          </w:p>
          <w:p w:rsidR="003D0AE2" w:rsidRPr="008241C1" w:rsidRDefault="003D0AE2" w:rsidP="00265FA5"/>
        </w:tc>
        <w:tc>
          <w:tcPr>
            <w:tcW w:w="146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Default="003D0AE2" w:rsidP="00265FA5">
            <w:r w:rsidRPr="00C75081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Default="003D0AE2" w:rsidP="00265FA5">
            <w:r>
              <w:t>Оформить рисунок</w:t>
            </w:r>
          </w:p>
        </w:tc>
        <w:tc>
          <w:tcPr>
            <w:tcW w:w="2176" w:type="dxa"/>
          </w:tcPr>
          <w:p w:rsidR="003D0AE2" w:rsidRDefault="003D0AE2" w:rsidP="0015173A">
            <w:pPr>
              <w:jc w:val="center"/>
              <w:rPr>
                <w:b/>
              </w:rPr>
            </w:pPr>
            <w:r>
              <w:rPr>
                <w:b/>
              </w:rPr>
              <w:t>25.01</w:t>
            </w:r>
          </w:p>
        </w:tc>
      </w:tr>
      <w:tr w:rsidR="003D0AE2" w:rsidTr="0015173A">
        <w:tc>
          <w:tcPr>
            <w:tcW w:w="84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4</w:t>
            </w:r>
          </w:p>
        </w:tc>
        <w:tc>
          <w:tcPr>
            <w:tcW w:w="3816" w:type="dxa"/>
          </w:tcPr>
          <w:p w:rsidR="003D0AE2" w:rsidRDefault="003D0AE2" w:rsidP="00265FA5">
            <w:r>
              <w:t>Народ гор и степей.</w:t>
            </w:r>
          </w:p>
          <w:p w:rsidR="003D0AE2" w:rsidRPr="008241C1" w:rsidRDefault="003D0AE2" w:rsidP="00265FA5"/>
        </w:tc>
        <w:tc>
          <w:tcPr>
            <w:tcW w:w="146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Default="003D0AE2" w:rsidP="00265FA5">
            <w:r w:rsidRPr="00C75081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Default="003D0AE2" w:rsidP="00265FA5">
            <w:r>
              <w:t>Дорисовать в цвете</w:t>
            </w:r>
          </w:p>
        </w:tc>
        <w:tc>
          <w:tcPr>
            <w:tcW w:w="2176" w:type="dxa"/>
          </w:tcPr>
          <w:p w:rsidR="003D0AE2" w:rsidRDefault="003D0AE2" w:rsidP="0015173A">
            <w:pPr>
              <w:jc w:val="center"/>
              <w:rPr>
                <w:b/>
              </w:rPr>
            </w:pPr>
            <w:r>
              <w:rPr>
                <w:b/>
              </w:rPr>
              <w:t>1.02</w:t>
            </w:r>
          </w:p>
        </w:tc>
      </w:tr>
      <w:tr w:rsidR="003D0AE2" w:rsidTr="0015173A">
        <w:tc>
          <w:tcPr>
            <w:tcW w:w="84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5</w:t>
            </w:r>
          </w:p>
        </w:tc>
        <w:tc>
          <w:tcPr>
            <w:tcW w:w="3816" w:type="dxa"/>
          </w:tcPr>
          <w:p w:rsidR="003D0AE2" w:rsidRPr="008241C1" w:rsidRDefault="003D0AE2" w:rsidP="00265FA5">
            <w:r>
              <w:t>Города в пустыне</w:t>
            </w:r>
          </w:p>
        </w:tc>
        <w:tc>
          <w:tcPr>
            <w:tcW w:w="146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Default="003D0AE2" w:rsidP="00265FA5">
            <w:r w:rsidRPr="00C75081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8241C1" w:rsidRDefault="003D0AE2" w:rsidP="00265FA5">
            <w:pPr>
              <w:contextualSpacing/>
              <w:jc w:val="center"/>
            </w:pPr>
            <w:r>
              <w:t>Подготовить рассказ,</w:t>
            </w:r>
          </w:p>
        </w:tc>
        <w:tc>
          <w:tcPr>
            <w:tcW w:w="2176" w:type="dxa"/>
          </w:tcPr>
          <w:p w:rsidR="003D0AE2" w:rsidRDefault="003D0AE2" w:rsidP="0015173A">
            <w:pPr>
              <w:jc w:val="center"/>
              <w:rPr>
                <w:b/>
              </w:rPr>
            </w:pPr>
            <w:r>
              <w:rPr>
                <w:b/>
              </w:rPr>
              <w:t>8.02</w:t>
            </w:r>
          </w:p>
        </w:tc>
      </w:tr>
      <w:tr w:rsidR="003D0AE2" w:rsidTr="0015173A">
        <w:tc>
          <w:tcPr>
            <w:tcW w:w="84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6</w:t>
            </w:r>
          </w:p>
        </w:tc>
        <w:tc>
          <w:tcPr>
            <w:tcW w:w="3816" w:type="dxa"/>
          </w:tcPr>
          <w:p w:rsidR="003D0AE2" w:rsidRDefault="003D0AE2" w:rsidP="001902EB">
            <w:pPr>
              <w:rPr>
                <w:b/>
                <w:color w:val="000000"/>
              </w:rPr>
            </w:pPr>
            <w:r>
              <w:t>Древняя Эллада.</w:t>
            </w:r>
          </w:p>
          <w:p w:rsidR="003D0AE2" w:rsidRPr="001902EB" w:rsidRDefault="003D0AE2" w:rsidP="001902EB">
            <w:pPr>
              <w:rPr>
                <w:b/>
              </w:rPr>
            </w:pPr>
            <w:r w:rsidRPr="001902EB">
              <w:rPr>
                <w:b/>
                <w:color w:val="000000"/>
              </w:rPr>
              <w:t>урок с использованием ТСО</w:t>
            </w:r>
          </w:p>
          <w:p w:rsidR="003D0AE2" w:rsidRDefault="003D0AE2" w:rsidP="00265FA5"/>
        </w:tc>
        <w:tc>
          <w:tcPr>
            <w:tcW w:w="146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Default="003D0AE2" w:rsidP="00265FA5">
            <w:r w:rsidRPr="00C75081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8241C1" w:rsidRDefault="003D0AE2" w:rsidP="00265FA5">
            <w:pPr>
              <w:contextualSpacing/>
              <w:jc w:val="center"/>
            </w:pPr>
            <w:r>
              <w:t>рассказ, презентацию.</w:t>
            </w:r>
          </w:p>
        </w:tc>
        <w:tc>
          <w:tcPr>
            <w:tcW w:w="2176" w:type="dxa"/>
          </w:tcPr>
          <w:p w:rsidR="003D0AE2" w:rsidRDefault="003D0AE2" w:rsidP="0015173A">
            <w:pPr>
              <w:jc w:val="center"/>
              <w:rPr>
                <w:b/>
              </w:rPr>
            </w:pPr>
            <w:r>
              <w:rPr>
                <w:b/>
              </w:rPr>
              <w:t>15.02</w:t>
            </w:r>
          </w:p>
        </w:tc>
      </w:tr>
      <w:tr w:rsidR="003D0AE2" w:rsidTr="0015173A">
        <w:tc>
          <w:tcPr>
            <w:tcW w:w="84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7</w:t>
            </w:r>
          </w:p>
        </w:tc>
        <w:tc>
          <w:tcPr>
            <w:tcW w:w="3816" w:type="dxa"/>
          </w:tcPr>
          <w:p w:rsidR="003D0AE2" w:rsidRDefault="003D0AE2" w:rsidP="00265FA5">
            <w:r>
              <w:t>Древняя Эллада.</w:t>
            </w:r>
          </w:p>
          <w:p w:rsidR="003D0AE2" w:rsidRPr="002C70C1" w:rsidRDefault="003D0AE2" w:rsidP="00265FA5">
            <w:pPr>
              <w:rPr>
                <w:b/>
              </w:rPr>
            </w:pPr>
            <w:r w:rsidRPr="002C70C1">
              <w:rPr>
                <w:b/>
                <w:i/>
              </w:rPr>
              <w:t>Выставка работ</w:t>
            </w:r>
          </w:p>
        </w:tc>
        <w:tc>
          <w:tcPr>
            <w:tcW w:w="146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Default="003D0AE2" w:rsidP="00265FA5">
            <w:r w:rsidRPr="00C75081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8241C1" w:rsidRDefault="003D0AE2" w:rsidP="00265FA5">
            <w:pPr>
              <w:contextualSpacing/>
              <w:jc w:val="center"/>
            </w:pPr>
            <w:r>
              <w:t>Подготовить рассказ,</w:t>
            </w:r>
          </w:p>
        </w:tc>
        <w:tc>
          <w:tcPr>
            <w:tcW w:w="2176" w:type="dxa"/>
          </w:tcPr>
          <w:p w:rsidR="003D0AE2" w:rsidRDefault="003D0AE2" w:rsidP="0015173A">
            <w:pPr>
              <w:jc w:val="center"/>
              <w:rPr>
                <w:b/>
              </w:rPr>
            </w:pPr>
            <w:r>
              <w:rPr>
                <w:b/>
              </w:rPr>
              <w:t>22.02</w:t>
            </w:r>
          </w:p>
        </w:tc>
      </w:tr>
      <w:tr w:rsidR="003D0AE2" w:rsidTr="00275EFD">
        <w:trPr>
          <w:trHeight w:val="1122"/>
        </w:trPr>
        <w:tc>
          <w:tcPr>
            <w:tcW w:w="84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lastRenderedPageBreak/>
              <w:t>8</w:t>
            </w:r>
          </w:p>
        </w:tc>
        <w:tc>
          <w:tcPr>
            <w:tcW w:w="3816" w:type="dxa"/>
          </w:tcPr>
          <w:p w:rsidR="003D0AE2" w:rsidRDefault="003D0AE2" w:rsidP="001902EB">
            <w:pPr>
              <w:rPr>
                <w:b/>
                <w:color w:val="000000"/>
              </w:rPr>
            </w:pPr>
            <w:r>
              <w:t>Европейские города средневековья</w:t>
            </w:r>
          </w:p>
          <w:p w:rsidR="003D0AE2" w:rsidRPr="001902EB" w:rsidRDefault="003D0AE2" w:rsidP="001902EB">
            <w:pPr>
              <w:rPr>
                <w:b/>
              </w:rPr>
            </w:pPr>
            <w:r w:rsidRPr="001902EB">
              <w:rPr>
                <w:b/>
                <w:color w:val="000000"/>
              </w:rPr>
              <w:t>урок с использованием ТСО</w:t>
            </w:r>
          </w:p>
          <w:p w:rsidR="003D0AE2" w:rsidRDefault="003D0AE2" w:rsidP="00265FA5"/>
          <w:p w:rsidR="003D0AE2" w:rsidRPr="008241C1" w:rsidRDefault="003D0AE2" w:rsidP="00265FA5"/>
        </w:tc>
        <w:tc>
          <w:tcPr>
            <w:tcW w:w="146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Default="003D0AE2" w:rsidP="00265FA5">
            <w:r w:rsidRPr="00C75081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Default="003D0AE2" w:rsidP="00265FA5">
            <w:r>
              <w:t>Оформить рисунок</w:t>
            </w:r>
          </w:p>
        </w:tc>
        <w:tc>
          <w:tcPr>
            <w:tcW w:w="2176" w:type="dxa"/>
          </w:tcPr>
          <w:p w:rsidR="003D0AE2" w:rsidRDefault="003D0AE2" w:rsidP="0015173A">
            <w:pPr>
              <w:jc w:val="center"/>
              <w:rPr>
                <w:b/>
              </w:rPr>
            </w:pPr>
            <w:r>
              <w:rPr>
                <w:b/>
              </w:rPr>
              <w:t>15.03</w:t>
            </w:r>
          </w:p>
        </w:tc>
      </w:tr>
      <w:tr w:rsidR="003D0AE2" w:rsidTr="00275EFD">
        <w:trPr>
          <w:trHeight w:val="871"/>
        </w:trPr>
        <w:tc>
          <w:tcPr>
            <w:tcW w:w="84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9</w:t>
            </w:r>
          </w:p>
        </w:tc>
        <w:tc>
          <w:tcPr>
            <w:tcW w:w="3816" w:type="dxa"/>
          </w:tcPr>
          <w:p w:rsidR="003D0AE2" w:rsidRDefault="003D0AE2" w:rsidP="00265FA5">
            <w:r>
              <w:t>Европейские города средневековья</w:t>
            </w:r>
          </w:p>
          <w:p w:rsidR="003D0AE2" w:rsidRPr="002C70C1" w:rsidRDefault="003D0AE2" w:rsidP="00275EFD">
            <w:pPr>
              <w:rPr>
                <w:b/>
              </w:rPr>
            </w:pPr>
            <w:r w:rsidRPr="002C70C1">
              <w:rPr>
                <w:b/>
                <w:i/>
              </w:rPr>
              <w:t>Коллективная работа</w:t>
            </w:r>
          </w:p>
        </w:tc>
        <w:tc>
          <w:tcPr>
            <w:tcW w:w="146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Default="003D0AE2" w:rsidP="00265FA5">
            <w:r w:rsidRPr="00C75081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Default="003D0AE2" w:rsidP="00265FA5">
            <w:r>
              <w:t>Дорисовать в цвете</w:t>
            </w:r>
          </w:p>
        </w:tc>
        <w:tc>
          <w:tcPr>
            <w:tcW w:w="2176" w:type="dxa"/>
          </w:tcPr>
          <w:p w:rsidR="003D0AE2" w:rsidRDefault="003D0AE2" w:rsidP="0015173A">
            <w:pPr>
              <w:jc w:val="center"/>
              <w:rPr>
                <w:b/>
              </w:rPr>
            </w:pPr>
            <w:r>
              <w:rPr>
                <w:b/>
              </w:rPr>
              <w:t>22.03</w:t>
            </w:r>
          </w:p>
        </w:tc>
      </w:tr>
      <w:tr w:rsidR="003D0AE2" w:rsidTr="00D26E02">
        <w:trPr>
          <w:trHeight w:val="589"/>
        </w:trPr>
        <w:tc>
          <w:tcPr>
            <w:tcW w:w="84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10</w:t>
            </w:r>
          </w:p>
        </w:tc>
        <w:tc>
          <w:tcPr>
            <w:tcW w:w="3816" w:type="dxa"/>
          </w:tcPr>
          <w:p w:rsidR="003D0AE2" w:rsidRDefault="003D0AE2" w:rsidP="00265FA5">
            <w:r>
              <w:t>Многообразие художественных культур в мире</w:t>
            </w:r>
          </w:p>
          <w:p w:rsidR="003D0AE2" w:rsidRDefault="003D0AE2" w:rsidP="00265FA5"/>
        </w:tc>
        <w:tc>
          <w:tcPr>
            <w:tcW w:w="1468" w:type="dxa"/>
          </w:tcPr>
          <w:p w:rsidR="003D0AE2" w:rsidRDefault="003D0AE2" w:rsidP="00265FA5">
            <w:pPr>
              <w:contextualSpacing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Default="003D0AE2" w:rsidP="00265FA5">
            <w:r w:rsidRPr="00C75081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Pr="008241C1" w:rsidRDefault="003D0AE2" w:rsidP="00265FA5">
            <w:pPr>
              <w:contextualSpacing/>
              <w:jc w:val="center"/>
            </w:pPr>
            <w:r>
              <w:t>Подготовить рассказ</w:t>
            </w:r>
          </w:p>
        </w:tc>
        <w:tc>
          <w:tcPr>
            <w:tcW w:w="2176" w:type="dxa"/>
          </w:tcPr>
          <w:p w:rsidR="003D0AE2" w:rsidRPr="00275EFD" w:rsidRDefault="003D0AE2" w:rsidP="00265FA5">
            <w:pPr>
              <w:jc w:val="center"/>
              <w:rPr>
                <w:b/>
              </w:rPr>
            </w:pPr>
          </w:p>
          <w:p w:rsidR="003D0AE2" w:rsidRPr="00275EFD" w:rsidRDefault="003D0AE2" w:rsidP="00265FA5">
            <w:pPr>
              <w:ind w:firstLine="708"/>
            </w:pPr>
            <w:r w:rsidRPr="00275EFD">
              <w:rPr>
                <w:b/>
              </w:rPr>
              <w:t>5.04</w:t>
            </w:r>
          </w:p>
        </w:tc>
      </w:tr>
      <w:tr w:rsidR="003D0AE2" w:rsidTr="0015173A">
        <w:tc>
          <w:tcPr>
            <w:tcW w:w="848" w:type="dxa"/>
          </w:tcPr>
          <w:p w:rsidR="003D0AE2" w:rsidRDefault="003D0AE2" w:rsidP="00265FA5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3816" w:type="dxa"/>
          </w:tcPr>
          <w:p w:rsidR="003D0AE2" w:rsidRDefault="003D0AE2" w:rsidP="00265FA5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Материнство </w:t>
            </w:r>
            <w:r w:rsidRPr="00BE6ECB">
              <w:rPr>
                <w:b/>
                <w:color w:val="000000"/>
              </w:rPr>
              <w:t>урок открытых мыслей</w:t>
            </w:r>
          </w:p>
        </w:tc>
        <w:tc>
          <w:tcPr>
            <w:tcW w:w="1468" w:type="dxa"/>
          </w:tcPr>
          <w:p w:rsidR="003D0AE2" w:rsidRDefault="003D0AE2" w:rsidP="00265FA5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Default="003D0AE2" w:rsidP="00265FA5">
            <w:r w:rsidRPr="00C75081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Default="003D0AE2" w:rsidP="00265FA5">
            <w:r>
              <w:t>Оформить рисунок</w:t>
            </w:r>
          </w:p>
          <w:p w:rsidR="003D0AE2" w:rsidRDefault="003D0AE2" w:rsidP="00265FA5"/>
        </w:tc>
        <w:tc>
          <w:tcPr>
            <w:tcW w:w="2176" w:type="dxa"/>
          </w:tcPr>
          <w:p w:rsidR="003D0AE2" w:rsidRDefault="003D0AE2" w:rsidP="00265FA5">
            <w:pPr>
              <w:jc w:val="center"/>
              <w:rPr>
                <w:b/>
              </w:rPr>
            </w:pPr>
            <w:r>
              <w:rPr>
                <w:b/>
              </w:rPr>
              <w:t>12.04</w:t>
            </w:r>
          </w:p>
        </w:tc>
      </w:tr>
      <w:tr w:rsidR="003D0AE2" w:rsidTr="0015173A">
        <w:tc>
          <w:tcPr>
            <w:tcW w:w="848" w:type="dxa"/>
          </w:tcPr>
          <w:p w:rsidR="003D0AE2" w:rsidRDefault="003D0AE2" w:rsidP="00265FA5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2</w:t>
            </w:r>
          </w:p>
        </w:tc>
        <w:tc>
          <w:tcPr>
            <w:tcW w:w="3816" w:type="dxa"/>
          </w:tcPr>
          <w:p w:rsidR="003D0AE2" w:rsidRDefault="003D0AE2" w:rsidP="00265FA5">
            <w:pPr>
              <w:rPr>
                <w:rFonts w:eastAsia="Calibri"/>
              </w:rPr>
            </w:pPr>
            <w:r>
              <w:rPr>
                <w:rFonts w:eastAsia="Calibri"/>
              </w:rPr>
              <w:t>Материнство</w:t>
            </w:r>
          </w:p>
          <w:p w:rsidR="003D0AE2" w:rsidRPr="002C70C1" w:rsidRDefault="003D0AE2" w:rsidP="00265FA5">
            <w:pPr>
              <w:rPr>
                <w:rFonts w:eastAsia="Calibri"/>
                <w:b/>
              </w:rPr>
            </w:pPr>
            <w:r w:rsidRPr="002C70C1">
              <w:rPr>
                <w:b/>
                <w:i/>
              </w:rPr>
              <w:t>Выставка работ</w:t>
            </w:r>
          </w:p>
        </w:tc>
        <w:tc>
          <w:tcPr>
            <w:tcW w:w="1468" w:type="dxa"/>
          </w:tcPr>
          <w:p w:rsidR="003D0AE2" w:rsidRDefault="003D0AE2" w:rsidP="00265FA5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Default="003D0AE2" w:rsidP="00265FA5">
            <w:r w:rsidRPr="00C75081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Default="003D0AE2" w:rsidP="00265FA5">
            <w:r>
              <w:t>Дорисовать в цвете</w:t>
            </w:r>
          </w:p>
        </w:tc>
        <w:tc>
          <w:tcPr>
            <w:tcW w:w="2176" w:type="dxa"/>
          </w:tcPr>
          <w:p w:rsidR="003D0AE2" w:rsidRDefault="003D0AE2" w:rsidP="00265FA5">
            <w:pPr>
              <w:jc w:val="center"/>
              <w:rPr>
                <w:b/>
              </w:rPr>
            </w:pPr>
            <w:r>
              <w:rPr>
                <w:b/>
              </w:rPr>
              <w:t>19.04</w:t>
            </w:r>
          </w:p>
        </w:tc>
      </w:tr>
      <w:tr w:rsidR="003D0AE2" w:rsidTr="0015173A">
        <w:tc>
          <w:tcPr>
            <w:tcW w:w="848" w:type="dxa"/>
          </w:tcPr>
          <w:p w:rsidR="003D0AE2" w:rsidRDefault="003D0AE2" w:rsidP="00265FA5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3</w:t>
            </w:r>
          </w:p>
        </w:tc>
        <w:tc>
          <w:tcPr>
            <w:tcW w:w="3816" w:type="dxa"/>
          </w:tcPr>
          <w:p w:rsidR="003D0AE2" w:rsidRDefault="003D0AE2" w:rsidP="00265FA5">
            <w:pPr>
              <w:rPr>
                <w:rFonts w:eastAsia="Calibri"/>
              </w:rPr>
            </w:pPr>
            <w:r>
              <w:rPr>
                <w:rFonts w:eastAsia="Calibri"/>
              </w:rPr>
              <w:t>Мудрость старости</w:t>
            </w:r>
          </w:p>
        </w:tc>
        <w:tc>
          <w:tcPr>
            <w:tcW w:w="1468" w:type="dxa"/>
          </w:tcPr>
          <w:p w:rsidR="003D0AE2" w:rsidRDefault="003D0AE2" w:rsidP="00265FA5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Default="003D0AE2" w:rsidP="00265FA5">
            <w:r w:rsidRPr="00C75081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Default="003D0AE2" w:rsidP="00265FA5">
            <w:pPr>
              <w:jc w:val="center"/>
              <w:rPr>
                <w:rFonts w:eastAsia="Calibri"/>
                <w:smallCaps/>
              </w:rPr>
            </w:pPr>
            <w:r>
              <w:t>Подготовить рассказ</w:t>
            </w:r>
          </w:p>
        </w:tc>
        <w:tc>
          <w:tcPr>
            <w:tcW w:w="2176" w:type="dxa"/>
          </w:tcPr>
          <w:p w:rsidR="003D0AE2" w:rsidRDefault="003D0AE2" w:rsidP="00265FA5">
            <w:pPr>
              <w:jc w:val="center"/>
              <w:rPr>
                <w:b/>
              </w:rPr>
            </w:pPr>
            <w:r>
              <w:rPr>
                <w:b/>
              </w:rPr>
              <w:t>26.04</w:t>
            </w:r>
          </w:p>
        </w:tc>
      </w:tr>
      <w:tr w:rsidR="003D0AE2" w:rsidTr="0015173A">
        <w:tc>
          <w:tcPr>
            <w:tcW w:w="848" w:type="dxa"/>
          </w:tcPr>
          <w:p w:rsidR="003D0AE2" w:rsidRDefault="003D0AE2" w:rsidP="00265FA5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4</w:t>
            </w:r>
          </w:p>
        </w:tc>
        <w:tc>
          <w:tcPr>
            <w:tcW w:w="3816" w:type="dxa"/>
          </w:tcPr>
          <w:p w:rsidR="003D0AE2" w:rsidRDefault="003D0AE2" w:rsidP="00265FA5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Сопереживание </w:t>
            </w:r>
          </w:p>
        </w:tc>
        <w:tc>
          <w:tcPr>
            <w:tcW w:w="1468" w:type="dxa"/>
          </w:tcPr>
          <w:p w:rsidR="003D0AE2" w:rsidRDefault="003D0AE2" w:rsidP="00265FA5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Default="003D0AE2" w:rsidP="00265FA5">
            <w:r w:rsidRPr="00C75081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Default="003D0AE2" w:rsidP="00265FA5">
            <w:pPr>
              <w:jc w:val="center"/>
              <w:rPr>
                <w:rFonts w:eastAsia="Calibri"/>
                <w:smallCaps/>
              </w:rPr>
            </w:pPr>
            <w:r>
              <w:t>рассказ, презентацию</w:t>
            </w:r>
          </w:p>
        </w:tc>
        <w:tc>
          <w:tcPr>
            <w:tcW w:w="2176" w:type="dxa"/>
          </w:tcPr>
          <w:p w:rsidR="003D0AE2" w:rsidRDefault="003D0AE2" w:rsidP="00265FA5">
            <w:pPr>
              <w:jc w:val="center"/>
              <w:rPr>
                <w:b/>
              </w:rPr>
            </w:pPr>
            <w:r>
              <w:rPr>
                <w:b/>
              </w:rPr>
              <w:t>3.05</w:t>
            </w:r>
          </w:p>
        </w:tc>
      </w:tr>
      <w:tr w:rsidR="003D0AE2" w:rsidTr="0015173A">
        <w:tc>
          <w:tcPr>
            <w:tcW w:w="848" w:type="dxa"/>
          </w:tcPr>
          <w:p w:rsidR="003D0AE2" w:rsidRDefault="003D0AE2" w:rsidP="00265FA5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5</w:t>
            </w:r>
          </w:p>
        </w:tc>
        <w:tc>
          <w:tcPr>
            <w:tcW w:w="3816" w:type="dxa"/>
          </w:tcPr>
          <w:p w:rsidR="003D0AE2" w:rsidRDefault="003D0AE2" w:rsidP="00265FA5">
            <w:pPr>
              <w:rPr>
                <w:rFonts w:eastAsia="Calibri"/>
              </w:rPr>
            </w:pPr>
            <w:r>
              <w:rPr>
                <w:rFonts w:eastAsia="Calibri"/>
              </w:rPr>
              <w:t>Герои – защитники</w:t>
            </w:r>
          </w:p>
          <w:p w:rsidR="003D0AE2" w:rsidRPr="002C70C1" w:rsidRDefault="003D0AE2" w:rsidP="00265FA5">
            <w:pPr>
              <w:rPr>
                <w:rFonts w:eastAsia="Calibri"/>
                <w:b/>
              </w:rPr>
            </w:pPr>
            <w:r w:rsidRPr="002C70C1">
              <w:rPr>
                <w:b/>
                <w:i/>
              </w:rPr>
              <w:t>Выставка работ</w:t>
            </w:r>
          </w:p>
        </w:tc>
        <w:tc>
          <w:tcPr>
            <w:tcW w:w="1468" w:type="dxa"/>
          </w:tcPr>
          <w:p w:rsidR="003D0AE2" w:rsidRDefault="003D0AE2" w:rsidP="00265FA5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Default="003D0AE2" w:rsidP="00265FA5">
            <w:r w:rsidRPr="00C75081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Default="003D0AE2" w:rsidP="00265FA5">
            <w:r>
              <w:t>Оформить рисунок</w:t>
            </w:r>
          </w:p>
        </w:tc>
        <w:tc>
          <w:tcPr>
            <w:tcW w:w="2176" w:type="dxa"/>
          </w:tcPr>
          <w:p w:rsidR="003D0AE2" w:rsidRDefault="003D0AE2" w:rsidP="00265FA5">
            <w:pPr>
              <w:jc w:val="center"/>
              <w:rPr>
                <w:b/>
              </w:rPr>
            </w:pPr>
            <w:r>
              <w:rPr>
                <w:b/>
              </w:rPr>
              <w:t>10.05</w:t>
            </w:r>
          </w:p>
        </w:tc>
      </w:tr>
      <w:tr w:rsidR="003D0AE2" w:rsidTr="0015173A">
        <w:tc>
          <w:tcPr>
            <w:tcW w:w="848" w:type="dxa"/>
          </w:tcPr>
          <w:p w:rsidR="003D0AE2" w:rsidRDefault="003D0AE2" w:rsidP="00265FA5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6</w:t>
            </w:r>
          </w:p>
        </w:tc>
        <w:tc>
          <w:tcPr>
            <w:tcW w:w="3816" w:type="dxa"/>
          </w:tcPr>
          <w:p w:rsidR="003D0AE2" w:rsidRDefault="003D0AE2" w:rsidP="00265FA5">
            <w:pPr>
              <w:rPr>
                <w:rFonts w:eastAsia="Calibri"/>
              </w:rPr>
            </w:pPr>
            <w:r>
              <w:rPr>
                <w:rFonts w:eastAsia="Calibri"/>
              </w:rPr>
              <w:t>Юность и надежды</w:t>
            </w:r>
          </w:p>
        </w:tc>
        <w:tc>
          <w:tcPr>
            <w:tcW w:w="1468" w:type="dxa"/>
          </w:tcPr>
          <w:p w:rsidR="003D0AE2" w:rsidRDefault="003D0AE2" w:rsidP="00265FA5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2</w:t>
            </w:r>
          </w:p>
        </w:tc>
        <w:tc>
          <w:tcPr>
            <w:tcW w:w="2935" w:type="dxa"/>
          </w:tcPr>
          <w:p w:rsidR="003D0AE2" w:rsidRDefault="003D0AE2" w:rsidP="00265FA5">
            <w:r w:rsidRPr="00C75081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Default="003D0AE2" w:rsidP="00265FA5">
            <w:r>
              <w:t>Дорисовать в цвете</w:t>
            </w:r>
          </w:p>
        </w:tc>
        <w:tc>
          <w:tcPr>
            <w:tcW w:w="2176" w:type="dxa"/>
          </w:tcPr>
          <w:p w:rsidR="003D0AE2" w:rsidRDefault="003D0AE2" w:rsidP="00265FA5">
            <w:pPr>
              <w:jc w:val="center"/>
              <w:rPr>
                <w:b/>
              </w:rPr>
            </w:pPr>
            <w:r>
              <w:rPr>
                <w:b/>
              </w:rPr>
              <w:t>17.05</w:t>
            </w:r>
          </w:p>
        </w:tc>
      </w:tr>
      <w:tr w:rsidR="003D0AE2" w:rsidTr="0015173A">
        <w:tc>
          <w:tcPr>
            <w:tcW w:w="848" w:type="dxa"/>
          </w:tcPr>
          <w:p w:rsidR="003D0AE2" w:rsidRDefault="003D0AE2" w:rsidP="00265FA5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7</w:t>
            </w:r>
          </w:p>
        </w:tc>
        <w:tc>
          <w:tcPr>
            <w:tcW w:w="3816" w:type="dxa"/>
          </w:tcPr>
          <w:p w:rsidR="003D0AE2" w:rsidRDefault="003D0AE2" w:rsidP="001902EB">
            <w:pPr>
              <w:rPr>
                <w:rFonts w:eastAsia="Calibri"/>
              </w:rPr>
            </w:pPr>
            <w:r w:rsidRPr="00160714">
              <w:rPr>
                <w:rFonts w:eastAsia="Calibri"/>
              </w:rPr>
              <w:t>Искусство народов мира</w:t>
            </w:r>
          </w:p>
          <w:p w:rsidR="003D0AE2" w:rsidRPr="001902EB" w:rsidRDefault="003D0AE2" w:rsidP="001902EB">
            <w:pPr>
              <w:rPr>
                <w:b/>
              </w:rPr>
            </w:pPr>
            <w:r w:rsidRPr="001902EB">
              <w:rPr>
                <w:b/>
                <w:color w:val="000000"/>
              </w:rPr>
              <w:t xml:space="preserve"> урок с использованием ТСО</w:t>
            </w:r>
          </w:p>
          <w:p w:rsidR="003D0AE2" w:rsidRDefault="003D0AE2" w:rsidP="00265FA5"/>
        </w:tc>
        <w:tc>
          <w:tcPr>
            <w:tcW w:w="1468" w:type="dxa"/>
          </w:tcPr>
          <w:p w:rsidR="003D0AE2" w:rsidRDefault="003D0AE2" w:rsidP="00265FA5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Default="003D0AE2" w:rsidP="00265FA5">
            <w:r w:rsidRPr="00C75081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Default="003D0AE2" w:rsidP="00265FA5">
            <w:pPr>
              <w:jc w:val="center"/>
              <w:rPr>
                <w:rFonts w:eastAsia="Calibri"/>
                <w:smallCaps/>
              </w:rPr>
            </w:pPr>
            <w:r>
              <w:t>рассказ, презентацию</w:t>
            </w:r>
          </w:p>
        </w:tc>
        <w:tc>
          <w:tcPr>
            <w:tcW w:w="2176" w:type="dxa"/>
          </w:tcPr>
          <w:p w:rsidR="003D0AE2" w:rsidRDefault="003D0AE2" w:rsidP="00265FA5">
            <w:pPr>
              <w:jc w:val="center"/>
              <w:rPr>
                <w:b/>
              </w:rPr>
            </w:pPr>
            <w:r>
              <w:rPr>
                <w:b/>
              </w:rPr>
              <w:t>24.05</w:t>
            </w:r>
          </w:p>
        </w:tc>
      </w:tr>
      <w:tr w:rsidR="003D0AE2" w:rsidTr="00275EFD">
        <w:trPr>
          <w:trHeight w:val="458"/>
        </w:trPr>
        <w:tc>
          <w:tcPr>
            <w:tcW w:w="848" w:type="dxa"/>
          </w:tcPr>
          <w:p w:rsidR="003D0AE2" w:rsidRDefault="003D0AE2" w:rsidP="00265FA5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8</w:t>
            </w:r>
          </w:p>
        </w:tc>
        <w:tc>
          <w:tcPr>
            <w:tcW w:w="3816" w:type="dxa"/>
          </w:tcPr>
          <w:p w:rsidR="003D0AE2" w:rsidRDefault="003D0AE2" w:rsidP="00265FA5">
            <w:r w:rsidRPr="00160714">
              <w:rPr>
                <w:rFonts w:eastAsia="Calibri"/>
              </w:rPr>
              <w:t>Искусство народов мира</w:t>
            </w:r>
          </w:p>
        </w:tc>
        <w:tc>
          <w:tcPr>
            <w:tcW w:w="1468" w:type="dxa"/>
          </w:tcPr>
          <w:p w:rsidR="003D0AE2" w:rsidRDefault="003D0AE2" w:rsidP="00265FA5">
            <w:pPr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1</w:t>
            </w:r>
          </w:p>
        </w:tc>
        <w:tc>
          <w:tcPr>
            <w:tcW w:w="2935" w:type="dxa"/>
          </w:tcPr>
          <w:p w:rsidR="003D0AE2" w:rsidRDefault="003D0AE2" w:rsidP="00265FA5">
            <w:r w:rsidRPr="00C75081">
              <w:rPr>
                <w:color w:val="000000"/>
              </w:rPr>
              <w:t>Презентация учителя.</w:t>
            </w:r>
          </w:p>
        </w:tc>
        <w:tc>
          <w:tcPr>
            <w:tcW w:w="2170" w:type="dxa"/>
          </w:tcPr>
          <w:p w:rsidR="003D0AE2" w:rsidRDefault="003D0AE2" w:rsidP="00275EFD">
            <w:pPr>
              <w:jc w:val="center"/>
              <w:rPr>
                <w:rFonts w:eastAsia="Calibri"/>
                <w:smallCaps/>
              </w:rPr>
            </w:pPr>
            <w:r>
              <w:t>Подготовить рассказ</w:t>
            </w:r>
          </w:p>
        </w:tc>
        <w:tc>
          <w:tcPr>
            <w:tcW w:w="2176" w:type="dxa"/>
          </w:tcPr>
          <w:p w:rsidR="003D0AE2" w:rsidRDefault="003D0AE2" w:rsidP="00265FA5">
            <w:pPr>
              <w:jc w:val="center"/>
              <w:rPr>
                <w:b/>
              </w:rPr>
            </w:pPr>
            <w:r>
              <w:rPr>
                <w:b/>
              </w:rPr>
              <w:t>30.05</w:t>
            </w:r>
          </w:p>
        </w:tc>
      </w:tr>
    </w:tbl>
    <w:p w:rsidR="00275EFD" w:rsidRDefault="00275EFD" w:rsidP="00BE6ECB">
      <w:pPr>
        <w:contextualSpacing/>
        <w:jc w:val="center"/>
        <w:rPr>
          <w:b/>
        </w:rPr>
      </w:pPr>
    </w:p>
    <w:p w:rsidR="00275EFD" w:rsidRDefault="00275EFD" w:rsidP="00BE6ECB">
      <w:pPr>
        <w:contextualSpacing/>
        <w:jc w:val="center"/>
        <w:rPr>
          <w:b/>
        </w:rPr>
      </w:pPr>
    </w:p>
    <w:p w:rsidR="00275EFD" w:rsidRDefault="00275EFD" w:rsidP="00BE6ECB">
      <w:pPr>
        <w:contextualSpacing/>
        <w:jc w:val="center"/>
        <w:rPr>
          <w:b/>
        </w:rPr>
      </w:pPr>
    </w:p>
    <w:p w:rsidR="00275EFD" w:rsidRDefault="00275EFD" w:rsidP="00BE6ECB">
      <w:pPr>
        <w:contextualSpacing/>
        <w:jc w:val="center"/>
        <w:rPr>
          <w:b/>
        </w:rPr>
      </w:pPr>
    </w:p>
    <w:p w:rsidR="00275EFD" w:rsidRDefault="00275EFD" w:rsidP="00BE6ECB">
      <w:pPr>
        <w:contextualSpacing/>
        <w:jc w:val="center"/>
        <w:rPr>
          <w:b/>
        </w:rPr>
      </w:pPr>
    </w:p>
    <w:p w:rsidR="00862A7D" w:rsidRPr="005F4FAC" w:rsidRDefault="00862A7D" w:rsidP="00BE6ECB">
      <w:pPr>
        <w:contextualSpacing/>
        <w:jc w:val="center"/>
        <w:rPr>
          <w:b/>
        </w:rPr>
      </w:pPr>
      <w:r w:rsidRPr="005F4FAC">
        <w:rPr>
          <w:b/>
        </w:rPr>
        <w:t>Материально – техническое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12954"/>
      </w:tblGrid>
      <w:tr w:rsidR="00862A7D" w:rsidRPr="005F4FAC" w:rsidTr="008F6B5F">
        <w:tc>
          <w:tcPr>
            <w:tcW w:w="2660" w:type="dxa"/>
            <w:shd w:val="clear" w:color="auto" w:fill="auto"/>
          </w:tcPr>
          <w:p w:rsidR="00862A7D" w:rsidRPr="008130AB" w:rsidRDefault="00862A7D" w:rsidP="008F6B5F">
            <w:pPr>
              <w:contextualSpacing/>
              <w:rPr>
                <w:rFonts w:eastAsia="Calibri"/>
              </w:rPr>
            </w:pPr>
            <w:r w:rsidRPr="008130AB">
              <w:rPr>
                <w:rFonts w:eastAsia="Calibri"/>
              </w:rPr>
              <w:t>Библиотечный фонд</w:t>
            </w:r>
          </w:p>
        </w:tc>
        <w:tc>
          <w:tcPr>
            <w:tcW w:w="12954" w:type="dxa"/>
            <w:shd w:val="clear" w:color="auto" w:fill="auto"/>
          </w:tcPr>
          <w:p w:rsidR="00862A7D" w:rsidRDefault="00862A7D" w:rsidP="00862A7D">
            <w:pPr>
              <w:contextualSpacing/>
              <w:rPr>
                <w:rStyle w:val="c3"/>
              </w:rPr>
            </w:pPr>
            <w:r>
              <w:rPr>
                <w:rStyle w:val="c3"/>
              </w:rPr>
              <w:t>Б.М. Неменский</w:t>
            </w:r>
            <w:r w:rsidRPr="00C91C40">
              <w:rPr>
                <w:rStyle w:val="c3"/>
              </w:rPr>
              <w:t>.</w:t>
            </w:r>
            <w:r>
              <w:rPr>
                <w:rStyle w:val="c3"/>
              </w:rPr>
              <w:t xml:space="preserve"> Изобразительное искусство. Рабочие программы</w:t>
            </w:r>
            <w:r w:rsidRPr="00C91C40">
              <w:rPr>
                <w:rStyle w:val="c3"/>
              </w:rPr>
              <w:t xml:space="preserve"> 4 </w:t>
            </w:r>
            <w:r>
              <w:rPr>
                <w:rStyle w:val="c3"/>
              </w:rPr>
              <w:t>класс-Москва «Просвещение» 2012</w:t>
            </w:r>
          </w:p>
          <w:p w:rsidR="00862A7D" w:rsidRDefault="00862A7D" w:rsidP="00862A7D">
            <w:pPr>
              <w:jc w:val="both"/>
            </w:pPr>
            <w:r>
              <w:t xml:space="preserve">Неменская Л.А. Изобразительное искусство. Каждый народ – художник.: учебник для 4 класса – М., Просвещение, 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t>2014 г</w:t>
              </w:r>
            </w:smartTag>
          </w:p>
          <w:p w:rsidR="00862A7D" w:rsidRPr="00862A7D" w:rsidRDefault="00862A7D" w:rsidP="00862A7D">
            <w:pPr>
              <w:jc w:val="both"/>
            </w:pPr>
            <w:r>
              <w:lastRenderedPageBreak/>
              <w:t xml:space="preserve">Давыдова М.А. Изобразительное искусство. Поурочные разработки. М., ВАКО, 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t>2014 г</w:t>
              </w:r>
            </w:smartTag>
            <w:r>
              <w:t>.</w:t>
            </w:r>
          </w:p>
        </w:tc>
      </w:tr>
      <w:tr w:rsidR="00862A7D" w:rsidRPr="005F4FAC" w:rsidTr="008F6B5F">
        <w:tc>
          <w:tcPr>
            <w:tcW w:w="2660" w:type="dxa"/>
            <w:shd w:val="clear" w:color="auto" w:fill="auto"/>
          </w:tcPr>
          <w:p w:rsidR="00862A7D" w:rsidRPr="008130AB" w:rsidRDefault="00862A7D" w:rsidP="008F6B5F">
            <w:pPr>
              <w:contextualSpacing/>
              <w:rPr>
                <w:rFonts w:eastAsia="Calibri"/>
              </w:rPr>
            </w:pPr>
            <w:r w:rsidRPr="008130AB">
              <w:rPr>
                <w:rFonts w:eastAsia="Calibri"/>
              </w:rPr>
              <w:lastRenderedPageBreak/>
              <w:t>Печатные пособия</w:t>
            </w:r>
          </w:p>
        </w:tc>
        <w:tc>
          <w:tcPr>
            <w:tcW w:w="12954" w:type="dxa"/>
            <w:shd w:val="clear" w:color="auto" w:fill="auto"/>
          </w:tcPr>
          <w:p w:rsidR="00862A7D" w:rsidRPr="008130AB" w:rsidRDefault="00862A7D" w:rsidP="008F6B5F">
            <w:pPr>
              <w:contextualSpacing/>
              <w:rPr>
                <w:rFonts w:eastAsia="Calibri"/>
              </w:rPr>
            </w:pPr>
            <w:r w:rsidRPr="008130AB">
              <w:rPr>
                <w:rFonts w:eastAsia="Calibri"/>
              </w:rPr>
              <w:t>Таблицы к основным разделам курса.</w:t>
            </w:r>
          </w:p>
          <w:p w:rsidR="00862A7D" w:rsidRPr="008130AB" w:rsidRDefault="00862A7D" w:rsidP="008F6B5F">
            <w:pPr>
              <w:contextualSpacing/>
              <w:rPr>
                <w:rFonts w:eastAsia="Calibri"/>
              </w:rPr>
            </w:pPr>
            <w:r w:rsidRPr="008130AB">
              <w:rPr>
                <w:rFonts w:eastAsia="Calibri"/>
              </w:rPr>
              <w:t>Наборы предметных и сюжетных картинок.</w:t>
            </w:r>
          </w:p>
        </w:tc>
      </w:tr>
      <w:tr w:rsidR="00862A7D" w:rsidRPr="005F4FAC" w:rsidTr="008F6B5F">
        <w:tc>
          <w:tcPr>
            <w:tcW w:w="2660" w:type="dxa"/>
            <w:shd w:val="clear" w:color="auto" w:fill="auto"/>
          </w:tcPr>
          <w:p w:rsidR="00862A7D" w:rsidRPr="008130AB" w:rsidRDefault="00862A7D" w:rsidP="008F6B5F">
            <w:pPr>
              <w:contextualSpacing/>
              <w:rPr>
                <w:rFonts w:eastAsia="Calibri"/>
              </w:rPr>
            </w:pPr>
            <w:r w:rsidRPr="008130AB">
              <w:rPr>
                <w:rFonts w:eastAsia="Calibri"/>
              </w:rPr>
              <w:t>Технические средства обучения</w:t>
            </w:r>
          </w:p>
        </w:tc>
        <w:tc>
          <w:tcPr>
            <w:tcW w:w="12954" w:type="dxa"/>
            <w:shd w:val="clear" w:color="auto" w:fill="auto"/>
          </w:tcPr>
          <w:p w:rsidR="00862A7D" w:rsidRPr="008130AB" w:rsidRDefault="00862A7D" w:rsidP="008F6B5F">
            <w:pPr>
              <w:contextualSpacing/>
              <w:rPr>
                <w:rFonts w:eastAsia="Calibri"/>
              </w:rPr>
            </w:pPr>
            <w:r w:rsidRPr="008130AB">
              <w:rPr>
                <w:rFonts w:eastAsia="Calibri"/>
              </w:rPr>
              <w:t>Доска с набором приспособлений для крепления таблиц.</w:t>
            </w:r>
          </w:p>
          <w:p w:rsidR="00862A7D" w:rsidRPr="008130AB" w:rsidRDefault="00862A7D" w:rsidP="008F6B5F">
            <w:pPr>
              <w:contextualSpacing/>
              <w:rPr>
                <w:rFonts w:eastAsia="Calibri"/>
              </w:rPr>
            </w:pPr>
            <w:r w:rsidRPr="008130AB">
              <w:rPr>
                <w:rFonts w:eastAsia="Calibri"/>
              </w:rPr>
              <w:t xml:space="preserve">Интерактивная доска </w:t>
            </w:r>
            <w:r w:rsidRPr="008130AB">
              <w:rPr>
                <w:rFonts w:eastAsia="Calibri"/>
                <w:lang w:val="en-US"/>
              </w:rPr>
              <w:t>SMART</w:t>
            </w:r>
            <w:r w:rsidRPr="008130AB">
              <w:rPr>
                <w:rFonts w:eastAsia="Calibri"/>
              </w:rPr>
              <w:t>, персональный компьютер.</w:t>
            </w:r>
          </w:p>
          <w:p w:rsidR="00862A7D" w:rsidRPr="008130AB" w:rsidRDefault="00862A7D" w:rsidP="008F6B5F">
            <w:pPr>
              <w:contextualSpacing/>
              <w:rPr>
                <w:rFonts w:eastAsia="Calibri"/>
              </w:rPr>
            </w:pPr>
            <w:r w:rsidRPr="008130AB">
              <w:rPr>
                <w:rFonts w:eastAsia="Calibri"/>
              </w:rPr>
              <w:t>Мультимедийный проектор</w:t>
            </w:r>
          </w:p>
        </w:tc>
      </w:tr>
      <w:tr w:rsidR="00862A7D" w:rsidRPr="005F4FAC" w:rsidTr="008F6B5F">
        <w:tc>
          <w:tcPr>
            <w:tcW w:w="2660" w:type="dxa"/>
            <w:shd w:val="clear" w:color="auto" w:fill="auto"/>
          </w:tcPr>
          <w:p w:rsidR="00862A7D" w:rsidRPr="008130AB" w:rsidRDefault="00862A7D" w:rsidP="008F6B5F">
            <w:pPr>
              <w:contextualSpacing/>
              <w:rPr>
                <w:rFonts w:eastAsia="Calibri"/>
              </w:rPr>
            </w:pPr>
            <w:r w:rsidRPr="008130AB">
              <w:rPr>
                <w:rFonts w:eastAsia="Calibri"/>
              </w:rPr>
              <w:t>Оборудование класса</w:t>
            </w:r>
          </w:p>
        </w:tc>
        <w:tc>
          <w:tcPr>
            <w:tcW w:w="12954" w:type="dxa"/>
            <w:shd w:val="clear" w:color="auto" w:fill="auto"/>
          </w:tcPr>
          <w:p w:rsidR="00862A7D" w:rsidRPr="008130AB" w:rsidRDefault="00862A7D" w:rsidP="008F6B5F">
            <w:pPr>
              <w:contextualSpacing/>
              <w:rPr>
                <w:rFonts w:eastAsia="Calibri"/>
              </w:rPr>
            </w:pPr>
            <w:r w:rsidRPr="008130AB">
              <w:rPr>
                <w:rFonts w:eastAsia="Calibri"/>
              </w:rPr>
              <w:t>Парты</w:t>
            </w:r>
          </w:p>
          <w:p w:rsidR="00862A7D" w:rsidRPr="008130AB" w:rsidRDefault="00862A7D" w:rsidP="008F6B5F">
            <w:pPr>
              <w:contextualSpacing/>
              <w:rPr>
                <w:rFonts w:eastAsia="Calibri"/>
              </w:rPr>
            </w:pPr>
            <w:r w:rsidRPr="008130AB">
              <w:rPr>
                <w:rFonts w:eastAsia="Calibri"/>
              </w:rPr>
              <w:t>Стол учительский</w:t>
            </w:r>
          </w:p>
          <w:p w:rsidR="00862A7D" w:rsidRPr="008130AB" w:rsidRDefault="00862A7D" w:rsidP="008F6B5F">
            <w:pPr>
              <w:contextualSpacing/>
              <w:rPr>
                <w:rFonts w:eastAsia="Calibri"/>
              </w:rPr>
            </w:pPr>
            <w:r w:rsidRPr="008130AB">
              <w:rPr>
                <w:rFonts w:eastAsia="Calibri"/>
              </w:rPr>
              <w:t>Настенные доски</w:t>
            </w:r>
          </w:p>
        </w:tc>
      </w:tr>
    </w:tbl>
    <w:p w:rsidR="00862A7D" w:rsidRPr="00B36E18" w:rsidRDefault="00862A7D" w:rsidP="00290D2C">
      <w:pPr>
        <w:contextualSpacing/>
        <w:jc w:val="center"/>
        <w:rPr>
          <w:b/>
        </w:rPr>
      </w:pPr>
      <w:r w:rsidRPr="00B36E18">
        <w:rPr>
          <w:b/>
        </w:rPr>
        <w:t>График обязательных работ</w:t>
      </w:r>
    </w:p>
    <w:p w:rsidR="00862A7D" w:rsidRDefault="00862A7D" w:rsidP="00862A7D">
      <w:pPr>
        <w:contextualSpacing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51"/>
        <w:gridCol w:w="1555"/>
        <w:gridCol w:w="1548"/>
        <w:gridCol w:w="1555"/>
        <w:gridCol w:w="1548"/>
        <w:gridCol w:w="1555"/>
        <w:gridCol w:w="1549"/>
        <w:gridCol w:w="1556"/>
        <w:gridCol w:w="1549"/>
        <w:gridCol w:w="1548"/>
      </w:tblGrid>
      <w:tr w:rsidR="00862A7D" w:rsidRPr="00AF05A5" w:rsidTr="0084241B">
        <w:tc>
          <w:tcPr>
            <w:tcW w:w="1651" w:type="dxa"/>
            <w:shd w:val="clear" w:color="auto" w:fill="auto"/>
          </w:tcPr>
          <w:p w:rsidR="00862A7D" w:rsidRPr="00B555C0" w:rsidRDefault="00862A7D" w:rsidP="008F6B5F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55" w:type="dxa"/>
            <w:shd w:val="clear" w:color="auto" w:fill="auto"/>
          </w:tcPr>
          <w:p w:rsidR="00862A7D" w:rsidRPr="00B555C0" w:rsidRDefault="00862A7D" w:rsidP="008F6B5F">
            <w:pPr>
              <w:contextualSpacing/>
              <w:jc w:val="center"/>
              <w:rPr>
                <w:rFonts w:eastAsia="Calibri"/>
              </w:rPr>
            </w:pPr>
            <w:r w:rsidRPr="00B555C0">
              <w:rPr>
                <w:rFonts w:eastAsia="Calibri"/>
              </w:rPr>
              <w:t>1 четверть</w:t>
            </w:r>
          </w:p>
        </w:tc>
        <w:tc>
          <w:tcPr>
            <w:tcW w:w="1548" w:type="dxa"/>
            <w:shd w:val="clear" w:color="auto" w:fill="auto"/>
          </w:tcPr>
          <w:p w:rsidR="00862A7D" w:rsidRPr="00B555C0" w:rsidRDefault="00862A7D" w:rsidP="008F6B5F">
            <w:pPr>
              <w:contextualSpacing/>
              <w:jc w:val="center"/>
              <w:rPr>
                <w:rFonts w:eastAsia="Calibri"/>
              </w:rPr>
            </w:pPr>
            <w:r w:rsidRPr="00B555C0">
              <w:rPr>
                <w:rFonts w:eastAsia="Calibri"/>
              </w:rPr>
              <w:t>дата</w:t>
            </w:r>
          </w:p>
        </w:tc>
        <w:tc>
          <w:tcPr>
            <w:tcW w:w="1555" w:type="dxa"/>
            <w:shd w:val="clear" w:color="auto" w:fill="auto"/>
          </w:tcPr>
          <w:p w:rsidR="00862A7D" w:rsidRPr="00B555C0" w:rsidRDefault="00862A7D" w:rsidP="008F6B5F">
            <w:pPr>
              <w:contextualSpacing/>
              <w:jc w:val="center"/>
              <w:rPr>
                <w:rFonts w:eastAsia="Calibri"/>
              </w:rPr>
            </w:pPr>
            <w:r w:rsidRPr="00B555C0">
              <w:rPr>
                <w:rFonts w:eastAsia="Calibri"/>
              </w:rPr>
              <w:t>2 четверть</w:t>
            </w:r>
          </w:p>
        </w:tc>
        <w:tc>
          <w:tcPr>
            <w:tcW w:w="1548" w:type="dxa"/>
            <w:shd w:val="clear" w:color="auto" w:fill="auto"/>
          </w:tcPr>
          <w:p w:rsidR="00862A7D" w:rsidRPr="00B555C0" w:rsidRDefault="00862A7D" w:rsidP="008F6B5F">
            <w:pPr>
              <w:contextualSpacing/>
              <w:jc w:val="center"/>
              <w:rPr>
                <w:rFonts w:eastAsia="Calibri"/>
              </w:rPr>
            </w:pPr>
            <w:r w:rsidRPr="00B555C0">
              <w:rPr>
                <w:rFonts w:eastAsia="Calibri"/>
              </w:rPr>
              <w:t>дата</w:t>
            </w:r>
          </w:p>
        </w:tc>
        <w:tc>
          <w:tcPr>
            <w:tcW w:w="1555" w:type="dxa"/>
            <w:shd w:val="clear" w:color="auto" w:fill="auto"/>
          </w:tcPr>
          <w:p w:rsidR="00862A7D" w:rsidRPr="00B555C0" w:rsidRDefault="00862A7D" w:rsidP="008F6B5F">
            <w:pPr>
              <w:contextualSpacing/>
              <w:jc w:val="center"/>
              <w:rPr>
                <w:rFonts w:eastAsia="Calibri"/>
              </w:rPr>
            </w:pPr>
            <w:r w:rsidRPr="00B555C0">
              <w:rPr>
                <w:rFonts w:eastAsia="Calibri"/>
              </w:rPr>
              <w:t>3 четверть</w:t>
            </w:r>
          </w:p>
        </w:tc>
        <w:tc>
          <w:tcPr>
            <w:tcW w:w="1549" w:type="dxa"/>
            <w:shd w:val="clear" w:color="auto" w:fill="auto"/>
          </w:tcPr>
          <w:p w:rsidR="00862A7D" w:rsidRPr="00B555C0" w:rsidRDefault="00862A7D" w:rsidP="008F6B5F">
            <w:pPr>
              <w:contextualSpacing/>
              <w:jc w:val="center"/>
              <w:rPr>
                <w:rFonts w:eastAsia="Calibri"/>
              </w:rPr>
            </w:pPr>
            <w:r w:rsidRPr="00B555C0">
              <w:rPr>
                <w:rFonts w:eastAsia="Calibri"/>
              </w:rPr>
              <w:t>дата</w:t>
            </w:r>
          </w:p>
        </w:tc>
        <w:tc>
          <w:tcPr>
            <w:tcW w:w="1556" w:type="dxa"/>
            <w:shd w:val="clear" w:color="auto" w:fill="auto"/>
          </w:tcPr>
          <w:p w:rsidR="00862A7D" w:rsidRPr="00B555C0" w:rsidRDefault="00862A7D" w:rsidP="008F6B5F">
            <w:pPr>
              <w:contextualSpacing/>
              <w:jc w:val="center"/>
              <w:rPr>
                <w:rFonts w:eastAsia="Calibri"/>
              </w:rPr>
            </w:pPr>
            <w:r w:rsidRPr="00B555C0">
              <w:rPr>
                <w:rFonts w:eastAsia="Calibri"/>
              </w:rPr>
              <w:t>4 четверть</w:t>
            </w:r>
          </w:p>
        </w:tc>
        <w:tc>
          <w:tcPr>
            <w:tcW w:w="1549" w:type="dxa"/>
            <w:shd w:val="clear" w:color="auto" w:fill="auto"/>
          </w:tcPr>
          <w:p w:rsidR="00862A7D" w:rsidRPr="00B555C0" w:rsidRDefault="00862A7D" w:rsidP="008F6B5F">
            <w:pPr>
              <w:contextualSpacing/>
              <w:jc w:val="center"/>
              <w:rPr>
                <w:rFonts w:eastAsia="Calibri"/>
              </w:rPr>
            </w:pPr>
            <w:r w:rsidRPr="00B555C0">
              <w:rPr>
                <w:rFonts w:eastAsia="Calibri"/>
              </w:rPr>
              <w:t>дата</w:t>
            </w:r>
          </w:p>
        </w:tc>
        <w:tc>
          <w:tcPr>
            <w:tcW w:w="1548" w:type="dxa"/>
            <w:shd w:val="clear" w:color="auto" w:fill="auto"/>
          </w:tcPr>
          <w:p w:rsidR="00862A7D" w:rsidRPr="00B555C0" w:rsidRDefault="00862A7D" w:rsidP="008F6B5F">
            <w:pPr>
              <w:contextualSpacing/>
              <w:jc w:val="center"/>
              <w:rPr>
                <w:rFonts w:eastAsia="Calibri"/>
                <w:b/>
              </w:rPr>
            </w:pPr>
            <w:r w:rsidRPr="00B555C0">
              <w:rPr>
                <w:rFonts w:eastAsia="Calibri"/>
                <w:b/>
              </w:rPr>
              <w:t>За год</w:t>
            </w:r>
          </w:p>
        </w:tc>
      </w:tr>
      <w:tr w:rsidR="00862A7D" w:rsidRPr="00AF05A5" w:rsidTr="0084241B">
        <w:tc>
          <w:tcPr>
            <w:tcW w:w="1651" w:type="dxa"/>
            <w:shd w:val="clear" w:color="auto" w:fill="auto"/>
          </w:tcPr>
          <w:p w:rsidR="00862A7D" w:rsidRPr="00B555C0" w:rsidRDefault="00862A7D" w:rsidP="008F6B5F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Выставка работ</w:t>
            </w:r>
          </w:p>
        </w:tc>
        <w:tc>
          <w:tcPr>
            <w:tcW w:w="1555" w:type="dxa"/>
            <w:shd w:val="clear" w:color="auto" w:fill="auto"/>
          </w:tcPr>
          <w:p w:rsidR="00862A7D" w:rsidRPr="00B555C0" w:rsidRDefault="0084241B" w:rsidP="008F6B5F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48" w:type="dxa"/>
            <w:shd w:val="clear" w:color="auto" w:fill="auto"/>
          </w:tcPr>
          <w:p w:rsidR="00862A7D" w:rsidRPr="00B555C0" w:rsidRDefault="00275EFD" w:rsidP="008F6B5F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28.09</w:t>
            </w:r>
          </w:p>
        </w:tc>
        <w:tc>
          <w:tcPr>
            <w:tcW w:w="1555" w:type="dxa"/>
            <w:shd w:val="clear" w:color="auto" w:fill="auto"/>
          </w:tcPr>
          <w:p w:rsidR="00862A7D" w:rsidRPr="00B555C0" w:rsidRDefault="0084241B" w:rsidP="008F6B5F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48" w:type="dxa"/>
            <w:shd w:val="clear" w:color="auto" w:fill="auto"/>
          </w:tcPr>
          <w:p w:rsidR="00862A7D" w:rsidRPr="00B555C0" w:rsidRDefault="00275EFD" w:rsidP="008F6B5F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23.11</w:t>
            </w:r>
          </w:p>
        </w:tc>
        <w:tc>
          <w:tcPr>
            <w:tcW w:w="1555" w:type="dxa"/>
            <w:shd w:val="clear" w:color="auto" w:fill="auto"/>
          </w:tcPr>
          <w:p w:rsidR="00862A7D" w:rsidRPr="00B555C0" w:rsidRDefault="0084241B" w:rsidP="008F6B5F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549" w:type="dxa"/>
            <w:shd w:val="clear" w:color="auto" w:fill="auto"/>
          </w:tcPr>
          <w:p w:rsidR="00BE6ECB" w:rsidRDefault="00275EFD" w:rsidP="00BE6ECB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25.01</w:t>
            </w:r>
          </w:p>
          <w:p w:rsidR="00275EFD" w:rsidRPr="00B555C0" w:rsidRDefault="00275EFD" w:rsidP="00BE6ECB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22.02</w:t>
            </w:r>
          </w:p>
        </w:tc>
        <w:tc>
          <w:tcPr>
            <w:tcW w:w="1556" w:type="dxa"/>
            <w:shd w:val="clear" w:color="auto" w:fill="auto"/>
          </w:tcPr>
          <w:p w:rsidR="00862A7D" w:rsidRPr="00B555C0" w:rsidRDefault="0084241B" w:rsidP="008F6B5F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549" w:type="dxa"/>
            <w:shd w:val="clear" w:color="auto" w:fill="auto"/>
          </w:tcPr>
          <w:p w:rsidR="00BE6ECB" w:rsidRDefault="00275EFD" w:rsidP="00872344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19.04</w:t>
            </w:r>
          </w:p>
          <w:p w:rsidR="00275EFD" w:rsidRDefault="00275EFD" w:rsidP="00872344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10.05</w:t>
            </w:r>
          </w:p>
          <w:p w:rsidR="00275EFD" w:rsidRPr="00B555C0" w:rsidRDefault="00275EFD" w:rsidP="00872344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862A7D" w:rsidRPr="00B555C0" w:rsidRDefault="0084241B" w:rsidP="008F6B5F">
            <w:pPr>
              <w:contextualSpacing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</w:t>
            </w:r>
          </w:p>
        </w:tc>
      </w:tr>
      <w:tr w:rsidR="00862A7D" w:rsidRPr="00AF05A5" w:rsidTr="0084241B">
        <w:tc>
          <w:tcPr>
            <w:tcW w:w="1651" w:type="dxa"/>
            <w:shd w:val="clear" w:color="auto" w:fill="auto"/>
          </w:tcPr>
          <w:p w:rsidR="00862A7D" w:rsidRPr="00B555C0" w:rsidRDefault="0084241B" w:rsidP="008F6B5F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Коллективная работа</w:t>
            </w:r>
          </w:p>
        </w:tc>
        <w:tc>
          <w:tcPr>
            <w:tcW w:w="1555" w:type="dxa"/>
            <w:shd w:val="clear" w:color="auto" w:fill="auto"/>
          </w:tcPr>
          <w:p w:rsidR="00862A7D" w:rsidRPr="00B555C0" w:rsidRDefault="0084241B" w:rsidP="008F6B5F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48" w:type="dxa"/>
            <w:shd w:val="clear" w:color="auto" w:fill="auto"/>
          </w:tcPr>
          <w:p w:rsidR="00862A7D" w:rsidRPr="00B555C0" w:rsidRDefault="00275EFD" w:rsidP="008F6B5F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19.10</w:t>
            </w:r>
          </w:p>
        </w:tc>
        <w:tc>
          <w:tcPr>
            <w:tcW w:w="1555" w:type="dxa"/>
            <w:shd w:val="clear" w:color="auto" w:fill="auto"/>
          </w:tcPr>
          <w:p w:rsidR="00862A7D" w:rsidRPr="00B555C0" w:rsidRDefault="0084241B" w:rsidP="008F6B5F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48" w:type="dxa"/>
            <w:shd w:val="clear" w:color="auto" w:fill="auto"/>
          </w:tcPr>
          <w:p w:rsidR="00862A7D" w:rsidRPr="00B555C0" w:rsidRDefault="00275EFD" w:rsidP="008F6B5F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21.12</w:t>
            </w:r>
          </w:p>
        </w:tc>
        <w:tc>
          <w:tcPr>
            <w:tcW w:w="1555" w:type="dxa"/>
            <w:shd w:val="clear" w:color="auto" w:fill="auto"/>
          </w:tcPr>
          <w:p w:rsidR="00862A7D" w:rsidRPr="00B555C0" w:rsidRDefault="0084241B" w:rsidP="008F6B5F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549" w:type="dxa"/>
            <w:shd w:val="clear" w:color="auto" w:fill="auto"/>
          </w:tcPr>
          <w:p w:rsidR="00862A7D" w:rsidRPr="00B555C0" w:rsidRDefault="00275EFD" w:rsidP="008F6B5F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22.03</w:t>
            </w:r>
          </w:p>
        </w:tc>
        <w:tc>
          <w:tcPr>
            <w:tcW w:w="1556" w:type="dxa"/>
            <w:shd w:val="clear" w:color="auto" w:fill="auto"/>
          </w:tcPr>
          <w:p w:rsidR="00862A7D" w:rsidRPr="00B555C0" w:rsidRDefault="00862A7D" w:rsidP="008F6B5F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9" w:type="dxa"/>
            <w:shd w:val="clear" w:color="auto" w:fill="auto"/>
          </w:tcPr>
          <w:p w:rsidR="00862A7D" w:rsidRPr="00B555C0" w:rsidRDefault="00862A7D" w:rsidP="008F6B5F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862A7D" w:rsidRPr="00B555C0" w:rsidRDefault="0084241B" w:rsidP="008F6B5F">
            <w:pPr>
              <w:contextualSpacing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</w:t>
            </w:r>
          </w:p>
        </w:tc>
      </w:tr>
    </w:tbl>
    <w:p w:rsidR="00862A7D" w:rsidRDefault="00862A7D" w:rsidP="00862A7D">
      <w:pPr>
        <w:contextualSpacing/>
        <w:jc w:val="center"/>
      </w:pPr>
    </w:p>
    <w:p w:rsidR="00862A7D" w:rsidRPr="00290D2C" w:rsidRDefault="00862A7D" w:rsidP="00862A7D">
      <w:pPr>
        <w:contextualSpacing/>
        <w:jc w:val="center"/>
        <w:rPr>
          <w:b/>
        </w:rPr>
      </w:pPr>
      <w:r w:rsidRPr="00290D2C">
        <w:rPr>
          <w:b/>
        </w:rPr>
        <w:t xml:space="preserve">Список литературы </w:t>
      </w:r>
    </w:p>
    <w:p w:rsidR="00862A7D" w:rsidRDefault="00862A7D" w:rsidP="00862A7D">
      <w:pPr>
        <w:contextualSpacing/>
      </w:pPr>
      <w:r w:rsidRPr="00556D3C">
        <w:rPr>
          <w:u w:val="single"/>
        </w:rPr>
        <w:t>при подготовке программы</w:t>
      </w:r>
      <w:r>
        <w:t>:</w:t>
      </w:r>
    </w:p>
    <w:p w:rsidR="00862A7D" w:rsidRDefault="00862A7D" w:rsidP="00862A7D">
      <w:pPr>
        <w:contextualSpacing/>
      </w:pPr>
      <w:r>
        <w:t>Федеральный государственный общеобразовательный стандарт.</w:t>
      </w:r>
    </w:p>
    <w:p w:rsidR="00A403E8" w:rsidRDefault="00A403E8" w:rsidP="00A403E8">
      <w:pPr>
        <w:contextualSpacing/>
        <w:rPr>
          <w:rStyle w:val="c3"/>
        </w:rPr>
      </w:pPr>
      <w:r>
        <w:rPr>
          <w:rStyle w:val="c3"/>
        </w:rPr>
        <w:t>Б.М. Неменский</w:t>
      </w:r>
      <w:r w:rsidRPr="00C91C40">
        <w:rPr>
          <w:rStyle w:val="c3"/>
        </w:rPr>
        <w:t>.</w:t>
      </w:r>
      <w:r>
        <w:rPr>
          <w:rStyle w:val="c3"/>
        </w:rPr>
        <w:t xml:space="preserve"> Изобразительное искусство. Рабочие программы</w:t>
      </w:r>
      <w:r w:rsidRPr="00C91C40">
        <w:rPr>
          <w:rStyle w:val="c3"/>
        </w:rPr>
        <w:t xml:space="preserve"> 4 </w:t>
      </w:r>
      <w:r>
        <w:rPr>
          <w:rStyle w:val="c3"/>
        </w:rPr>
        <w:t>класс-Москва «Просвещение» 2012</w:t>
      </w:r>
    </w:p>
    <w:p w:rsidR="00862A7D" w:rsidRDefault="00862A7D" w:rsidP="00862A7D">
      <w:pPr>
        <w:contextualSpacing/>
      </w:pPr>
      <w:r>
        <w:t>Планируемые результаты НОО под редакцией Ковалевой, Логиновой. Просвещение, 2010</w:t>
      </w:r>
    </w:p>
    <w:p w:rsidR="00862A7D" w:rsidRDefault="00A403E8" w:rsidP="00862A7D">
      <w:pPr>
        <w:contextualSpacing/>
      </w:pPr>
      <w:r>
        <w:t xml:space="preserve">Неменская Л.А. Изобразительное искусство. Каждый народ – художник.: учебник для 4 класса – М., Просвещение,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</w:p>
    <w:p w:rsidR="00862A7D" w:rsidRDefault="00862A7D" w:rsidP="00862A7D">
      <w:pPr>
        <w:contextualSpacing/>
      </w:pPr>
      <w:r w:rsidRPr="00556D3C">
        <w:rPr>
          <w:u w:val="single"/>
        </w:rPr>
        <w:t>Для учителя</w:t>
      </w:r>
      <w:r>
        <w:t>:</w:t>
      </w:r>
    </w:p>
    <w:p w:rsidR="00862A7D" w:rsidRDefault="00A403E8" w:rsidP="00862A7D">
      <w:pPr>
        <w:tabs>
          <w:tab w:val="left" w:pos="900"/>
        </w:tabs>
        <w:contextualSpacing/>
        <w:jc w:val="both"/>
      </w:pPr>
      <w:r>
        <w:t>Неменская Л.А. Изобразительное искусство. Каждый народ – художник.: учебник для 4 класса – М., Просвещение, 2014 г</w:t>
      </w:r>
    </w:p>
    <w:p w:rsidR="00A403E8" w:rsidRPr="00556D3C" w:rsidRDefault="00A403E8" w:rsidP="00862A7D">
      <w:pPr>
        <w:tabs>
          <w:tab w:val="left" w:pos="900"/>
        </w:tabs>
        <w:contextualSpacing/>
        <w:jc w:val="both"/>
      </w:pPr>
      <w:r>
        <w:t>Программы начального общего образования. В 2 ч. Ч.  1-2 – е изд. – М.: Просвещение, 2011.-526с.</w:t>
      </w:r>
    </w:p>
    <w:p w:rsidR="00862A7D" w:rsidRDefault="00862A7D" w:rsidP="00862A7D">
      <w:pPr>
        <w:contextualSpacing/>
        <w:rPr>
          <w:u w:val="single"/>
        </w:rPr>
      </w:pPr>
      <w:r w:rsidRPr="00556D3C">
        <w:rPr>
          <w:u w:val="single"/>
        </w:rPr>
        <w:t>Для учащихся:</w:t>
      </w:r>
    </w:p>
    <w:p w:rsidR="004F4A64" w:rsidRDefault="00E46141" w:rsidP="00A842A0">
      <w:pPr>
        <w:contextualSpacing/>
      </w:pPr>
      <w:r>
        <w:t>Неменская Л.А. Изобразительное искусство. Каждый народ – художник.: учебник для 4 класса – М., Просвещение, 2014 г</w:t>
      </w:r>
    </w:p>
    <w:p w:rsidR="00BE6ECB" w:rsidRDefault="00BE6ECB" w:rsidP="00A57CDF">
      <w:pPr>
        <w:contextualSpacing/>
        <w:jc w:val="right"/>
        <w:rPr>
          <w:b/>
        </w:rPr>
      </w:pPr>
    </w:p>
    <w:p w:rsidR="00BE6ECB" w:rsidRDefault="00BE6ECB" w:rsidP="00A57CDF">
      <w:pPr>
        <w:contextualSpacing/>
        <w:jc w:val="right"/>
        <w:rPr>
          <w:b/>
        </w:rPr>
      </w:pPr>
    </w:p>
    <w:p w:rsidR="002266F2" w:rsidRDefault="002266F2" w:rsidP="00A57CDF">
      <w:pPr>
        <w:contextualSpacing/>
        <w:jc w:val="right"/>
        <w:rPr>
          <w:b/>
        </w:rPr>
      </w:pPr>
    </w:p>
    <w:p w:rsidR="00275EFD" w:rsidRDefault="00275EFD" w:rsidP="00A57CDF">
      <w:pPr>
        <w:contextualSpacing/>
        <w:jc w:val="right"/>
        <w:rPr>
          <w:b/>
        </w:rPr>
      </w:pPr>
    </w:p>
    <w:p w:rsidR="00275EFD" w:rsidRDefault="00275EFD" w:rsidP="00A57CDF">
      <w:pPr>
        <w:contextualSpacing/>
        <w:jc w:val="right"/>
        <w:rPr>
          <w:b/>
        </w:rPr>
      </w:pPr>
    </w:p>
    <w:p w:rsidR="00A57CDF" w:rsidRDefault="00A57CDF" w:rsidP="00A57CDF">
      <w:pPr>
        <w:contextualSpacing/>
        <w:jc w:val="right"/>
        <w:rPr>
          <w:b/>
        </w:rPr>
      </w:pPr>
      <w:r w:rsidRPr="00A57CDF">
        <w:rPr>
          <w:b/>
        </w:rPr>
        <w:t>Приложение</w:t>
      </w:r>
    </w:p>
    <w:p w:rsidR="00435BD4" w:rsidRPr="00CE69A5" w:rsidRDefault="000B443D" w:rsidP="00435BD4">
      <w:pPr>
        <w:rPr>
          <w:rStyle w:val="c18"/>
        </w:rPr>
      </w:pPr>
      <w:hyperlink r:id="rId8" w:history="1"/>
      <w:bookmarkStart w:id="2" w:name="0"/>
      <w:r>
        <w:fldChar w:fldCharType="begin"/>
      </w:r>
      <w:r w:rsidR="00435BD4">
        <w:instrText xml:space="preserve"> HYPERLINK "http://nsportal.ru/nachalnaya-shkola/izo/rabochaya-programma-po-izo-2-klass-po-programme-nachalnaya-shkola-21-vek-s-uch" </w:instrText>
      </w:r>
      <w:r>
        <w:fldChar w:fldCharType="end"/>
      </w:r>
      <w:bookmarkEnd w:id="2"/>
      <w:r w:rsidR="00435BD4">
        <w:rPr>
          <w:rStyle w:val="c18"/>
          <w:b/>
          <w:color w:val="000000"/>
          <w:sz w:val="32"/>
          <w:szCs w:val="32"/>
          <w:u w:val="single"/>
        </w:rPr>
        <w:t xml:space="preserve">Критерии и нормы отметки </w:t>
      </w:r>
      <w:r w:rsidR="00435BD4" w:rsidRPr="00C43962">
        <w:rPr>
          <w:rStyle w:val="c18"/>
          <w:b/>
          <w:color w:val="000000"/>
          <w:sz w:val="32"/>
          <w:szCs w:val="32"/>
          <w:u w:val="single"/>
        </w:rPr>
        <w:t xml:space="preserve"> по изобразительному искусству.</w:t>
      </w:r>
    </w:p>
    <w:p w:rsidR="00435BD4" w:rsidRPr="00C729B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C729B8">
        <w:rPr>
          <w:rStyle w:val="c1"/>
          <w:color w:val="000000"/>
        </w:rPr>
        <w:t>Этапы оценивания детского рисунка:</w:t>
      </w:r>
    </w:p>
    <w:p w:rsidR="00435BD4" w:rsidRPr="00C729B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C729B8">
        <w:rPr>
          <w:rStyle w:val="c1"/>
          <w:color w:val="000000"/>
        </w:rPr>
        <w:lastRenderedPageBreak/>
        <w:t>1.  как решена композиция: как организована плоскость листа, как согласованы между собой все компоненты изображения, как выдержана общая идея и содержание;</w:t>
      </w:r>
    </w:p>
    <w:p w:rsidR="00435BD4" w:rsidRPr="00C729B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C729B8">
        <w:rPr>
          <w:rStyle w:val="c1"/>
          <w:color w:val="000000"/>
        </w:rPr>
        <w:t>2.  характер формы предметов: степень сходства  изображения с предметами реальной действительности или умение подметить и передать в изображении наиболее характерное;</w:t>
      </w:r>
    </w:p>
    <w:p w:rsidR="00435BD4" w:rsidRPr="00C729B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C729B8">
        <w:rPr>
          <w:rStyle w:val="c1"/>
          <w:color w:val="000000"/>
        </w:rPr>
        <w:t>3.  качество конструктивного построения: как выражена конструктивная основа формы, как связаны детали предмета между собой и с общей формой;</w:t>
      </w:r>
    </w:p>
    <w:p w:rsidR="00435BD4" w:rsidRPr="00C729B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C729B8">
        <w:rPr>
          <w:rStyle w:val="c1"/>
          <w:color w:val="000000"/>
        </w:rPr>
        <w:t>4.  владение техникой: как ученик пользуется карандашом, кистью, как использует штрих, мазок в построении изображения, какова выразительность линии, штриха, мазка;</w:t>
      </w:r>
    </w:p>
    <w:p w:rsidR="00435BD4" w:rsidRPr="00C729B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C729B8">
        <w:rPr>
          <w:rStyle w:val="c1"/>
          <w:color w:val="000000"/>
        </w:rPr>
        <w:t>5.  общее впечатление от работы. Возможности ученика, его успехи, его вкус.</w:t>
      </w:r>
    </w:p>
    <w:p w:rsidR="00435BD4" w:rsidRPr="00C729B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C729B8">
        <w:rPr>
          <w:rStyle w:val="c1"/>
          <w:color w:val="000000"/>
        </w:rPr>
        <w:t>Критерии оценивания знаний и умений</w:t>
      </w:r>
    </w:p>
    <w:p w:rsidR="00435BD4" w:rsidRPr="00C729B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AA34D8">
        <w:rPr>
          <w:rStyle w:val="c1"/>
          <w:b/>
          <w:color w:val="000000"/>
        </w:rPr>
        <w:t>Оценка «5»</w:t>
      </w:r>
      <w:r w:rsidRPr="00C729B8">
        <w:rPr>
          <w:rStyle w:val="c1"/>
          <w:color w:val="000000"/>
        </w:rPr>
        <w:t xml:space="preserve"> - поставленные задачи выполнены быстро и хорошо, без ошибок; работа выразительна интересна.</w:t>
      </w:r>
    </w:p>
    <w:p w:rsidR="00435BD4" w:rsidRPr="00C729B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AA34D8">
        <w:rPr>
          <w:rStyle w:val="c1"/>
          <w:b/>
          <w:color w:val="000000"/>
        </w:rPr>
        <w:t>Оценка «4»-</w:t>
      </w:r>
      <w:r w:rsidRPr="00C729B8">
        <w:rPr>
          <w:rStyle w:val="c1"/>
          <w:color w:val="000000"/>
        </w:rPr>
        <w:t xml:space="preserve"> поставленные задачи выполнены быстро, но работа не выразительна, хотя и не имеет грубых ошибок.</w:t>
      </w:r>
    </w:p>
    <w:p w:rsidR="00435BD4" w:rsidRPr="00C729B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color w:val="000000"/>
        </w:rPr>
      </w:pPr>
      <w:r w:rsidRPr="00AA34D8">
        <w:rPr>
          <w:rStyle w:val="c1"/>
          <w:b/>
          <w:color w:val="000000"/>
        </w:rPr>
        <w:t>Оценка «3»-</w:t>
      </w:r>
      <w:r w:rsidRPr="00C729B8">
        <w:rPr>
          <w:rStyle w:val="c1"/>
          <w:color w:val="000000"/>
        </w:rPr>
        <w:t xml:space="preserve"> поставленные задачи выполнены частично, работа не выразительна, в ней можно обнаружить грубые ошибки.</w:t>
      </w:r>
    </w:p>
    <w:p w:rsidR="00435BD4" w:rsidRPr="00C729B8" w:rsidRDefault="00435BD4" w:rsidP="00435BD4">
      <w:pPr>
        <w:pStyle w:val="c0"/>
        <w:shd w:val="clear" w:color="auto" w:fill="FFFFFF"/>
        <w:spacing w:before="0" w:beforeAutospacing="0" w:after="0" w:afterAutospacing="0" w:line="270" w:lineRule="atLeast"/>
        <w:rPr>
          <w:rStyle w:val="a9"/>
          <w:b w:val="0"/>
          <w:bCs w:val="0"/>
          <w:color w:val="000000"/>
          <w:lang w:val="en-US"/>
        </w:rPr>
      </w:pPr>
      <w:r w:rsidRPr="00AA34D8">
        <w:rPr>
          <w:rStyle w:val="c1"/>
          <w:b/>
          <w:color w:val="000000"/>
        </w:rPr>
        <w:t>Оценка «2»-</w:t>
      </w:r>
      <w:r w:rsidRPr="00C729B8">
        <w:rPr>
          <w:rStyle w:val="c1"/>
          <w:color w:val="000000"/>
        </w:rPr>
        <w:t xml:space="preserve"> поставленные задачи не выполнены</w:t>
      </w:r>
    </w:p>
    <w:p w:rsidR="00435BD4" w:rsidRPr="00080CF1" w:rsidRDefault="00435BD4" w:rsidP="00435BD4"/>
    <w:p w:rsidR="00435BD4" w:rsidRDefault="00435BD4" w:rsidP="00435BD4"/>
    <w:p w:rsidR="00A57CDF" w:rsidRPr="00A57CDF" w:rsidRDefault="00A57CDF" w:rsidP="00A57CDF">
      <w:pPr>
        <w:contextualSpacing/>
        <w:jc w:val="right"/>
        <w:rPr>
          <w:b/>
        </w:rPr>
      </w:pPr>
    </w:p>
    <w:sectPr w:rsidR="00A57CDF" w:rsidRPr="00A57CDF" w:rsidSect="003815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903" w:rsidRDefault="00AD3903" w:rsidP="00C521E5">
      <w:r>
        <w:separator/>
      </w:r>
    </w:p>
  </w:endnote>
  <w:endnote w:type="continuationSeparator" w:id="1">
    <w:p w:rsidR="00AD3903" w:rsidRDefault="00AD3903" w:rsidP="00C521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903" w:rsidRDefault="00AD3903" w:rsidP="00C521E5">
      <w:r>
        <w:separator/>
      </w:r>
    </w:p>
  </w:footnote>
  <w:footnote w:type="continuationSeparator" w:id="1">
    <w:p w:rsidR="00AD3903" w:rsidRDefault="00AD3903" w:rsidP="00C521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352A1"/>
    <w:multiLevelType w:val="multilevel"/>
    <w:tmpl w:val="87D2E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4F1F7F"/>
    <w:multiLevelType w:val="hybridMultilevel"/>
    <w:tmpl w:val="5EB6D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333B76"/>
    <w:multiLevelType w:val="hybridMultilevel"/>
    <w:tmpl w:val="6A7CB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E725A"/>
    <w:multiLevelType w:val="hybridMultilevel"/>
    <w:tmpl w:val="69EE2710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FF7A32"/>
    <w:multiLevelType w:val="multilevel"/>
    <w:tmpl w:val="EC94A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7">
    <w:nsid w:val="1E543803"/>
    <w:multiLevelType w:val="hybridMultilevel"/>
    <w:tmpl w:val="1E8A0554"/>
    <w:lvl w:ilvl="0" w:tplc="8CD2D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8F3469"/>
    <w:multiLevelType w:val="hybridMultilevel"/>
    <w:tmpl w:val="BE0A37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AF0C22"/>
    <w:multiLevelType w:val="hybridMultilevel"/>
    <w:tmpl w:val="C7CEC5D0"/>
    <w:lvl w:ilvl="0" w:tplc="5CE895D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3A499B"/>
    <w:multiLevelType w:val="hybridMultilevel"/>
    <w:tmpl w:val="AE3E08F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>
    <w:nsid w:val="29420437"/>
    <w:multiLevelType w:val="hybridMultilevel"/>
    <w:tmpl w:val="E9C4A886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332A09E0"/>
    <w:multiLevelType w:val="hybridMultilevel"/>
    <w:tmpl w:val="EB3C08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7DC23A0"/>
    <w:multiLevelType w:val="hybridMultilevel"/>
    <w:tmpl w:val="AFDADF1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91F2194"/>
    <w:multiLevelType w:val="hybridMultilevel"/>
    <w:tmpl w:val="B7CA3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0325A1"/>
    <w:multiLevelType w:val="hybridMultilevel"/>
    <w:tmpl w:val="04466C26"/>
    <w:lvl w:ilvl="0" w:tplc="BEF436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0947560"/>
    <w:multiLevelType w:val="hybridMultilevel"/>
    <w:tmpl w:val="144AA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CA0FB5"/>
    <w:multiLevelType w:val="hybridMultilevel"/>
    <w:tmpl w:val="DC2E8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8F1644"/>
    <w:multiLevelType w:val="hybridMultilevel"/>
    <w:tmpl w:val="BF522738"/>
    <w:lvl w:ilvl="0" w:tplc="BEF436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FBB5BAA"/>
    <w:multiLevelType w:val="hybridMultilevel"/>
    <w:tmpl w:val="8D208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29064A"/>
    <w:multiLevelType w:val="hybridMultilevel"/>
    <w:tmpl w:val="7E9455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93B5CF8"/>
    <w:multiLevelType w:val="hybridMultilevel"/>
    <w:tmpl w:val="DAA4672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563792"/>
    <w:multiLevelType w:val="hybridMultilevel"/>
    <w:tmpl w:val="305A3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E21EC5"/>
    <w:multiLevelType w:val="hybridMultilevel"/>
    <w:tmpl w:val="D012C4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3"/>
  </w:num>
  <w:num w:numId="3">
    <w:abstractNumId w:val="10"/>
  </w:num>
  <w:num w:numId="4">
    <w:abstractNumId w:val="12"/>
  </w:num>
  <w:num w:numId="5">
    <w:abstractNumId w:val="4"/>
  </w:num>
  <w:num w:numId="6">
    <w:abstractNumId w:val="13"/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0"/>
  </w:num>
  <w:num w:numId="11">
    <w:abstractNumId w:val="21"/>
  </w:num>
  <w:num w:numId="12">
    <w:abstractNumId w:val="22"/>
  </w:num>
  <w:num w:numId="13">
    <w:abstractNumId w:val="8"/>
  </w:num>
  <w:num w:numId="14">
    <w:abstractNumId w:val="7"/>
  </w:num>
  <w:num w:numId="15">
    <w:abstractNumId w:val="3"/>
  </w:num>
  <w:num w:numId="16">
    <w:abstractNumId w:val="6"/>
  </w:num>
  <w:num w:numId="17">
    <w:abstractNumId w:val="9"/>
  </w:num>
  <w:num w:numId="18">
    <w:abstractNumId w:val="14"/>
  </w:num>
  <w:num w:numId="19">
    <w:abstractNumId w:val="17"/>
  </w:num>
  <w:num w:numId="20">
    <w:abstractNumId w:val="16"/>
  </w:num>
  <w:num w:numId="21">
    <w:abstractNumId w:val="2"/>
  </w:num>
  <w:num w:numId="22">
    <w:abstractNumId w:val="11"/>
  </w:num>
  <w:num w:numId="23">
    <w:abstractNumId w:val="19"/>
  </w:num>
  <w:num w:numId="24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333E"/>
    <w:rsid w:val="00011276"/>
    <w:rsid w:val="00026342"/>
    <w:rsid w:val="00026B8E"/>
    <w:rsid w:val="00030EEB"/>
    <w:rsid w:val="00056209"/>
    <w:rsid w:val="000B443D"/>
    <w:rsid w:val="000D0C64"/>
    <w:rsid w:val="000F756C"/>
    <w:rsid w:val="0012472D"/>
    <w:rsid w:val="0012748E"/>
    <w:rsid w:val="0015173A"/>
    <w:rsid w:val="00157987"/>
    <w:rsid w:val="00173DDE"/>
    <w:rsid w:val="0018450E"/>
    <w:rsid w:val="001902EB"/>
    <w:rsid w:val="001D7548"/>
    <w:rsid w:val="0021306A"/>
    <w:rsid w:val="002266F2"/>
    <w:rsid w:val="00252B28"/>
    <w:rsid w:val="00253D47"/>
    <w:rsid w:val="002654F9"/>
    <w:rsid w:val="00265FA5"/>
    <w:rsid w:val="00266BA7"/>
    <w:rsid w:val="00273DD6"/>
    <w:rsid w:val="00275EFD"/>
    <w:rsid w:val="00290D2C"/>
    <w:rsid w:val="002C70C1"/>
    <w:rsid w:val="00312B71"/>
    <w:rsid w:val="00334865"/>
    <w:rsid w:val="00346361"/>
    <w:rsid w:val="003815F5"/>
    <w:rsid w:val="003C1DA1"/>
    <w:rsid w:val="003D0AE2"/>
    <w:rsid w:val="00413372"/>
    <w:rsid w:val="004200E0"/>
    <w:rsid w:val="00435BD4"/>
    <w:rsid w:val="0046321A"/>
    <w:rsid w:val="0048086E"/>
    <w:rsid w:val="00492089"/>
    <w:rsid w:val="004F0EF3"/>
    <w:rsid w:val="004F4A64"/>
    <w:rsid w:val="00516FD6"/>
    <w:rsid w:val="00560EA4"/>
    <w:rsid w:val="00575C20"/>
    <w:rsid w:val="005E5BB9"/>
    <w:rsid w:val="005F13C8"/>
    <w:rsid w:val="00601A85"/>
    <w:rsid w:val="006034CC"/>
    <w:rsid w:val="0064721F"/>
    <w:rsid w:val="00683967"/>
    <w:rsid w:val="007138A2"/>
    <w:rsid w:val="00733577"/>
    <w:rsid w:val="00752EB5"/>
    <w:rsid w:val="007B0AC1"/>
    <w:rsid w:val="007C281F"/>
    <w:rsid w:val="007D3C50"/>
    <w:rsid w:val="007D495C"/>
    <w:rsid w:val="007E3236"/>
    <w:rsid w:val="007F02F5"/>
    <w:rsid w:val="00813C22"/>
    <w:rsid w:val="008241C1"/>
    <w:rsid w:val="0084241B"/>
    <w:rsid w:val="00862A7D"/>
    <w:rsid w:val="00872344"/>
    <w:rsid w:val="008A103E"/>
    <w:rsid w:val="008D61AA"/>
    <w:rsid w:val="008E01F9"/>
    <w:rsid w:val="008E2FC7"/>
    <w:rsid w:val="008E3CB5"/>
    <w:rsid w:val="008F235B"/>
    <w:rsid w:val="008F6B5F"/>
    <w:rsid w:val="00942CAE"/>
    <w:rsid w:val="00943AB5"/>
    <w:rsid w:val="00950B4F"/>
    <w:rsid w:val="00970C81"/>
    <w:rsid w:val="009B059F"/>
    <w:rsid w:val="009C13AE"/>
    <w:rsid w:val="009F318E"/>
    <w:rsid w:val="00A403E8"/>
    <w:rsid w:val="00A57CDF"/>
    <w:rsid w:val="00A75DBA"/>
    <w:rsid w:val="00A77987"/>
    <w:rsid w:val="00A83D57"/>
    <w:rsid w:val="00A842A0"/>
    <w:rsid w:val="00AB565C"/>
    <w:rsid w:val="00AB606D"/>
    <w:rsid w:val="00AD3903"/>
    <w:rsid w:val="00AF1AF1"/>
    <w:rsid w:val="00B73C0A"/>
    <w:rsid w:val="00B8713B"/>
    <w:rsid w:val="00B95104"/>
    <w:rsid w:val="00BE6ECB"/>
    <w:rsid w:val="00BF6713"/>
    <w:rsid w:val="00C521E5"/>
    <w:rsid w:val="00CA00C9"/>
    <w:rsid w:val="00CB31BB"/>
    <w:rsid w:val="00CD23F8"/>
    <w:rsid w:val="00CD5161"/>
    <w:rsid w:val="00CF0878"/>
    <w:rsid w:val="00D05DA3"/>
    <w:rsid w:val="00D14791"/>
    <w:rsid w:val="00D26E02"/>
    <w:rsid w:val="00D44C5A"/>
    <w:rsid w:val="00E375D5"/>
    <w:rsid w:val="00E46141"/>
    <w:rsid w:val="00E51112"/>
    <w:rsid w:val="00E54E9C"/>
    <w:rsid w:val="00E96FA2"/>
    <w:rsid w:val="00EC3C80"/>
    <w:rsid w:val="00EE010D"/>
    <w:rsid w:val="00F025AF"/>
    <w:rsid w:val="00F2333E"/>
    <w:rsid w:val="00F70753"/>
    <w:rsid w:val="00F838D3"/>
    <w:rsid w:val="00FB37A4"/>
    <w:rsid w:val="00FB5802"/>
    <w:rsid w:val="00FE2ECF"/>
    <w:rsid w:val="00FF4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3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73DD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2333E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2333E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173DDE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locked/>
    <w:rsid w:val="00F2333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F2333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F2333E"/>
    <w:rPr>
      <w:sz w:val="28"/>
    </w:rPr>
  </w:style>
  <w:style w:type="character" w:customStyle="1" w:styleId="a4">
    <w:name w:val="Основной текст Знак"/>
    <w:link w:val="a3"/>
    <w:uiPriority w:val="99"/>
    <w:locked/>
    <w:rsid w:val="00F2333E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F2333E"/>
    <w:pPr>
      <w:ind w:firstLine="720"/>
      <w:jc w:val="both"/>
    </w:pPr>
    <w:rPr>
      <w:color w:val="000000"/>
      <w:sz w:val="28"/>
      <w:szCs w:val="22"/>
    </w:rPr>
  </w:style>
  <w:style w:type="character" w:customStyle="1" w:styleId="a6">
    <w:name w:val="Основной текст с отступом Знак"/>
    <w:link w:val="a5"/>
    <w:uiPriority w:val="99"/>
    <w:locked/>
    <w:rsid w:val="00F2333E"/>
    <w:rPr>
      <w:rFonts w:ascii="Times New Roman" w:hAnsi="Times New Roman" w:cs="Times New Roman"/>
      <w:color w:val="000000"/>
      <w:sz w:val="28"/>
      <w:lang w:eastAsia="ru-RU"/>
    </w:rPr>
  </w:style>
  <w:style w:type="table" w:styleId="a7">
    <w:name w:val="Table Grid"/>
    <w:basedOn w:val="a1"/>
    <w:rsid w:val="00F2333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F2333E"/>
    <w:pPr>
      <w:ind w:left="720"/>
      <w:contextualSpacing/>
    </w:pPr>
  </w:style>
  <w:style w:type="character" w:styleId="a9">
    <w:name w:val="Strong"/>
    <w:qFormat/>
    <w:rsid w:val="00173DDE"/>
    <w:rPr>
      <w:rFonts w:cs="Times New Roman"/>
      <w:b/>
      <w:bCs/>
    </w:rPr>
  </w:style>
  <w:style w:type="paragraph" w:customStyle="1" w:styleId="31">
    <w:name w:val="Заголовок 3+"/>
    <w:basedOn w:val="a"/>
    <w:uiPriority w:val="99"/>
    <w:rsid w:val="00173DDE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character" w:customStyle="1" w:styleId="FontStyle19">
    <w:name w:val="Font Style19"/>
    <w:uiPriority w:val="99"/>
    <w:rsid w:val="00CD5161"/>
    <w:rPr>
      <w:rFonts w:ascii="Times New Roman" w:hAnsi="Times New Roman"/>
      <w:sz w:val="22"/>
    </w:rPr>
  </w:style>
  <w:style w:type="paragraph" w:customStyle="1" w:styleId="Style1">
    <w:name w:val="Style 1"/>
    <w:uiPriority w:val="99"/>
    <w:rsid w:val="007D49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a">
    <w:name w:val="Normal (Web)"/>
    <w:basedOn w:val="a"/>
    <w:uiPriority w:val="99"/>
    <w:unhideWhenUsed/>
    <w:rsid w:val="00E51112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E51112"/>
  </w:style>
  <w:style w:type="character" w:customStyle="1" w:styleId="85pt">
    <w:name w:val="Основной текст + 8;5 pt;Полужирный"/>
    <w:rsid w:val="0041337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b">
    <w:name w:val="Основной текст_"/>
    <w:link w:val="1"/>
    <w:rsid w:val="00413372"/>
    <w:rPr>
      <w:rFonts w:ascii="Times New Roman" w:eastAsia="Times New Roman" w:hAnsi="Times New Roman"/>
      <w:sz w:val="20"/>
      <w:szCs w:val="20"/>
      <w:shd w:val="clear" w:color="auto" w:fill="FFFFFF"/>
    </w:rPr>
  </w:style>
  <w:style w:type="character" w:customStyle="1" w:styleId="85pt0">
    <w:name w:val="Основной текст + 8;5 pt"/>
    <w:rsid w:val="00413372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b"/>
    <w:rsid w:val="00413372"/>
    <w:pPr>
      <w:widowControl w:val="0"/>
      <w:shd w:val="clear" w:color="auto" w:fill="FFFFFF"/>
    </w:pPr>
    <w:rPr>
      <w:sz w:val="20"/>
      <w:szCs w:val="20"/>
    </w:rPr>
  </w:style>
  <w:style w:type="character" w:customStyle="1" w:styleId="c3">
    <w:name w:val="c3"/>
    <w:rsid w:val="00862A7D"/>
  </w:style>
  <w:style w:type="paragraph" w:customStyle="1" w:styleId="c15c0">
    <w:name w:val="c15 c0"/>
    <w:basedOn w:val="a"/>
    <w:rsid w:val="00862A7D"/>
    <w:pPr>
      <w:spacing w:before="100" w:beforeAutospacing="1" w:after="100" w:afterAutospacing="1"/>
    </w:pPr>
  </w:style>
  <w:style w:type="paragraph" w:styleId="ac">
    <w:name w:val="Balloon Text"/>
    <w:basedOn w:val="a"/>
    <w:link w:val="ad"/>
    <w:uiPriority w:val="99"/>
    <w:semiHidden/>
    <w:unhideWhenUsed/>
    <w:rsid w:val="007138A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38A2"/>
    <w:rPr>
      <w:rFonts w:ascii="Tahoma" w:eastAsia="Times New Roman" w:hAnsi="Tahoma" w:cs="Tahoma"/>
      <w:sz w:val="16"/>
      <w:szCs w:val="16"/>
    </w:rPr>
  </w:style>
  <w:style w:type="character" w:customStyle="1" w:styleId="c8c13">
    <w:name w:val="c8 c13"/>
    <w:basedOn w:val="a0"/>
    <w:rsid w:val="00435BD4"/>
  </w:style>
  <w:style w:type="paragraph" w:customStyle="1" w:styleId="21">
    <w:name w:val="Основной текст с отступом 21"/>
    <w:basedOn w:val="a"/>
    <w:rsid w:val="00435BD4"/>
    <w:pPr>
      <w:suppressAutoHyphens/>
      <w:ind w:left="360"/>
      <w:jc w:val="both"/>
    </w:pPr>
    <w:rPr>
      <w:sz w:val="28"/>
      <w:szCs w:val="20"/>
      <w:lang w:eastAsia="ar-SA"/>
    </w:rPr>
  </w:style>
  <w:style w:type="character" w:customStyle="1" w:styleId="c18">
    <w:name w:val="c18"/>
    <w:rsid w:val="00435BD4"/>
  </w:style>
  <w:style w:type="paragraph" w:customStyle="1" w:styleId="c0">
    <w:name w:val="c0"/>
    <w:basedOn w:val="a"/>
    <w:rsid w:val="00435BD4"/>
    <w:pPr>
      <w:spacing w:before="100" w:beforeAutospacing="1" w:after="100" w:afterAutospacing="1"/>
    </w:pPr>
  </w:style>
  <w:style w:type="character" w:customStyle="1" w:styleId="c1">
    <w:name w:val="c1"/>
    <w:rsid w:val="00435BD4"/>
  </w:style>
  <w:style w:type="paragraph" w:styleId="ae">
    <w:name w:val="No Spacing"/>
    <w:uiPriority w:val="1"/>
    <w:qFormat/>
    <w:rsid w:val="0015173A"/>
    <w:rPr>
      <w:sz w:val="22"/>
      <w:szCs w:val="22"/>
      <w:lang w:eastAsia="en-US"/>
    </w:rPr>
  </w:style>
  <w:style w:type="paragraph" w:styleId="32">
    <w:name w:val="Body Text 3"/>
    <w:basedOn w:val="a"/>
    <w:link w:val="33"/>
    <w:uiPriority w:val="99"/>
    <w:semiHidden/>
    <w:rsid w:val="007B0AC1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7B0AC1"/>
    <w:rPr>
      <w:sz w:val="16"/>
      <w:szCs w:val="16"/>
      <w:lang w:eastAsia="en-US"/>
    </w:rPr>
  </w:style>
  <w:style w:type="paragraph" w:customStyle="1" w:styleId="Style10">
    <w:name w:val="Style1"/>
    <w:basedOn w:val="a"/>
    <w:uiPriority w:val="99"/>
    <w:rsid w:val="001902EB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styleId="af">
    <w:name w:val="Hyperlink"/>
    <w:basedOn w:val="a0"/>
    <w:uiPriority w:val="99"/>
    <w:unhideWhenUsed/>
    <w:rsid w:val="00265FA5"/>
    <w:rPr>
      <w:color w:val="0000FF" w:themeColor="hyperlink"/>
      <w:u w:val="single"/>
    </w:rPr>
  </w:style>
  <w:style w:type="paragraph" w:customStyle="1" w:styleId="c7">
    <w:name w:val="c7"/>
    <w:basedOn w:val="a"/>
    <w:rsid w:val="00265FA5"/>
    <w:pPr>
      <w:spacing w:before="100" w:beforeAutospacing="1" w:after="100" w:afterAutospacing="1"/>
    </w:pPr>
  </w:style>
  <w:style w:type="paragraph" w:styleId="af0">
    <w:name w:val="header"/>
    <w:basedOn w:val="a"/>
    <w:link w:val="af1"/>
    <w:uiPriority w:val="99"/>
    <w:unhideWhenUsed/>
    <w:rsid w:val="00C521E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521E5"/>
    <w:rPr>
      <w:rFonts w:ascii="Times New Roman" w:eastAsia="Times New Roman" w:hAnsi="Times New Roman"/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C521E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521E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nachalnaya-shkola/izo/rabochaya-programma-po-izo-2-klass-po-programme-nachalnaya-shkola-21-vek-s-u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2602</Words>
  <Characters>14833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DNC</cp:lastModifiedBy>
  <cp:revision>3</cp:revision>
  <cp:lastPrinted>2015-09-06T11:27:00Z</cp:lastPrinted>
  <dcterms:created xsi:type="dcterms:W3CDTF">2021-04-28T15:29:00Z</dcterms:created>
  <dcterms:modified xsi:type="dcterms:W3CDTF">2021-05-06T07:10:00Z</dcterms:modified>
</cp:coreProperties>
</file>