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FF" w:rsidRPr="0011634E" w:rsidRDefault="00A2424F" w:rsidP="00814BFF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457825" cy="9296400"/>
            <wp:effectExtent l="19050" t="0" r="9525" b="0"/>
            <wp:docPr id="2" name="Рисунок 1" descr="C:\Users\user\Desktop\фото\Screenshot_20210426_11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154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lastRenderedPageBreak/>
        <w:t>Аннотация</w:t>
      </w: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к рабочей программе по технологии (ФГОС) 3класса</w:t>
      </w:r>
    </w:p>
    <w:p w:rsidR="00672D08" w:rsidRPr="0011634E" w:rsidRDefault="00672D08" w:rsidP="00672D0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11634E">
        <w:rPr>
          <w:sz w:val="28"/>
          <w:szCs w:val="28"/>
        </w:rPr>
        <w:t>Н.И.Роговцевой</w:t>
      </w:r>
      <w:proofErr w:type="spellEnd"/>
      <w:r w:rsidRPr="0011634E">
        <w:rPr>
          <w:sz w:val="28"/>
          <w:szCs w:val="28"/>
        </w:rPr>
        <w:t xml:space="preserve">, Н.В. </w:t>
      </w:r>
      <w:proofErr w:type="spellStart"/>
      <w:r w:rsidRPr="0011634E">
        <w:rPr>
          <w:sz w:val="28"/>
          <w:szCs w:val="28"/>
        </w:rPr>
        <w:t>Богдановой</w:t>
      </w:r>
      <w:proofErr w:type="gramStart"/>
      <w:r w:rsidRPr="0011634E">
        <w:rPr>
          <w:sz w:val="28"/>
          <w:szCs w:val="28"/>
        </w:rPr>
        <w:t>,Н</w:t>
      </w:r>
      <w:proofErr w:type="gramEnd"/>
      <w:r w:rsidRPr="0011634E">
        <w:rPr>
          <w:sz w:val="28"/>
          <w:szCs w:val="28"/>
        </w:rPr>
        <w:t>.В</w:t>
      </w:r>
      <w:proofErr w:type="spellEnd"/>
      <w:r w:rsidRPr="0011634E">
        <w:rPr>
          <w:sz w:val="28"/>
          <w:szCs w:val="28"/>
        </w:rPr>
        <w:t>. Добромысловой «Технология».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Содержание предмета направлено: на формирование картины мира с технологической направленностью, конструкторско-технологических знаний и умений.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Предмет представлен в программе следующими содержательными линиями: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- </w:t>
      </w:r>
      <w:r w:rsidRPr="0011634E">
        <w:rPr>
          <w:sz w:val="28"/>
          <w:szCs w:val="28"/>
        </w:rPr>
        <w:t xml:space="preserve">общекультурные и </w:t>
      </w:r>
      <w:proofErr w:type="spellStart"/>
      <w:r w:rsidRPr="0011634E">
        <w:rPr>
          <w:sz w:val="28"/>
          <w:szCs w:val="28"/>
        </w:rPr>
        <w:t>общетрудовые</w:t>
      </w:r>
      <w:proofErr w:type="spellEnd"/>
      <w:r w:rsidRPr="0011634E">
        <w:rPr>
          <w:sz w:val="28"/>
          <w:szCs w:val="28"/>
        </w:rPr>
        <w:t xml:space="preserve"> компетенции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технология ручной обработки материалов. Элементы графической грамоты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конструирование и моделирование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- практика работы на компьютере.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b/>
          <w:bCs/>
          <w:sz w:val="28"/>
          <w:szCs w:val="28"/>
        </w:rPr>
        <w:t>Цели </w:t>
      </w:r>
      <w:r w:rsidRPr="0011634E">
        <w:rPr>
          <w:sz w:val="28"/>
          <w:szCs w:val="28"/>
        </w:rPr>
        <w:t>изучения технологии в начальной школе:</w:t>
      </w:r>
    </w:p>
    <w:p w:rsidR="00672D08" w:rsidRPr="0011634E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приобретение личного опыта как основы обучения и познания;</w:t>
      </w:r>
    </w:p>
    <w:p w:rsidR="00672D08" w:rsidRPr="0011634E" w:rsidRDefault="00672D08" w:rsidP="00672D08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приобретение первоначального опыта практической преобразователь</w:t>
      </w:r>
      <w:r w:rsidRPr="0011634E">
        <w:rPr>
          <w:sz w:val="28"/>
          <w:szCs w:val="28"/>
        </w:rPr>
        <w:softHyphen/>
        <w:t>ной деятельности на основе овладения технологическими знаниями, техни</w:t>
      </w:r>
      <w:r w:rsidRPr="0011634E">
        <w:rPr>
          <w:sz w:val="28"/>
          <w:szCs w:val="28"/>
        </w:rPr>
        <w:softHyphen/>
        <w:t>ко-технологическими умениями и проектной деятельностью;</w:t>
      </w:r>
    </w:p>
    <w:p w:rsidR="00672D08" w:rsidRPr="0011634E" w:rsidRDefault="00672D08" w:rsidP="00672D08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sz w:val="28"/>
          <w:szCs w:val="28"/>
        </w:rPr>
      </w:pPr>
      <w:r w:rsidRPr="0011634E">
        <w:rPr>
          <w:sz w:val="28"/>
          <w:szCs w:val="28"/>
        </w:rPr>
        <w:t>формирование позитивного эмоционально-ценностного отношения к труду и людям труда.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Основные задачи курса: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 xml:space="preserve">• 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</w:t>
      </w:r>
      <w:r w:rsidR="00FF75A4">
        <w:rPr>
          <w:sz w:val="28"/>
          <w:szCs w:val="28"/>
        </w:rPr>
        <w:t>формирование позитивного отноше</w:t>
      </w:r>
      <w:r w:rsidRPr="0011634E">
        <w:rPr>
          <w:sz w:val="28"/>
          <w:szCs w:val="28"/>
        </w:rPr>
        <w:t>ния к труду и людям труда; знакомство с современными профессиями;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 xml:space="preserve">• 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</w:t>
      </w:r>
      <w:r w:rsidRPr="0011634E">
        <w:rPr>
          <w:sz w:val="28"/>
          <w:szCs w:val="28"/>
        </w:rPr>
        <w:lastRenderedPageBreak/>
        <w:t>основе мотивации успеха, готовности к действиям в новых условиях и нестандартных ситуациях;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• формирование на основе овладения культурой проектной деятельности: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Рабочая программа рассчитана на 34 ч.(34 учебные недели согласно базисному плану, 1 ч в неделю).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672D08" w:rsidRPr="0011634E" w:rsidRDefault="00672D08" w:rsidP="00672D08">
      <w:pPr>
        <w:pStyle w:val="a6"/>
        <w:spacing w:before="0" w:beforeAutospacing="0" w:after="0" w:afterAutospacing="0"/>
        <w:rPr>
          <w:sz w:val="28"/>
          <w:szCs w:val="28"/>
        </w:rPr>
      </w:pPr>
      <w:r w:rsidRPr="0011634E">
        <w:rPr>
          <w:sz w:val="28"/>
          <w:szCs w:val="28"/>
        </w:rPr>
        <w:t>Срок реализации программы 1 год.</w:t>
      </w:r>
    </w:p>
    <w:p w:rsidR="00B76D37" w:rsidRPr="0011634E" w:rsidRDefault="00B76D37" w:rsidP="00672D0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Пояснительная записка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Рабочая программа по предмету «Технология» для 3 класса на 2019 – 2020 учебный год составлена на основе Примерной основной образовательной программы начального общего образования по предмету «Технология», соответствующей ФГОС второго поколения (М.: «Просвещение» 2010), авторской программы по предмету «Технология» Н. И. </w:t>
      </w:r>
      <w:proofErr w:type="spellStart"/>
      <w:r w:rsidRPr="0011634E">
        <w:rPr>
          <w:color w:val="000000"/>
          <w:sz w:val="28"/>
          <w:szCs w:val="28"/>
        </w:rPr>
        <w:t>Роговцевой</w:t>
      </w:r>
      <w:proofErr w:type="spellEnd"/>
      <w:r w:rsidRPr="0011634E">
        <w:rPr>
          <w:color w:val="000000"/>
          <w:sz w:val="28"/>
          <w:szCs w:val="28"/>
        </w:rPr>
        <w:t xml:space="preserve">, С. В. </w:t>
      </w:r>
      <w:proofErr w:type="spellStart"/>
      <w:r w:rsidRPr="0011634E">
        <w:rPr>
          <w:color w:val="000000"/>
          <w:sz w:val="28"/>
          <w:szCs w:val="28"/>
        </w:rPr>
        <w:t>Анащенковой</w:t>
      </w:r>
      <w:proofErr w:type="spellEnd"/>
      <w:r w:rsidRPr="0011634E">
        <w:rPr>
          <w:color w:val="000000"/>
          <w:sz w:val="28"/>
          <w:szCs w:val="28"/>
        </w:rPr>
        <w:t>. Программа «Технология 1-4 классы». М.: Просвещение. 2011, утвержденной Министерством образования и науки РФ и соответствующей Федеральному компоненту государственного стандарта начального общего образования, Концепции духовно-нравственного развития и воспитания личности гражданина России, а также учебного плана МКОУ СОШ №1 г. Людиново на 2019-2020 учебный год.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color w:val="000000"/>
          <w:sz w:val="28"/>
          <w:szCs w:val="28"/>
        </w:rPr>
        <w:t>Цели</w:t>
      </w:r>
      <w:r w:rsidRPr="0011634E">
        <w:rPr>
          <w:color w:val="000000"/>
          <w:sz w:val="28"/>
          <w:szCs w:val="28"/>
        </w:rPr>
        <w:t> изучения данного предмета – приобретение личного опыта как основы обучения и познания;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формирование позитивного эмоционально-ценностного отношения к труду и людям труда.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Основные </w:t>
      </w:r>
      <w:r w:rsidRPr="0011634E">
        <w:rPr>
          <w:b/>
          <w:bCs/>
          <w:color w:val="000000"/>
          <w:sz w:val="28"/>
          <w:szCs w:val="28"/>
        </w:rPr>
        <w:t>задачи </w:t>
      </w:r>
      <w:r w:rsidRPr="0011634E">
        <w:rPr>
          <w:color w:val="000000"/>
          <w:sz w:val="28"/>
          <w:szCs w:val="28"/>
        </w:rPr>
        <w:t>курса: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</w:t>
      </w:r>
      <w:r w:rsidRPr="0011634E">
        <w:rPr>
          <w:color w:val="000000"/>
          <w:sz w:val="28"/>
          <w:szCs w:val="28"/>
        </w:rPr>
        <w:lastRenderedPageBreak/>
        <w:t>основе мотивации успеха, готовности к действиям в новых условиях и нестандартных ситуациях;</w:t>
      </w:r>
    </w:p>
    <w:p w:rsidR="00B76D37" w:rsidRPr="0011634E" w:rsidRDefault="00B76D37" w:rsidP="00B76D37">
      <w:pPr>
        <w:pStyle w:val="a6"/>
        <w:numPr>
          <w:ilvl w:val="0"/>
          <w:numId w:val="34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формирование на основе овладения культурой проектной деятельности: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- внутреннего плана деятельности, включающего </w:t>
      </w:r>
      <w:proofErr w:type="spellStart"/>
      <w:r w:rsidRPr="0011634E">
        <w:rPr>
          <w:color w:val="000000"/>
          <w:sz w:val="28"/>
          <w:szCs w:val="28"/>
        </w:rPr>
        <w:t>целеполагание</w:t>
      </w:r>
      <w:proofErr w:type="spellEnd"/>
      <w:r w:rsidRPr="0011634E">
        <w:rPr>
          <w:color w:val="000000"/>
          <w:sz w:val="28"/>
          <w:szCs w:val="28"/>
        </w:rPr>
        <w:t>, прогнозирование, контроль, коррекцию и оценку;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-умений переносить усвоенные в проектной деятельности теоретические знания в практику изготовления изделий ручного труда;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 и т. д.);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-первоначальных умений поиска необходимой информации в различных источниках;</w:t>
      </w:r>
    </w:p>
    <w:p w:rsidR="00B76D37" w:rsidRPr="0011634E" w:rsidRDefault="00B76D37" w:rsidP="00B76D37">
      <w:pPr>
        <w:pStyle w:val="a6"/>
        <w:numPr>
          <w:ilvl w:val="0"/>
          <w:numId w:val="35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color w:val="000000"/>
          <w:sz w:val="28"/>
          <w:szCs w:val="28"/>
        </w:rPr>
        <w:t>Место учебного предмета в учебном плане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На изучение данного предмета отводится 34 часа (1 час в неделю).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Срок реализации программы – 34 учебные недели.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Результаты изучения предмета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Личностные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1.Воспитание патриотизма, чувства гордости за свою Родину, российский народ и историю России.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2.Формирование целостного, социально-ориентированного взгляда на мир в его органичном единстве и разнообразии природы, народов, культур и религий.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6.Формирование эстетических потребностей, ценностей и чувств.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lastRenderedPageBreak/>
        <w:t xml:space="preserve">7. Развитие навыков сотрудничества </w:t>
      </w:r>
      <w:proofErr w:type="gramStart"/>
      <w:r w:rsidRPr="0011634E">
        <w:rPr>
          <w:color w:val="000000"/>
          <w:sz w:val="28"/>
          <w:szCs w:val="28"/>
        </w:rPr>
        <w:t>со</w:t>
      </w:r>
      <w:proofErr w:type="gramEnd"/>
      <w:r w:rsidRPr="0011634E">
        <w:rPr>
          <w:color w:val="000000"/>
          <w:sz w:val="28"/>
          <w:szCs w:val="28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8. Формирование установки на безопасный и здоровый образ жизни.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Метапредметные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1.Овладение способностью принимать и реализовывать цели и задачи учебной деятельности, приёмами поиска сре</w:t>
      </w:r>
      <w:proofErr w:type="gramStart"/>
      <w:r w:rsidRPr="0011634E">
        <w:rPr>
          <w:color w:val="000000"/>
          <w:sz w:val="28"/>
          <w:szCs w:val="28"/>
        </w:rPr>
        <w:t>дств дл</w:t>
      </w:r>
      <w:proofErr w:type="gramEnd"/>
      <w:r w:rsidRPr="0011634E">
        <w:rPr>
          <w:color w:val="000000"/>
          <w:sz w:val="28"/>
          <w:szCs w:val="28"/>
        </w:rPr>
        <w:t>я её осуществления.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 Освоение способов решения проблем творческого и поискового характера.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4.Использование знаково-символических сре</w:t>
      </w:r>
      <w:proofErr w:type="gramStart"/>
      <w:r w:rsidRPr="0011634E">
        <w:rPr>
          <w:color w:val="000000"/>
          <w:sz w:val="28"/>
          <w:szCs w:val="28"/>
        </w:rPr>
        <w:t>дств пр</w:t>
      </w:r>
      <w:proofErr w:type="gramEnd"/>
      <w:r w:rsidRPr="0011634E">
        <w:rPr>
          <w:color w:val="000000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6. 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построение рассуждений, отнесения к известным понятиям.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7. Готовность слушать собеседника и вести диалог, признать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8. Овладение базовыми предметными и </w:t>
      </w:r>
      <w:proofErr w:type="spellStart"/>
      <w:r w:rsidRPr="0011634E">
        <w:rPr>
          <w:color w:val="000000"/>
          <w:sz w:val="28"/>
          <w:szCs w:val="28"/>
        </w:rPr>
        <w:t>межпредметными</w:t>
      </w:r>
      <w:proofErr w:type="spellEnd"/>
      <w:r w:rsidRPr="0011634E">
        <w:rPr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  <w:u w:val="single"/>
        </w:rPr>
        <w:t>Предметные результаты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1.Получение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2.Формирование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3.Приобретение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4.Использование приобретённых знаний и умений для творческого решения несложных конструкторских, художественно-конструкторских, технологических и организационных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5.Приобретение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lastRenderedPageBreak/>
        <w:t>Основные требования к уровню подготовки учащихся 3 класса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должны знать: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простейшие виды технической документации (чертеж, эскиз, рисунок, схема);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 использования линейки как чертежно-измерительного инструмента для выполнения построений и разметки деталей на плоскости;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 построения прямоугольника от двух прямых углов с помощью линейки;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развертка объемного изделия (общее представление), способ получения развертки; </w:t>
      </w:r>
      <w:hyperlink r:id="rId7" w:history="1">
        <w:r w:rsidRPr="0011634E">
          <w:rPr>
            <w:rStyle w:val="a7"/>
            <w:color w:val="0066FF"/>
            <w:sz w:val="28"/>
            <w:szCs w:val="28"/>
            <w:vertAlign w:val="superscript"/>
          </w:rPr>
          <w:t>1</w:t>
        </w:r>
      </w:hyperlink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условные обозначения, используемые в технических рисунках, чертежах и эскизах разверток;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способы разметки и вырезания симметричной формы из бумаги (по половине и ¼ формы);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композиция (общее представление), об использовании композиции в изделии для передачи замысла;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барельеф, технику выполнения барельефа;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как выглядит полотняное переплетение нитей в ткани;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разметку деталей на ткани можно выполнять по шаблону и способом продергивания нити;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как сделать бахрому по краю прямоугольного изделия из ткани с полотняным переплетением нитей;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швы «вперед иголку» и «через край», способы их выполнения;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технологических и декоративно-художественных различиях аппликации и мозаики, способах их выполнения;</w:t>
      </w:r>
    </w:p>
    <w:p w:rsidR="00B76D37" w:rsidRPr="0011634E" w:rsidRDefault="00B76D37" w:rsidP="00B76D37">
      <w:pPr>
        <w:pStyle w:val="a6"/>
        <w:numPr>
          <w:ilvl w:val="0"/>
          <w:numId w:val="36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символическом значении народной глиняной игрушки, ее основных образах;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должны уметь: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правильно использовать линейку как чертежно-измерительный инструмент для выполнения построений на плоскости;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 помощью линейки строить прямоугольник от двух прямых углов;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читать технический рисунок и схему с учетом условных обозначений и выполнять по ним работу;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расчеты размеров деталей изделия, ориентируясь на образец или технический рисунок;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чертить простые прямоугольные развертки (без соблюдения условных обозначений);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квадрата на прямоугольном листе бумаги способом сгибания;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по предмету;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изображения в технике барельефа;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лепить круглую скульптуру из целого куска, пользоваться специальной палочкой и стекой;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изготавливать несложные фигуры из бумаги в технике оригами;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lastRenderedPageBreak/>
        <w:t>создавать простые фронтальные и объемные композиции из различных материалов;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на ткани способом продергивания нитей;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разметку на ткани по шаблону; выкраивать из ткани детали простой формы;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бахрому по краю изделия из ткани с полотняным переплетением нитей;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швы «вперед иголку» и «через край»;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изображения в технике мозаики (из бумаги и природных материалов);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анализировать конструкцию изделия и выполнять работу по образцу;</w:t>
      </w:r>
    </w:p>
    <w:p w:rsidR="00B76D37" w:rsidRPr="0011634E" w:rsidRDefault="00B76D37" w:rsidP="00B76D37">
      <w:pPr>
        <w:pStyle w:val="a6"/>
        <w:numPr>
          <w:ilvl w:val="0"/>
          <w:numId w:val="3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придумать и выполнить несложное оформление изделия в соответствии с его назначением.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11634E">
        <w:rPr>
          <w:b/>
          <w:bCs/>
          <w:i/>
          <w:iCs/>
          <w:color w:val="000000"/>
          <w:sz w:val="28"/>
          <w:szCs w:val="28"/>
        </w:rPr>
        <w:t>Обучающиеся</w:t>
      </w:r>
      <w:proofErr w:type="gramEnd"/>
      <w:r w:rsidRPr="0011634E">
        <w:rPr>
          <w:b/>
          <w:bCs/>
          <w:i/>
          <w:iCs/>
          <w:color w:val="000000"/>
          <w:sz w:val="28"/>
          <w:szCs w:val="28"/>
        </w:rPr>
        <w:t xml:space="preserve"> могут знать: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 xml:space="preserve">что поделочные материалы (бумага, ткань, пластилин) могут менять свои конструктивные и декоративные свойства в результате соответствующей обработки (намачивания, </w:t>
      </w:r>
      <w:proofErr w:type="spellStart"/>
      <w:r w:rsidRPr="0011634E">
        <w:rPr>
          <w:color w:val="000000"/>
          <w:sz w:val="28"/>
          <w:szCs w:val="28"/>
        </w:rPr>
        <w:t>сминания</w:t>
      </w:r>
      <w:proofErr w:type="spellEnd"/>
      <w:r w:rsidRPr="0011634E">
        <w:rPr>
          <w:color w:val="000000"/>
          <w:sz w:val="28"/>
          <w:szCs w:val="28"/>
        </w:rPr>
        <w:t>, разогревания и пр.);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вещи должны подходить к окружающей обстановке и к характеру и облику своего хозяина;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 разных условиях использования одна и та же по своей функции вещь будет иметь разное устройство и разный внешний вид;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в народном быту вещи имели не только практический смысл, но еще и магическое значение, а потому изготавливались строго по правилам;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о символическом значении образов и узоров в некоторых произведениях народного искусства;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симметрия (асимметрия) и ритм в форме предметов, в композиции изделий и каков их конструктивный и эстетический смысл;</w:t>
      </w:r>
    </w:p>
    <w:p w:rsidR="00B76D37" w:rsidRPr="0011634E" w:rsidRDefault="00B76D37" w:rsidP="00B76D37">
      <w:pPr>
        <w:pStyle w:val="a6"/>
        <w:numPr>
          <w:ilvl w:val="0"/>
          <w:numId w:val="3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что такое проектная деятельность, требования к выполнению и защите проектов.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1634E">
        <w:rPr>
          <w:b/>
          <w:bCs/>
          <w:i/>
          <w:iCs/>
          <w:color w:val="000000"/>
          <w:sz w:val="28"/>
          <w:szCs w:val="28"/>
        </w:rPr>
        <w:t>Обучающиеся могут уметь: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планировать предстоящую практическую работу, выстраивать технологическую последовательность изготовления простых изделий по образцу или собственному замыслу;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несложные эскизы разверток изделий с использованием условных обозначений;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вносить несложные изменения и дополнения в конструкцию и оформление изделия в соответствии с поставленными условиями;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создавать творческие фронтальные и объемные композиции по собственному замыслу в соответствии с художественно-конструкторской задачей; подбирать материалы и способы их обработки;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расписывать изделия из пластилина красками (гуашью);</w:t>
      </w:r>
    </w:p>
    <w:p w:rsidR="00B76D37" w:rsidRPr="0011634E" w:rsidRDefault="00B76D37" w:rsidP="00B76D37">
      <w:pPr>
        <w:pStyle w:val="a6"/>
        <w:numPr>
          <w:ilvl w:val="0"/>
          <w:numId w:val="3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11634E">
        <w:rPr>
          <w:color w:val="000000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</w:t>
      </w: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76D37" w:rsidRPr="0011634E" w:rsidRDefault="00B76D37" w:rsidP="00B76D37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02770" w:rsidRPr="0011634E" w:rsidRDefault="00A02770" w:rsidP="00A0277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634E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Планируемые результаты освоения курса</w:t>
      </w:r>
    </w:p>
    <w:p w:rsidR="00A02770" w:rsidRPr="0011634E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11634E">
        <w:rPr>
          <w:sz w:val="28"/>
          <w:szCs w:val="28"/>
          <w:lang w:bidi="ru-RU"/>
        </w:rPr>
        <w:t>Личностные результаты</w:t>
      </w:r>
    </w:p>
    <w:p w:rsidR="00A02770" w:rsidRPr="0011634E" w:rsidRDefault="00A02770" w:rsidP="00A0277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научится: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отзывчиво относиться и проявлять готовность оказать посильную помощь одноклассникам;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проявлять интерес к историческим традициям России и своего края;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испытывать потребность в самореализации в доступной декоративно-прикладной деятельности, простейшем тех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ническом моделировании;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принимать другие мнения и высказывания, уважитель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но относиться к ним;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t>опираясь на освоенные изобразительные и конструк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торско-технологические знания и умения, делать выбор способов реализации предложенного или собственного за</w:t>
      </w:r>
      <w:r w:rsidRPr="0011634E">
        <w:rPr>
          <w:rStyle w:val="2"/>
          <w:rFonts w:ascii="Times New Roman" w:hAnsi="Times New Roman" w:cs="Times New Roman"/>
          <w:color w:val="auto"/>
          <w:sz w:val="28"/>
          <w:szCs w:val="28"/>
        </w:rPr>
        <w:softHyphen/>
        <w:t>мысла.</w:t>
      </w:r>
    </w:p>
    <w:p w:rsidR="00A02770" w:rsidRPr="0011634E" w:rsidRDefault="00A02770" w:rsidP="00A02770">
      <w:pPr>
        <w:widowControl w:val="0"/>
        <w:tabs>
          <w:tab w:val="left" w:pos="142"/>
        </w:tabs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A02770" w:rsidRPr="0011634E" w:rsidRDefault="00A02770" w:rsidP="00A02770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11634E">
        <w:rPr>
          <w:sz w:val="28"/>
          <w:szCs w:val="28"/>
          <w:lang w:bidi="ru-RU"/>
        </w:rPr>
        <w:t>Метапредметные результаты</w:t>
      </w:r>
    </w:p>
    <w:p w:rsidR="00A02770" w:rsidRPr="0011634E" w:rsidRDefault="00A02770" w:rsidP="00A02770">
      <w:pPr>
        <w:pStyle w:val="40"/>
        <w:shd w:val="clear" w:color="auto" w:fill="auto"/>
        <w:spacing w:line="240" w:lineRule="auto"/>
        <w:ind w:left="320" w:right="1240" w:hanging="320"/>
        <w:jc w:val="both"/>
        <w:rPr>
          <w:sz w:val="28"/>
          <w:szCs w:val="28"/>
          <w:lang w:bidi="ru-RU"/>
        </w:rPr>
      </w:pPr>
      <w:r w:rsidRPr="0011634E">
        <w:rPr>
          <w:rStyle w:val="412pt"/>
          <w:rFonts w:eastAsia="Bookman Old Style"/>
          <w:color w:val="auto"/>
          <w:sz w:val="28"/>
          <w:szCs w:val="28"/>
        </w:rPr>
        <w:t xml:space="preserve">Регулятивные УУД </w:t>
      </w:r>
    </w:p>
    <w:p w:rsidR="00A02770" w:rsidRPr="0011634E" w:rsidRDefault="00A02770" w:rsidP="00A02770">
      <w:pPr>
        <w:ind w:left="360" w:hanging="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b/>
          <w:color w:val="auto"/>
          <w:sz w:val="28"/>
          <w:szCs w:val="28"/>
        </w:rPr>
        <w:t>Обучающийся будет уметь: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формулировать цель урока после предварительного об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суждения;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выявлять и формулировать учебную проблему;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анализировать предложенное задание, отделять извест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ное от неизвестного;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самостоятельно выполнять пробные поисковые дей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ствия (упражнения) для выявления оптимального реше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ния проблемы (задачи);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осуществлять текущий контроль и точность выполне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ния технологических операций (с помощью простых и сложных по конфигурации шаблонов, чертёжных инстру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ментов), итоговый контроль общего качества выполненно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го изделия, задания; проверять модели в действии, вно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сить необходимые конструктивные доработки;</w:t>
      </w:r>
    </w:p>
    <w:p w:rsidR="00A02770" w:rsidRPr="0011634E" w:rsidRDefault="00A02770" w:rsidP="00A02770">
      <w:pPr>
        <w:widowControl w:val="0"/>
        <w:numPr>
          <w:ilvl w:val="0"/>
          <w:numId w:val="30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Style w:val="2"/>
          <w:rFonts w:ascii="Times New Roman" w:hAnsi="Times New Roman" w:cs="Times New Roman"/>
          <w:sz w:val="28"/>
          <w:szCs w:val="28"/>
        </w:rPr>
        <w:t>выполнять текущий контроль (точность изготовления деталей и аккуратность всей работы) и оценку выполнен</w:t>
      </w:r>
      <w:r w:rsidRPr="0011634E">
        <w:rPr>
          <w:rStyle w:val="2"/>
          <w:rFonts w:ascii="Times New Roman" w:hAnsi="Times New Roman" w:cs="Times New Roman"/>
          <w:sz w:val="28"/>
          <w:szCs w:val="28"/>
        </w:rPr>
        <w:softHyphen/>
        <w:t>ной работы по предложенным учителем критериям.</w:t>
      </w:r>
    </w:p>
    <w:p w:rsidR="00A02770" w:rsidRPr="00FF75A4" w:rsidRDefault="00A02770" w:rsidP="00FF75A4">
      <w:pPr>
        <w:pStyle w:val="30"/>
        <w:shd w:val="clear" w:color="auto" w:fill="auto"/>
        <w:spacing w:after="19" w:line="276" w:lineRule="auto"/>
        <w:jc w:val="left"/>
        <w:rPr>
          <w:b w:val="0"/>
          <w:sz w:val="28"/>
          <w:szCs w:val="28"/>
        </w:rPr>
      </w:pPr>
    </w:p>
    <w:p w:rsidR="00A02770" w:rsidRPr="00FF75A4" w:rsidRDefault="00A02770" w:rsidP="00FF75A4">
      <w:pPr>
        <w:pStyle w:val="30"/>
        <w:shd w:val="clear" w:color="auto" w:fill="auto"/>
        <w:spacing w:after="19" w:line="276" w:lineRule="auto"/>
        <w:jc w:val="left"/>
        <w:rPr>
          <w:b w:val="0"/>
          <w:sz w:val="28"/>
          <w:szCs w:val="28"/>
        </w:rPr>
      </w:pPr>
      <w:r w:rsidRPr="00FF75A4">
        <w:rPr>
          <w:b w:val="0"/>
          <w:sz w:val="28"/>
          <w:szCs w:val="28"/>
        </w:rPr>
        <w:t>Познавательные УУД</w:t>
      </w:r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научится с помощью учителя: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искать и отбирать необходимую для решения учебной задачи информацию в учебнике (текст, иллюстрация, схе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ма, чертёж, инструкционная карта), энциклопедиях, справочниках, Интернете;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открывать новые знания, осваивать новые умения в про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цессе наблюдений, рассуждений и обсуждений материалов учебника, выполнения пробных 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поисковых упражнений;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7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преобразовывать информацию (представлять информа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цию в виде текста, таблицы, схемы (в информационных проектах).</w:t>
      </w:r>
      <w:proofErr w:type="gramEnd"/>
    </w:p>
    <w:p w:rsidR="00A02770" w:rsidRPr="00FF75A4" w:rsidRDefault="00A02770" w:rsidP="00FF75A4">
      <w:pPr>
        <w:widowControl w:val="0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02770" w:rsidRPr="00FF75A4" w:rsidRDefault="00A02770" w:rsidP="00FF75A4">
      <w:pPr>
        <w:pStyle w:val="30"/>
        <w:shd w:val="clear" w:color="auto" w:fill="auto"/>
        <w:spacing w:line="276" w:lineRule="auto"/>
        <w:ind w:left="40"/>
        <w:jc w:val="left"/>
        <w:rPr>
          <w:b w:val="0"/>
          <w:sz w:val="28"/>
          <w:szCs w:val="28"/>
        </w:rPr>
      </w:pPr>
      <w:r w:rsidRPr="00FF75A4">
        <w:rPr>
          <w:b w:val="0"/>
          <w:sz w:val="28"/>
          <w:szCs w:val="28"/>
        </w:rPr>
        <w:t>Коммуникативные УУД</w:t>
      </w:r>
    </w:p>
    <w:p w:rsidR="00A02770" w:rsidRPr="00FF75A4" w:rsidRDefault="00A02770" w:rsidP="00FF75A4">
      <w:pPr>
        <w:pStyle w:val="30"/>
        <w:shd w:val="clear" w:color="auto" w:fill="auto"/>
        <w:spacing w:line="276" w:lineRule="auto"/>
        <w:ind w:left="40" w:firstLine="386"/>
        <w:jc w:val="left"/>
        <w:rPr>
          <w:i w:val="0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i w:val="0"/>
          <w:sz w:val="28"/>
          <w:szCs w:val="28"/>
        </w:rPr>
        <w:t>Обучающийся</w:t>
      </w:r>
      <w:r w:rsidRPr="00FF75A4">
        <w:rPr>
          <w:rStyle w:val="310pt"/>
          <w:rFonts w:ascii="Times New Roman" w:hAnsi="Times New Roman" w:cs="Times New Roman"/>
          <w:iCs/>
          <w:sz w:val="28"/>
          <w:szCs w:val="28"/>
        </w:rPr>
        <w:t xml:space="preserve"> научится</w:t>
      </w:r>
      <w:r w:rsidRPr="00FF75A4">
        <w:rPr>
          <w:rStyle w:val="310pt"/>
          <w:rFonts w:ascii="Times New Roman" w:hAnsi="Times New Roman" w:cs="Times New Roman"/>
          <w:i/>
          <w:iCs/>
          <w:sz w:val="28"/>
          <w:szCs w:val="28"/>
        </w:rPr>
        <w:t>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высказывать свою точку зрения и пытаться её обосно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вать;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слушать других, пытаться принимать другую точку зрения;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уметь сотрудничать, выполняя различные роли в груп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пе, в совместном решении проблемы (задачи);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уважительно относиться к позиции другого человека, пытаться договариваться.</w:t>
      </w:r>
    </w:p>
    <w:p w:rsidR="00A02770" w:rsidRPr="00FF75A4" w:rsidRDefault="00A02770" w:rsidP="00FF75A4">
      <w:pPr>
        <w:keepNext/>
        <w:keepLines/>
        <w:widowControl w:val="0"/>
        <w:tabs>
          <w:tab w:val="left" w:pos="655"/>
        </w:tabs>
        <w:outlineLvl w:val="2"/>
        <w:rPr>
          <w:rStyle w:val="20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bookmark5"/>
    </w:p>
    <w:p w:rsidR="00A02770" w:rsidRPr="00FF75A4" w:rsidRDefault="00A02770" w:rsidP="00FF75A4">
      <w:pPr>
        <w:pStyle w:val="30"/>
        <w:shd w:val="clear" w:color="auto" w:fill="auto"/>
        <w:spacing w:line="276" w:lineRule="auto"/>
        <w:jc w:val="left"/>
        <w:rPr>
          <w:sz w:val="28"/>
          <w:szCs w:val="28"/>
        </w:rPr>
      </w:pPr>
      <w:r w:rsidRPr="00FF75A4">
        <w:rPr>
          <w:color w:val="000000"/>
          <w:sz w:val="28"/>
          <w:szCs w:val="28"/>
          <w:lang w:bidi="ru-RU"/>
        </w:rPr>
        <w:t>Предметные результаты</w:t>
      </w:r>
    </w:p>
    <w:p w:rsidR="00A02770" w:rsidRPr="00FF75A4" w:rsidRDefault="00A02770" w:rsidP="00FF75A4">
      <w:pPr>
        <w:pStyle w:val="30"/>
        <w:shd w:val="clear" w:color="auto" w:fill="auto"/>
        <w:spacing w:line="276" w:lineRule="auto"/>
        <w:jc w:val="left"/>
        <w:rPr>
          <w:sz w:val="28"/>
          <w:szCs w:val="28"/>
        </w:rPr>
      </w:pPr>
    </w:p>
    <w:p w:rsidR="00A02770" w:rsidRPr="00FF75A4" w:rsidRDefault="00A02770" w:rsidP="00FF75A4">
      <w:pPr>
        <w:keepNext/>
        <w:keepLines/>
        <w:widowControl w:val="0"/>
        <w:numPr>
          <w:ilvl w:val="0"/>
          <w:numId w:val="31"/>
        </w:numPr>
        <w:tabs>
          <w:tab w:val="left" w:pos="284"/>
        </w:tabs>
        <w:spacing w:after="0"/>
        <w:ind w:left="0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Общекультурные и </w:t>
      </w:r>
      <w:proofErr w:type="spellStart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общетрудовые</w:t>
      </w:r>
      <w:proofErr w:type="spellEnd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 xml:space="preserve"> компетенции. Основы культуры труда. Самообслуживание.</w:t>
      </w:r>
      <w:bookmarkEnd w:id="0"/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 будет знать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характерных </w:t>
      </w: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изученных видов декора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тивно-прикладного искусства;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профессиях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мастеров прикладного искусства (в рамках изученного).</w:t>
      </w:r>
    </w:p>
    <w:p w:rsidR="00A02770" w:rsidRPr="00FF75A4" w:rsidRDefault="00A02770" w:rsidP="00FF75A4">
      <w:pPr>
        <w:ind w:firstLine="38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разцов или по описанию изученные и распространённые в крае ремёсла;</w:t>
      </w:r>
    </w:p>
    <w:p w:rsidR="00A02770" w:rsidRPr="00FF75A4" w:rsidRDefault="00A02770" w:rsidP="00FF75A4">
      <w:pPr>
        <w:widowControl w:val="0"/>
        <w:tabs>
          <w:tab w:val="left" w:pos="142"/>
        </w:tabs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соблюдать правила безопасного пользования домашни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ми электроприборами (светильниками, звонками, </w:t>
      </w: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теле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>- и радиоаппаратурой).</w:t>
      </w:r>
    </w:p>
    <w:p w:rsidR="00A02770" w:rsidRPr="00FF75A4" w:rsidRDefault="00A02770" w:rsidP="00FF75A4">
      <w:pPr>
        <w:keepNext/>
        <w:keepLines/>
        <w:widowControl w:val="0"/>
        <w:tabs>
          <w:tab w:val="left" w:pos="678"/>
        </w:tabs>
        <w:outlineLvl w:val="2"/>
        <w:rPr>
          <w:rStyle w:val="31"/>
          <w:rFonts w:ascii="Times New Roman" w:hAnsi="Times New Roman" w:cs="Times New Roman"/>
          <w:bCs w:val="0"/>
          <w:sz w:val="28"/>
          <w:szCs w:val="28"/>
        </w:rPr>
      </w:pPr>
      <w:bookmarkStart w:id="1" w:name="bookmark6"/>
    </w:p>
    <w:p w:rsidR="00A02770" w:rsidRPr="00FF75A4" w:rsidRDefault="00A02770" w:rsidP="00FF75A4">
      <w:pPr>
        <w:keepNext/>
        <w:keepLines/>
        <w:widowControl w:val="0"/>
        <w:tabs>
          <w:tab w:val="left" w:pos="678"/>
        </w:tabs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2. Технология ручной обработки материалов. Основы художественно-практической деятельности.</w:t>
      </w:r>
      <w:bookmarkEnd w:id="1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названия и свойства наиболее распространённых искус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ственных и синтетических материалов (бумага, металлы, ткани);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последовательность чтения и выполнения разметки развёрток с помощью чертёжных инструментов;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линии чертежа (осевая и центровая);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правила безопасной работы канцелярским ножом;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косую строчку, её варианты, назначение;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несколько названий видов информационных техноло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гий и соответствующих способов передачи информации (из реального окружения учащихся).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иметь представление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композиции декоративно-прикладного характера на плоскости и в объёме;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104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канонов декоративно-прикладного искусства в изделиях.</w:t>
      </w:r>
    </w:p>
    <w:p w:rsidR="00A02770" w:rsidRPr="00FF75A4" w:rsidRDefault="00A02770" w:rsidP="00FF75A4">
      <w:pPr>
        <w:tabs>
          <w:tab w:val="left" w:pos="142"/>
        </w:tabs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 (под контролем учителя):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читать простейший чертёж (эскиз) развёрток;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разметку развёрток с помощью чертёжных инструментов с опорой на чертёж (эскиз);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подбирать и обосновывать наиболее рациональные тех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нологические приёмы изготовления изделий;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рицовку;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оформлять изделия и соединять детали строчкой косо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го стежка и её вариантами;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находить и использовать дополнительную информацию из различных источников (в том числе из Интернета);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1"/>
        </w:tabs>
        <w:spacing w:after="0"/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решать доступные технологические задачи.</w:t>
      </w:r>
    </w:p>
    <w:p w:rsidR="00A02770" w:rsidRPr="00FF75A4" w:rsidRDefault="00A02770" w:rsidP="00FF75A4">
      <w:pPr>
        <w:widowControl w:val="0"/>
        <w:tabs>
          <w:tab w:val="left" w:pos="142"/>
          <w:tab w:val="left" w:pos="251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02770" w:rsidRPr="00FF75A4" w:rsidRDefault="00A02770" w:rsidP="00FF75A4">
      <w:pPr>
        <w:keepNext/>
        <w:keepLines/>
        <w:widowControl w:val="0"/>
        <w:tabs>
          <w:tab w:val="left" w:pos="702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3. Конструирование и моделирование.</w:t>
      </w:r>
      <w:bookmarkEnd w:id="2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простейшие способы достижения прочности конструк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ций.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Style w:val="2"/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конструировать и моделировать изделия из разных ма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териалов по заданным техническим, технологическим и декоративно-художественным условиям;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выбирать способ соединения и соединительный мате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риал в зависимости от требований конструкции.</w:t>
      </w:r>
    </w:p>
    <w:p w:rsidR="00A02770" w:rsidRPr="00FF75A4" w:rsidRDefault="00A02770" w:rsidP="00FF75A4">
      <w:pPr>
        <w:keepNext/>
        <w:keepLines/>
        <w:widowControl w:val="0"/>
        <w:tabs>
          <w:tab w:val="left" w:pos="708"/>
        </w:tabs>
        <w:outlineLvl w:val="2"/>
        <w:rPr>
          <w:rStyle w:val="31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bookmark8"/>
    </w:p>
    <w:p w:rsidR="00A02770" w:rsidRPr="00FF75A4" w:rsidRDefault="00A02770" w:rsidP="00FF75A4">
      <w:pPr>
        <w:keepNext/>
        <w:keepLines/>
        <w:widowControl w:val="0"/>
        <w:tabs>
          <w:tab w:val="left" w:pos="708"/>
        </w:tabs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F75A4">
        <w:rPr>
          <w:rStyle w:val="31"/>
          <w:rFonts w:ascii="Times New Roman" w:hAnsi="Times New Roman" w:cs="Times New Roman"/>
          <w:bCs w:val="0"/>
          <w:sz w:val="28"/>
          <w:szCs w:val="28"/>
        </w:rPr>
        <w:t>4. Практика работы на компьютере.</w:t>
      </w:r>
      <w:bookmarkEnd w:id="3"/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знать: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lastRenderedPageBreak/>
        <w:t>названия и назначение основных устройств персонально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го компьютера для ввода, вывода и обработки информации;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5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основные правила безопасной работы на компьютере.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иметь общее представление о: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F75A4">
        <w:rPr>
          <w:rStyle w:val="2"/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клавиатуры, приёмах пользования мышью.</w:t>
      </w:r>
    </w:p>
    <w:p w:rsidR="00A02770" w:rsidRPr="00FF75A4" w:rsidRDefault="00A02770" w:rsidP="00FF75A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Обучающийся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Pr="00FF75A4">
        <w:rPr>
          <w:rStyle w:val="2"/>
          <w:rFonts w:ascii="Times New Roman" w:hAnsi="Times New Roman" w:cs="Times New Roman"/>
          <w:b/>
          <w:sz w:val="28"/>
          <w:szCs w:val="28"/>
        </w:rPr>
        <w:t>будет уметь (с помощью учителя):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включать и выключать компьютер;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пользоваться клавиатурой (в рамках необходимого для выполнения предъявляемого задания);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  <w:tab w:val="left" w:pos="28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выполнять простейшие операции над готовыми файла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ми и папками (открывать, читать);</w:t>
      </w:r>
    </w:p>
    <w:p w:rsidR="00A02770" w:rsidRPr="00FF75A4" w:rsidRDefault="00A02770" w:rsidP="00FF75A4">
      <w:pPr>
        <w:widowControl w:val="0"/>
        <w:numPr>
          <w:ilvl w:val="0"/>
          <w:numId w:val="30"/>
        </w:num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F75A4">
        <w:rPr>
          <w:rStyle w:val="2"/>
          <w:rFonts w:ascii="Times New Roman" w:hAnsi="Times New Roman" w:cs="Times New Roman"/>
          <w:sz w:val="28"/>
          <w:szCs w:val="28"/>
        </w:rPr>
        <w:t>работать с ЭОР (электронными образовательными ре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>сурсами), готовыми материалами на электронных носите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softHyphen/>
        <w:t xml:space="preserve">лях 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FF75A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CD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F75A4">
        <w:rPr>
          <w:rStyle w:val="2"/>
          <w:rFonts w:ascii="Times New Roman" w:hAnsi="Times New Roman" w:cs="Times New Roman"/>
          <w:sz w:val="28"/>
          <w:szCs w:val="28"/>
          <w:lang w:val="en-US" w:eastAsia="en-US" w:bidi="en-US"/>
        </w:rPr>
        <w:t>DVD</w:t>
      </w:r>
      <w:r w:rsidRPr="00FF75A4">
        <w:rPr>
          <w:rStyle w:val="2"/>
          <w:rFonts w:ascii="Times New Roman" w:hAnsi="Times New Roman" w:cs="Times New Roman"/>
          <w:sz w:val="28"/>
          <w:szCs w:val="28"/>
          <w:lang w:eastAsia="en-US" w:bidi="en-US"/>
        </w:rPr>
        <w:t xml:space="preserve">): </w:t>
      </w:r>
      <w:r w:rsidRPr="00FF75A4">
        <w:rPr>
          <w:rStyle w:val="2"/>
          <w:rFonts w:ascii="Times New Roman" w:hAnsi="Times New Roman" w:cs="Times New Roman"/>
          <w:sz w:val="28"/>
          <w:szCs w:val="28"/>
        </w:rPr>
        <w:t>активация диска, чтение информации, выполнение предложенных заданий, закрытие материала и изъятие диска из компьютера.</w:t>
      </w:r>
    </w:p>
    <w:p w:rsidR="00A02770" w:rsidRPr="00FF75A4" w:rsidRDefault="00A02770" w:rsidP="00FF75A4">
      <w:pPr>
        <w:widowControl w:val="0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02770" w:rsidRPr="00FF75A4" w:rsidRDefault="00A02770" w:rsidP="00FF75A4">
      <w:pPr>
        <w:shd w:val="clear" w:color="auto" w:fill="FFFFFF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учебного предмета.</w:t>
      </w:r>
    </w:p>
    <w:p w:rsidR="00A02770" w:rsidRPr="00FF75A4" w:rsidRDefault="00A02770" w:rsidP="00FF75A4">
      <w:pPr>
        <w:pStyle w:val="a4"/>
        <w:spacing w:line="276" w:lineRule="auto"/>
        <w:ind w:firstLine="540"/>
        <w:jc w:val="left"/>
        <w:rPr>
          <w:sz w:val="28"/>
          <w:szCs w:val="28"/>
        </w:rPr>
      </w:pPr>
      <w:proofErr w:type="gramStart"/>
      <w:r w:rsidRPr="00FF75A4">
        <w:rPr>
          <w:sz w:val="28"/>
          <w:szCs w:val="28"/>
        </w:rPr>
        <w:t xml:space="preserve">Данная рабочая программа по технологии для 3 класса разработана на основе авторской программы Е.А. </w:t>
      </w:r>
      <w:proofErr w:type="spellStart"/>
      <w:r w:rsidRPr="00FF75A4">
        <w:rPr>
          <w:sz w:val="28"/>
          <w:szCs w:val="28"/>
        </w:rPr>
        <w:t>Лутцевой</w:t>
      </w:r>
      <w:proofErr w:type="spellEnd"/>
      <w:r w:rsidRPr="00FF75A4">
        <w:rPr>
          <w:sz w:val="28"/>
          <w:szCs w:val="28"/>
        </w:rPr>
        <w:t>, Т.П. Зуевой по технологии (Сборник рабочих программ.</w:t>
      </w:r>
      <w:proofErr w:type="gramEnd"/>
      <w:r w:rsidRPr="00FF75A4">
        <w:rPr>
          <w:sz w:val="28"/>
          <w:szCs w:val="28"/>
        </w:rPr>
        <w:t xml:space="preserve"> – </w:t>
      </w:r>
      <w:proofErr w:type="gramStart"/>
      <w:r w:rsidRPr="00FF75A4">
        <w:rPr>
          <w:sz w:val="28"/>
          <w:szCs w:val="28"/>
        </w:rPr>
        <w:t>М.: Просвещение, 2014).</w:t>
      </w:r>
      <w:proofErr w:type="gramEnd"/>
    </w:p>
    <w:p w:rsidR="00A02770" w:rsidRPr="00FF75A4" w:rsidRDefault="00A02770" w:rsidP="00FF75A4">
      <w:pPr>
        <w:pStyle w:val="a4"/>
        <w:spacing w:line="276" w:lineRule="auto"/>
        <w:ind w:firstLine="540"/>
        <w:jc w:val="left"/>
        <w:rPr>
          <w:b/>
          <w:bCs/>
          <w:sz w:val="28"/>
          <w:szCs w:val="28"/>
        </w:rPr>
      </w:pPr>
    </w:p>
    <w:p w:rsidR="00A02770" w:rsidRPr="0011634E" w:rsidRDefault="00A02770" w:rsidP="00A02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Содержание программы (34 ч)</w:t>
      </w:r>
    </w:p>
    <w:p w:rsidR="00A02770" w:rsidRPr="0011634E" w:rsidRDefault="00A02770" w:rsidP="00A02770">
      <w:pPr>
        <w:pStyle w:val="a4"/>
        <w:ind w:firstLine="540"/>
        <w:jc w:val="center"/>
        <w:rPr>
          <w:b/>
          <w:bCs/>
          <w:sz w:val="28"/>
          <w:szCs w:val="28"/>
        </w:rPr>
      </w:pPr>
    </w:p>
    <w:p w:rsidR="00A02770" w:rsidRPr="0011634E" w:rsidRDefault="00A02770" w:rsidP="00A02770">
      <w:pPr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Информационная мастерская (3 ч)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     Вспомним и обсудим! Знакомимся с компьютером. Компьютер - твой помощник. Проверим себя.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скульптора (6 ч)</w:t>
      </w:r>
    </w:p>
    <w:p w:rsidR="00A02770" w:rsidRPr="0011634E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11634E">
        <w:rPr>
          <w:sz w:val="28"/>
          <w:szCs w:val="28"/>
        </w:rPr>
        <w:t>Как работает скульптор? Скульптура разных времён и народов. Статуэтки. Рельеф и его виды. Как придать поверхности фактуру и объём? Конструируем из фольги.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рукодельниц (8 ч)</w:t>
      </w:r>
    </w:p>
    <w:p w:rsidR="00A02770" w:rsidRPr="0011634E" w:rsidRDefault="00A02770" w:rsidP="00A02770">
      <w:pPr>
        <w:pStyle w:val="1"/>
        <w:ind w:left="0" w:firstLine="284"/>
        <w:jc w:val="both"/>
        <w:rPr>
          <w:sz w:val="28"/>
          <w:szCs w:val="28"/>
        </w:rPr>
      </w:pPr>
      <w:r w:rsidRPr="0011634E">
        <w:rPr>
          <w:sz w:val="28"/>
          <w:szCs w:val="28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lastRenderedPageBreak/>
        <w:t>Мастерская инженеров-конструкторов, строителей, декораторов (12 ч)</w:t>
      </w:r>
    </w:p>
    <w:p w:rsidR="00A02770" w:rsidRPr="0011634E" w:rsidRDefault="00A02770" w:rsidP="00A02770">
      <w:pPr>
        <w:pStyle w:val="1"/>
        <w:ind w:left="0" w:firstLine="284"/>
        <w:jc w:val="both"/>
        <w:rPr>
          <w:b/>
          <w:sz w:val="28"/>
          <w:szCs w:val="28"/>
        </w:rPr>
      </w:pPr>
      <w:r w:rsidRPr="0011634E">
        <w:rPr>
          <w:sz w:val="28"/>
          <w:szCs w:val="28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11634E">
        <w:rPr>
          <w:sz w:val="28"/>
          <w:szCs w:val="28"/>
        </w:rPr>
        <w:t>квиллинг</w:t>
      </w:r>
      <w:proofErr w:type="spellEnd"/>
      <w:r w:rsidRPr="0011634E">
        <w:rPr>
          <w:sz w:val="28"/>
          <w:szCs w:val="28"/>
        </w:rPr>
        <w:t xml:space="preserve">. </w:t>
      </w:r>
      <w:proofErr w:type="spellStart"/>
      <w:r w:rsidRPr="0011634E">
        <w:rPr>
          <w:sz w:val="28"/>
          <w:szCs w:val="28"/>
        </w:rPr>
        <w:t>Изонить</w:t>
      </w:r>
      <w:proofErr w:type="spellEnd"/>
      <w:r w:rsidRPr="0011634E">
        <w:rPr>
          <w:sz w:val="28"/>
          <w:szCs w:val="28"/>
        </w:rPr>
        <w:t>. Художественные техники из креповой бумаги.</w:t>
      </w:r>
    </w:p>
    <w:p w:rsidR="00A02770" w:rsidRPr="0011634E" w:rsidRDefault="00A02770" w:rsidP="00A027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b/>
          <w:sz w:val="28"/>
          <w:szCs w:val="28"/>
        </w:rPr>
        <w:t>Мастерская кукольника (5 ч)</w:t>
      </w:r>
    </w:p>
    <w:p w:rsidR="00A02770" w:rsidRPr="0011634E" w:rsidRDefault="00A02770" w:rsidP="00A2424F">
      <w:pPr>
        <w:pStyle w:val="1"/>
        <w:ind w:left="0" w:firstLine="284"/>
        <w:rPr>
          <w:b/>
          <w:sz w:val="28"/>
          <w:szCs w:val="28"/>
        </w:rPr>
        <w:sectPr w:rsidR="00A02770" w:rsidRPr="0011634E" w:rsidSect="00A2424F">
          <w:pgSz w:w="11906" w:h="16838"/>
          <w:pgMar w:top="1134" w:right="1701" w:bottom="1134" w:left="851" w:header="709" w:footer="709" w:gutter="0"/>
          <w:pgNumType w:start="2"/>
          <w:cols w:space="720"/>
        </w:sectPr>
      </w:pPr>
      <w:r w:rsidRPr="0011634E">
        <w:rPr>
          <w:sz w:val="28"/>
          <w:szCs w:val="28"/>
        </w:rPr>
        <w:t xml:space="preserve">Что такое игрушка? Театральные куклы-марионетки. Игрушка из носка. Кукла-неваляшка. Проверим себя. 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2770" w:rsidRPr="0011634E" w:rsidRDefault="00A02770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</w:t>
      </w:r>
      <w:r w:rsidRPr="0011634E"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030B0A" w:rsidRPr="0011634E" w:rsidRDefault="00A02770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>в 3-В классе на 20</w:t>
      </w:r>
      <w:r w:rsidR="00A2424F">
        <w:rPr>
          <w:rFonts w:ascii="Times New Roman" w:hAnsi="Times New Roman" w:cs="Times New Roman"/>
          <w:sz w:val="28"/>
          <w:szCs w:val="28"/>
        </w:rPr>
        <w:t>20</w:t>
      </w:r>
      <w:r w:rsidRPr="0011634E">
        <w:rPr>
          <w:rFonts w:ascii="Times New Roman" w:hAnsi="Times New Roman" w:cs="Times New Roman"/>
          <w:sz w:val="28"/>
          <w:szCs w:val="28"/>
        </w:rPr>
        <w:t>-20</w:t>
      </w:r>
      <w:r w:rsidR="00A2424F">
        <w:rPr>
          <w:rFonts w:ascii="Times New Roman" w:hAnsi="Times New Roman" w:cs="Times New Roman"/>
          <w:sz w:val="28"/>
          <w:szCs w:val="28"/>
        </w:rPr>
        <w:t>21</w:t>
      </w:r>
      <w:r w:rsidR="00030B0A" w:rsidRPr="0011634E">
        <w:rPr>
          <w:rFonts w:ascii="Times New Roman" w:hAnsi="Times New Roman" w:cs="Times New Roman"/>
          <w:sz w:val="28"/>
          <w:szCs w:val="28"/>
        </w:rPr>
        <w:t xml:space="preserve"> учебный год  по</w:t>
      </w:r>
      <w:r w:rsidR="00030B0A" w:rsidRPr="001163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B0A" w:rsidRPr="0011634E">
        <w:rPr>
          <w:rFonts w:ascii="Times New Roman" w:hAnsi="Times New Roman" w:cs="Times New Roman"/>
          <w:sz w:val="28"/>
          <w:szCs w:val="28"/>
        </w:rPr>
        <w:t xml:space="preserve">учебнику Н.И. </w:t>
      </w:r>
      <w:proofErr w:type="spellStart"/>
      <w:r w:rsidR="00030B0A" w:rsidRPr="0011634E">
        <w:rPr>
          <w:rFonts w:ascii="Times New Roman" w:hAnsi="Times New Roman" w:cs="Times New Roman"/>
          <w:sz w:val="28"/>
          <w:szCs w:val="28"/>
        </w:rPr>
        <w:t>Роговцевой</w:t>
      </w:r>
      <w:proofErr w:type="spellEnd"/>
      <w:r w:rsidR="00030B0A" w:rsidRPr="0011634E">
        <w:rPr>
          <w:rFonts w:ascii="Times New Roman" w:hAnsi="Times New Roman" w:cs="Times New Roman"/>
          <w:sz w:val="28"/>
          <w:szCs w:val="28"/>
        </w:rPr>
        <w:t>, Н.В. Богдановой и др. программа «Школа России»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1634E">
        <w:rPr>
          <w:rFonts w:ascii="Times New Roman" w:hAnsi="Times New Roman" w:cs="Times New Roman"/>
          <w:sz w:val="28"/>
          <w:szCs w:val="28"/>
        </w:rPr>
        <w:t xml:space="preserve"> Всего часов по программе – 34. Количество часов в неделю – 1. </w:t>
      </w:r>
    </w:p>
    <w:p w:rsidR="00030B0A" w:rsidRPr="0011634E" w:rsidRDefault="00030B0A" w:rsidP="00030B0A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960"/>
        <w:gridCol w:w="1417"/>
        <w:gridCol w:w="1560"/>
        <w:gridCol w:w="1701"/>
        <w:gridCol w:w="2976"/>
        <w:gridCol w:w="4395"/>
        <w:gridCol w:w="2030"/>
      </w:tblGrid>
      <w:tr w:rsidR="00030B0A" w:rsidRPr="0011634E" w:rsidTr="00306660">
        <w:trPr>
          <w:jc w:val="center"/>
        </w:trPr>
        <w:tc>
          <w:tcPr>
            <w:tcW w:w="557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0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План/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417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60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01" w:type="dxa"/>
            <w:gridSpan w:val="3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  <w:proofErr w:type="gramEnd"/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</w:p>
        </w:tc>
        <w:tc>
          <w:tcPr>
            <w:tcW w:w="2030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030B0A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предмет (1 ч.)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Как работать с учебником. Путешествуем по городу.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Современники, городская инфраструктура, маршрутная карта, экскурсия, стоимость.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овторят знания, полученные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в 1–2 классах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(отбор необходимых для работы над изделием материалов, инструментов, последовательность действий при работе над изделием).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Познакомятся 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 учебником и рабочей тетрадью для 3 класса;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со значением понятий «стоимость», «дорого»,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«дешево». </w:t>
            </w:r>
          </w:p>
          <w:p w:rsidR="00030B0A" w:rsidRPr="0011634E" w:rsidRDefault="00030B0A" w:rsidP="00306660">
            <w:pPr>
              <w:pStyle w:val="ParagraphStyle"/>
              <w:tabs>
                <w:tab w:val="left" w:pos="645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Научатся вычислять стоимость изделия; на практическом уровне составлять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маршрутную карту города</w:t>
            </w:r>
          </w:p>
          <w:p w:rsidR="00030B0A" w:rsidRPr="0011634E" w:rsidRDefault="00030B0A" w:rsidP="00306660">
            <w:pPr>
              <w:pStyle w:val="a3"/>
              <w:tabs>
                <w:tab w:val="left" w:pos="22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свои действия по точному и оперативному ориентированию в учебнике и рабочей тетради; принимать учебную задачу;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технологии принадлежностей и материалов.</w:t>
            </w:r>
          </w:p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строить осознанное и произвольное речевое высказывание в устной форме о материалах и инструментах, правилах работы с инструментами; осознанно читают тексты с целью освоения и использования информации; </w:t>
            </w:r>
            <w:r w:rsidR="00030B0A" w:rsidRPr="001163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логические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– осуществляют поиск информации из разных источников, расширяющей и дополняющей представление о понятиях: «город», «современники», «экскурсия», «маршрутная карта».</w:t>
            </w:r>
          </w:p>
          <w:p w:rsidR="00030B0A" w:rsidRPr="0011634E" w:rsidRDefault="00306660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Умеют </w:t>
            </w:r>
            <w:r w:rsidR="00030B0A" w:rsidRPr="0011634E">
              <w:rPr>
                <w:rFonts w:ascii="Times New Roman" w:hAnsi="Times New Roman" w:cs="Times New Roman"/>
                <w:sz w:val="28"/>
                <w:szCs w:val="28"/>
              </w:rPr>
              <w:t>слушать учителя и одноклассников, инициативно сотрудничать в поиске и сборе информации, отвечать на вопросы, делать выводы.</w:t>
            </w:r>
          </w:p>
        </w:tc>
        <w:tc>
          <w:tcPr>
            <w:tcW w:w="2030" w:type="dxa"/>
          </w:tcPr>
          <w:p w:rsidR="00030B0A" w:rsidRPr="0011634E" w:rsidRDefault="00030B0A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="00306660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меют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мотивацию к учебной и творческой деятельности; сориентированы на плодотворную работу на уроке, соблюдение норм и правил поведения</w:t>
            </w:r>
          </w:p>
          <w:p w:rsidR="00030B0A" w:rsidRPr="0011634E" w:rsidRDefault="00030B0A" w:rsidP="00306660">
            <w:pPr>
              <w:pStyle w:val="a3"/>
              <w:tabs>
                <w:tab w:val="left" w:pos="205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земля (20 ч.)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Архитектура.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Изделие: дом 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иллюстрации разных стилей архитектуры</w:t>
            </w:r>
          </w:p>
        </w:tc>
        <w:tc>
          <w:tcPr>
            <w:tcW w:w="1701" w:type="dxa"/>
          </w:tcPr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Чертеж, масштаб, </w:t>
            </w:r>
          </w:p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эскиз, технический рисунок, развертка, чтение чертежа, архитектура, каркас, 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линия чертежа.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Осуществлять сборку объемных изделий по слайдовому и текстовому планам;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форматы бумаги А3 и А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чертеж заданной фигуры в масштабе на странице в клетку;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по линейке чертежа развертки  на листе формата А3, соблюдая основные линии чертежа;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чертеж по заданному образцу;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правила безопасного пользования ножом;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соблюдать правила экономного расходования бумаги;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6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способ соединения бумажных изделий при помощи клея.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недостающими или промежуточными этапами (с помощью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замене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при помощи слайдового плана;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 оценивать качество своей работы;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выделять информацию из текстов учебника, заданную в явной форме;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понятия «чертеж», «масштаб», «эскиз», «технический рисунок», «развертка», «чтение чертежа», «архитектура», «каркас», «линия чертежа»;</w:t>
            </w:r>
            <w:proofErr w:type="gramEnd"/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профессиональной деятельности людей, работающих в городе (архитектора, инженера-строителя, прораба);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особенности изображений, используемых</w:t>
            </w:r>
          </w:p>
          <w:p w:rsidR="00030B0A" w:rsidRPr="0011634E" w:rsidRDefault="00030B0A" w:rsidP="00306660">
            <w:pPr>
              <w:pStyle w:val="a3"/>
              <w:tabs>
                <w:tab w:val="left" w:pos="210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 черчении (эскиза, технического рисунка, развертки</w:t>
            </w:r>
            <w:proofErr w:type="gramEnd"/>
          </w:p>
        </w:tc>
        <w:tc>
          <w:tcPr>
            <w:tcW w:w="2030" w:type="dxa"/>
          </w:tcPr>
          <w:p w:rsidR="000D252D" w:rsidRPr="0011634E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деятельностью; сориентированы на уважительное отношение к труду строителей, на плодотворную работу на уроке, соблюдение норм и правил поведения</w:t>
            </w:r>
          </w:p>
          <w:p w:rsidR="00030B0A" w:rsidRPr="0011634E" w:rsidRDefault="00030B0A" w:rsidP="00306660">
            <w:pPr>
              <w:pStyle w:val="a3"/>
              <w:tabs>
                <w:tab w:val="left" w:pos="25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Городские постройки.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телебашня.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острогубцы, плоскогубцы, проволока, образец  изделия.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Проволока, сверло, кусачки, плоскогубцы, телебашня.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Осваивать способы работы с проволокой (скручивание, сгибание, откусывание);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называть свойства проволоки;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объяснять использование проволоки в бытовых условиях;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различие между назначением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плоскогубцев и кусачек при выполнении работ (резать, сгибать);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способы соединения проволоки, </w:t>
            </w:r>
          </w:p>
          <w:p w:rsidR="00030B0A" w:rsidRPr="0011634E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конструировать макет телебашни из проволоки;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свойства и способы работы с проволокой (скручивание, сгибание, откусывание);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объяснять значение понятий: проволока, сверло, кусачки, плоскогубцы, телебашня;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назначении городских построек и об их архитектурных особенностях;</w:t>
            </w:r>
          </w:p>
          <w:p w:rsidR="00030B0A" w:rsidRPr="0011634E" w:rsidRDefault="00030B0A" w:rsidP="00306660">
            <w:pPr>
              <w:pStyle w:val="a3"/>
              <w:tabs>
                <w:tab w:val="left" w:pos="245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последовательность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слайдовый план выполнения изделия, предложенный в учебнике, описанием промежуточных этапов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вносить необходимые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изменения в свои действия;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оценку выполнения изделия на основе заданных в учебнике критериев и «Вопросов юного технолога»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учебника, заданную в явной форме;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анализ изделий и определять или дополнять последовательность их выполнения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находить закономерности, устанавливать причинно-следственные связи между реальными объектами и явлениями (под руководством учителя или самостоятельно);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2"/>
              </w:numPr>
              <w:tabs>
                <w:tab w:val="left" w:pos="22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аналогии между изучаемым материалом и собственным опытом;</w:t>
            </w:r>
          </w:p>
        </w:tc>
        <w:tc>
          <w:tcPr>
            <w:tcW w:w="2030" w:type="dxa"/>
          </w:tcPr>
          <w:p w:rsidR="000D252D" w:rsidRPr="0011634E" w:rsidRDefault="000D252D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эстетическое восприятие выполненных изделий; имеют мотивацию к учебной и творческой деятельности</w:t>
            </w:r>
            <w:proofErr w:type="gramEnd"/>
          </w:p>
          <w:p w:rsidR="00030B0A" w:rsidRPr="0011634E" w:rsidRDefault="00030B0A" w:rsidP="00306660">
            <w:pPr>
              <w:pStyle w:val="a3"/>
              <w:tabs>
                <w:tab w:val="left" w:pos="172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Парк. Изделие: городской парк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природный материал  образец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готового изделия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Лесопарк, садово-парковое искусство.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свойства природных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сравнивать природные материалы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по цвету, форме, прочности;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использовать свойства природных материалов для создания композиции;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сочетать различные материалы в работе над одной композицией;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эскиз, имитируя деятельность ландшафтного дизайнера;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план работы над изделием;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создавать макет городского парка из природных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объемную аппликацию с элементами рельефа;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имитировать реальные объекты, используя природные материалы;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разметку при помощи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копировальной бумаги, соблюдая основные правила данного вида разметки;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со способами ухода за садово-парковыми растениями;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инструментов для ухода за растениями. 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Дополнять текстовый план выполнения изделия, предложенный в учебнике, недостающими этапами выполнения работы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(самостоятельно);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или выбирать материалы для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корректировать план выполнения работы при изменении конструкции или материалов;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рефлексию своих действий по выполнению изделия на основе самостоятельно созданного эскиза изделия и плана;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ставить новые задачи при изменении материалов и композиции;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из предложенных вариантов наиболее рациональный способ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прогнозировать сложности, которые могут возникнуть при выполнении проекта;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из текстов учебника информацию о значении природы в городской среде, о профессиях, связанных с уходом за растениями в городских условиях;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ресурсы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для поиска информации;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рассказ о значении природы для города и об особенностях художественного оформления парков, использовать для составления рассказа материал учебника и собственные наблюдения;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3"/>
              </w:numPr>
              <w:tabs>
                <w:tab w:val="left" w:pos="186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 профессиях, связанных с уходом за растениями в городских условиях;</w:t>
            </w:r>
          </w:p>
          <w:p w:rsidR="00030B0A" w:rsidRPr="0011634E" w:rsidRDefault="00030B0A" w:rsidP="00306660">
            <w:pPr>
              <w:pStyle w:val="a3"/>
              <w:tabs>
                <w:tab w:val="left" w:pos="186"/>
              </w:tabs>
              <w:spacing w:after="0" w:line="0" w:lineRule="atLeast"/>
              <w:ind w:left="4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0D252D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ориентированы на целостное восприятие мира в его </w:t>
            </w:r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органичном единстве и разнообразии природы; принимают социальную роль обучающегося; имеют навыки сотрудничества </w:t>
            </w:r>
            <w:proofErr w:type="gramStart"/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0D252D"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разных ситуациях; умеют не создавать конфликтов и находить выходы из спорных ситуаций</w:t>
            </w:r>
          </w:p>
          <w:p w:rsidR="00030B0A" w:rsidRPr="0011634E" w:rsidRDefault="00030B0A" w:rsidP="00306660">
            <w:pPr>
              <w:pStyle w:val="a3"/>
              <w:tabs>
                <w:tab w:val="left" w:pos="162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Проект «Детская площадка».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pStyle w:val="a3"/>
              <w:tabs>
                <w:tab w:val="left" w:pos="266"/>
              </w:tabs>
              <w:spacing w:after="0" w:line="0" w:lineRule="atLeast"/>
              <w:ind w:left="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Проект, алгоритм.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Работать в мини-группе;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распределять роли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алгоритм работы над проектом;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представлять результат своей деятельности;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закрепить навыки работы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над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 бумагой на практическом уровне;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эскиз и технический рисунок;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комбинировать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различные технологии при выполнении одного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изделия, используя разные материалы.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Выбирать средства для выполнения изделия и проекта (под руководством учителя);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соблюдать алгоритм построения деятельности в проекте;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текстов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защиту проекта по заданному плану;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слушать собеседника, понимать и принимать его точку зрения;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задавать вопросы. </w:t>
            </w:r>
          </w:p>
        </w:tc>
        <w:tc>
          <w:tcPr>
            <w:tcW w:w="2030" w:type="dxa"/>
          </w:tcPr>
          <w:p w:rsidR="00030B0A" w:rsidRPr="0011634E" w:rsidRDefault="00CC1454" w:rsidP="00306660">
            <w:pPr>
              <w:tabs>
                <w:tab w:val="left" w:pos="193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мотивацию к учебной и творческой деятельности, положительно относятся к занятиям предметно-практической деятельностью; понимают личную ответственность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буду</w:t>
            </w: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Ателье мод. Одежда. Пряжа и ткани. 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украшение платочка монограммой.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Ателье, </w:t>
            </w:r>
          </w:p>
          <w:p w:rsidR="00030B0A" w:rsidRPr="0011634E" w:rsidRDefault="00030B0A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фабрика, кроить, выкройка, рабочая одежда, форменная одежда, ткань, пряжа, природные волокна, химические волокна, строчка стебельчатых стежков, аппликация.</w:t>
            </w:r>
            <w:proofErr w:type="gramEnd"/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стебельчатых, петельных и крестообразных стежков;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деталей при помощи выкройки;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раскрой деталей изделия при помощи ножниц;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украсить платочек монограммой;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строчек стежков, тканей;</w:t>
            </w:r>
          </w:p>
          <w:p w:rsidR="00030B0A" w:rsidRPr="0011634E" w:rsidRDefault="00030B0A" w:rsidP="00306660">
            <w:pPr>
              <w:pStyle w:val="a3"/>
              <w:tabs>
                <w:tab w:val="left" w:pos="286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проводить рефлексию своих действий по выполнению изделия при помощи одноклассников;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4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высказывания,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задавать вопросы. 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Аппликация из ткани. Изделие: украшение фартука петельным швом.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Петельный шов, аппликация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строчки стежков для оформления изделий;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технику выполнения строчек петельных и крестообразных стежков;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технологию выполнения аппликации из ткани;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Дополнять текстовый план выполнения изделия, предложенный в учебнике, описанием недостающих этапов;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вносить необходимые изменения в свои действия на основе принятых правил;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информацию из текста и иллюстраций учебника;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виды тканей, из которых изготавливают разные виды одежды;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выделять основные виды профессиональной деятельности модельера, закройщика, портного, швеи;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5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аппликации, использовать их для украшения изделия;</w:t>
            </w:r>
          </w:p>
          <w:p w:rsidR="00030B0A" w:rsidRPr="0011634E" w:rsidRDefault="00030B0A" w:rsidP="00306660">
            <w:pPr>
              <w:pStyle w:val="a3"/>
              <w:tabs>
                <w:tab w:val="left" w:pos="203"/>
              </w:tabs>
              <w:spacing w:after="0" w:line="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труду и продуктам труда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Изготовление тканей. Изделие: гобелен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Ткачество, ткацкий станок, основа, уток, 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Отличать гобелен от других видов ткачества, создавать изделие, соблюдая технологический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процесс плетения гобелена;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отмерять длину нити;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расходовать экономно ткань и нитки при выполнении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выбирать нитки в зависимости от выполняемых работ и назначения;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разметку по шаблону;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сочетать цвета в композиции при выполнении эскиза и создании гобелена;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Выполнять работу по плану и иллюстрациям в учебнике;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осуществлять самоконтроль  и взаимоконтроль и корректировать работу над изделием;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выбирать материалы для выполнения изделия;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называть виды плетения ткани;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различать виды тканей и волокон;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приводить аргументы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 против при совместных обсуждениях;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оценивать высказывания и действия партнера;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6"/>
              </w:numPr>
              <w:tabs>
                <w:tab w:val="left" w:pos="203"/>
              </w:tabs>
              <w:spacing w:after="0" w:line="0" w:lineRule="atLeast"/>
              <w:ind w:left="0" w:hanging="32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различные средства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общения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в том числе и средства ИКТ.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деятельности; эстетически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воспринимают выполненные изделия; понимают значение красоты в жизни людей; проявляют интерес к предмету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0B0A" w:rsidRPr="0011634E" w:rsidTr="00306660">
        <w:trPr>
          <w:jc w:val="center"/>
        </w:trPr>
        <w:tc>
          <w:tcPr>
            <w:tcW w:w="557" w:type="dxa"/>
          </w:tcPr>
          <w:p w:rsidR="00030B0A" w:rsidRPr="0011634E" w:rsidRDefault="00030B0A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60" w:type="dxa"/>
          </w:tcPr>
          <w:p w:rsidR="00030B0A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1417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Вязание.</w:t>
            </w:r>
          </w:p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воздушные петли.</w:t>
            </w:r>
          </w:p>
        </w:tc>
        <w:tc>
          <w:tcPr>
            <w:tcW w:w="1560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30B0A" w:rsidRPr="0011634E" w:rsidRDefault="00030B0A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Вязание, вязание крючком.</w:t>
            </w:r>
          </w:p>
        </w:tc>
        <w:tc>
          <w:tcPr>
            <w:tcW w:w="2976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пользоваться правилами работы при вязании крючком;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17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отработать навык составления плана работы.</w:t>
            </w:r>
          </w:p>
        </w:tc>
        <w:tc>
          <w:tcPr>
            <w:tcW w:w="4395" w:type="dxa"/>
          </w:tcPr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пользоваться правилами работы при вязании крючком;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речевые средства в рамках учебного диалога, отработать навык составления плана работы;</w:t>
            </w:r>
          </w:p>
          <w:p w:rsidR="00030B0A" w:rsidRPr="0011634E" w:rsidRDefault="00030B0A" w:rsidP="00306660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учебное действие, используя алгоритм.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Имеют мотивацию к учебной деятельности; эстетически воспринимают выполненные изделия; понимают значение красоты; проявляют интерес к предмету</w:t>
            </w:r>
          </w:p>
          <w:p w:rsidR="00030B0A" w:rsidRPr="0011634E" w:rsidRDefault="00030B0A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Одежда для карнавала. 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карнавальные костюмы для «Дамы» и «Кавалера»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Карнавал, крахмал,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кулиска</w:t>
            </w:r>
            <w:proofErr w:type="spell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 последовательностью крахмаления ткани, со способами создания карнавального костюма из подручных средств.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виды швов, их назначение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речевые средства для представления результата;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оформлять эскиз маски с учётом образа и подбирать материалы для изготовления маски;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маску по своему эскизу;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8"/>
              </w:numPr>
              <w:tabs>
                <w:tab w:val="left" w:pos="149"/>
              </w:tabs>
              <w:spacing w:after="0" w:line="0" w:lineRule="atLeast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сопоставлять эскиз маски и её образ при выборе материалов для выполнения.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эстетически воспринимают карнавальный костюм; понимают значение красоты; проявляют интерес к предмету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417" w:type="dxa"/>
          </w:tcPr>
          <w:p w:rsidR="00CC1454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Браслетик «Цветочки»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Бисер,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бисероплентение</w:t>
            </w:r>
            <w:proofErr w:type="spell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34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 плести из бисера браслетик.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новых понятий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инструменты, приспособления для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формулировать высказывание, используя термины, в рамках учебного диалога;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действие, используя план и схему плетения;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выполнять взаимопроверку учебного задания, рассказывать историю появления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художественно-эстетический вкус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Кафе «Кулинарная сказка» Работа с бумагой. Изделие: весы.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Рецепт, порция, ингредиенты, повар, официант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Научиться использовать таблицу мер веса продуктов в граммах;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развивать навыки выполнения чертежей, навыки конструирования.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пользоваться таблицей мер веса продуктов;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советоваться при выборе блюд и способах определения массы продуктов при помощи мерок;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самостоятельно составлять план работы над изделием;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собирать конструкцию из бумаги с помощью дополнительных приспособлений;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0"/>
              </w:numPr>
              <w:tabs>
                <w:tab w:val="left" w:pos="20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конструировать изделие «Весы»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Сориентированы на эмоционально-эстетическое восприятие красоты выполненных изделий, уважительное отношение к труду поваров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и официантов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Фруктовый завтрак.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приготовление  салата «Фруктовый завтрак»</w:t>
            </w:r>
            <w:bookmarkEnd w:id="4"/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Ингредиенты, приспособления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Отработать правила работы ножом;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 работать со съедобными материалами.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Применять правила поведения при приготовлении пищи;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приготовить салат «Фруктовый завтрак»: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советоваться какие ингредиенты  будут использовать для приготовления салата? Какие кухонные приспособления  понадобятся?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1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действия  на разделочной доске, знать для чего стаканы и миска, нож и ложка.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приготовленного блюда, уважительное отношение к труду поваров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тканью. Изделие: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колпачок-цыпленок для яиц.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мерок,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синтепон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Сантиметровая лента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Отрабатывать навыки работы с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тканью;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знакомиться с возможностями использования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Уметь размечать детали по линейке;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работать с выкройкой;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использовать швы «вперёд иголку» и «через край»;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определять свойства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синтепона</w:t>
            </w:r>
            <w:proofErr w:type="spellEnd"/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,;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12"/>
              </w:numPr>
              <w:tabs>
                <w:tab w:val="left" w:pos="17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анализировать свои работы и работы одноклассников по критериям: аккуратность, законченность, функциональность.</w:t>
            </w:r>
          </w:p>
        </w:tc>
        <w:tc>
          <w:tcPr>
            <w:tcW w:w="2030" w:type="dxa"/>
          </w:tcPr>
          <w:p w:rsidR="000D252D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учебной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деятельности; эстетически воспринимают выполненные изделия; понимают значение красоты; проявляют интерес к предмету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Кулинария. Изделие: бутерброды.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закуска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составлять план и работать по нему, работать ножом.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Учиться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изготавливать холодные закуски;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распределять работу с товарищами в группе;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приготовить бутерброды и закуску «Радуга на шпажке»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3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рассказывать,  какие вопросы и трудности возникли, при составлении плана.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Имеют мотивацию </w:t>
            </w:r>
            <w:r w:rsidRPr="001163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к учебной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стола. Изделие: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, сервировка.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выполнять работу с использованием орнаментальной симметрии;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находить примеры, где встречали изображения с выраженной симметрией;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называть    классификации видов симметрии;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24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совершенствовать умение работать по плану, в соответствии с алгоритмом разметки по линейке, умения работы с бумагой, самостоятельного оформления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придумывать декоративные элементы и оформлять изделие;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сделать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салфетницу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из бумаги и картона;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анализировать образцы изделий,  обсуждать план работы;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4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умение работы с бумагой, самостоятельного оформления изделия.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оценке выполненных работ, на проявление интереса к творчеству; демонстрирую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 положительное отношение к трудовой деятельности</w:t>
            </w:r>
            <w:proofErr w:type="gramEnd"/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Магазин подарков. Изделие: брелок для ключей.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Подарок, магазин, товаровед, продавец,  витрина, оформитель витрин.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30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Совершенствовать навык лепки из теста, проведения анализа готового изделия, составления плана работы.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Самостоятельно замешивать солёное тесто и использовать различные приёмы лепки из теста;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место приобретения различных подарков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вид подарка в зависимости от получателя и повода 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сделать брелок из солёного теста.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выполненных изделий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 Изделие: золотистая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соломка.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Соломка, междоузлие,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эластичный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Отрабатывать приёмы работы с соломкой;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25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составлять композицию, учитывая особенности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природного материала.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Знать способы обработки соломки, уметь выполнять из соломки свои композиции;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делиться мнениями  о фонах для аппликации из соломки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цветовое решение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для оформления подарка и обосновывать своё мнение;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6"/>
              </w:numPr>
              <w:tabs>
                <w:tab w:val="left" w:pos="149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осознание собственных достижений при освоении темы.  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художественно-эстетический вкус; 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бережное отношение к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4F0F61">
        <w:trPr>
          <w:trHeight w:val="2578"/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 Изделие: упаковка подарков.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Цветоведениеупаковщик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, контраст, тональность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Освоить некоторые приёмы упаковки, показать на практическом уровне особенности использования, сочетания цвета</w:t>
            </w:r>
          </w:p>
          <w:p w:rsidR="000D252D" w:rsidRPr="0011634E" w:rsidRDefault="000D252D" w:rsidP="00306660">
            <w:pPr>
              <w:tabs>
                <w:tab w:val="left" w:pos="205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 композиции.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Уметь составлять план работы, упаковывать подарок, учитывая его форму и назначение;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уметь обсуждать    сочетание цвета в композиции;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проводить групповой анализ образца изделия «Упаковка подарков».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7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изготовить изделие «Упаковка подарков».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Имеют художественно-эстетический вкус; проявляют интерес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предмету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картоном. Автомастерская.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фургон «Мороженое»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Развертка, пассажирский транспорт,  инженер-конструктор,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автослесарь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19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Познакомиться с правилами построения развёртки и склеивания геометрического тела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Составлять план сборки фургона;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собирать модель «фургон Мороженое» из металлического конструктора, используя выбранные детали. Определять вид деятельности человека по его профессии;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проявлять ответственность при выполнении учебного задания в рамках групповой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осознание собственных достижений при освоении темы;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8"/>
              </w:numPr>
              <w:tabs>
                <w:tab w:val="left" w:pos="271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собирать фургон, используя составленную инструкцию.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металлич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еским конструктором.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грузовик.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Металлический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27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Закреплять умение проводить анализ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готового изделия и на его основе самостоятельно составлять технологическую карту и план работы.</w:t>
            </w:r>
          </w:p>
          <w:p w:rsidR="000D252D" w:rsidRPr="0011634E" w:rsidRDefault="000D252D" w:rsidP="00306660">
            <w:pPr>
              <w:tabs>
                <w:tab w:val="left" w:pos="273"/>
              </w:tabs>
              <w:spacing w:after="0" w:line="0" w:lineRule="atLeast"/>
              <w:ind w:hanging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Использовать приобретённые знания для составления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инструкции сборки грузовика;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адекватно использовать речевые средства для представления результата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приходить к общему мнению в совместной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1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адекватно представлять результат деятельности группы, осознавать собственные достижения при освоении темы и выполнения теста.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</w:t>
            </w:r>
            <w:proofErr w:type="gram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эмоционально-эстетическое восприятие выполненных работ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Человек и вода (4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различными материалами. Изделие: мост.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Мост, путепровод, виадук, балочный мост, висячий мост,  несущая конструкция, арочный мост, понтонный мост</w:t>
            </w:r>
            <w:proofErr w:type="gramEnd"/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на практическом уровне умение использовать новый вид соединения материалов (натягивание нитей).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«мост», «виадук», «акведук», «путепровод», «балка», «пролёт», «пилон», «трос», «кабель», «конструкция»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для партнёра высказывания, используя термины в рамках учебного диалога, выполнять учебное действие, используя план;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самооценку учебного задания, определять тип моста по назначению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0"/>
              </w:numPr>
              <w:tabs>
                <w:tab w:val="left" w:pos="16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назначение моста по названию и обосновывать своё мнение.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эмоционально-эстетическое восприятие красоты выполненного изделия, уважительное отношение к труду строителей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Водный транспорт.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конструуктором</w:t>
            </w:r>
            <w:proofErr w:type="spellEnd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Изделие: яхта. 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Познакомиться с различными видами судов, закреплять навыки работы с конструктором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Акватория судно, корабль, лодка, паром, яхта, баржа, верфь, кораблестроитель, порт</w:t>
            </w:r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205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самостоятельно организовывать собственную деятельность.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«акватория» «судно», «корабль», «лодка», «паром», «яхта», «баржа», «верфь», «кораблестроитель», «порт»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адекватно использовать речевые средства в рамках учебного диалога;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знать алгоритм выполнения подвижного соединения деталей пластмассового конструктора;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конструировать макет яхты;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1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оформлять модель баржи из пластмассового конструктора и презентовать изделие.</w:t>
            </w:r>
          </w:p>
        </w:tc>
        <w:tc>
          <w:tcPr>
            <w:tcW w:w="2030" w:type="dxa"/>
          </w:tcPr>
          <w:p w:rsidR="00CC1454" w:rsidRPr="0011634E" w:rsidRDefault="00CC1454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уважительное отношение к людям, чьи профессии связаны со строительством кораблей; проявляют интерес к строительству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Океанариум.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текстильными материалами.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осьминоги и рыбки.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Аквариум, океанариум ихтиолог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Отработать навык самостоятельного составления плана и работы по нему;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2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научиться изготавливать упрощённый вариант объёмной мягкой игрушки.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«аквариум», «океанариум», «ихтиолог»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аквариума, океанариума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материалы и инструменты для изготовления мягкой игрушки;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выполнения учебного задания;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используя план, алгоритм;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2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Рассказывать об обитателях аквариума, океанариума, знать  правила поведения в океанариуме; алгоритм изготовления мягкой игрушки.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Сориентированы на проявление чувства взаимовыручки в процессе совместной трудовой деятельности; имеют представление о ценности природного мира для человека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Изделие: фонтан.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фонтан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создавать из пластичного материала объёмную модель по заданному образцу;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73"/>
              </w:tabs>
              <w:spacing w:after="0" w:line="0" w:lineRule="atLeast"/>
              <w:ind w:left="45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закреплять навыки самостоятельного анализа и оценки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Объяснять значение понятий «фонтан», «акведук», «чаша»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вид фонтана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назначение фонтана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в группе об истории появления фонтанов, о видах фонтанов по назначению;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знать правила работы с пластичными материалами;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рассматривать иллюстрации фонтанов и составлять рассказ выполнять учебное задание, используя план;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3"/>
              </w:numPr>
              <w:tabs>
                <w:tab w:val="left" w:pos="230"/>
              </w:tabs>
              <w:spacing w:after="0" w:line="0" w:lineRule="atLeast"/>
              <w:ind w:left="4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взаимопроверку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Сориентированы на эмоционально-эстетический отклик при восприятии  произведений искусства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воздух (3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Зоопарк.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Изделие: птицы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материалы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Оригами, бионика. 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Формировать умение соотносить знаковые обозначения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с выполняемыми операциями по складыванию оригами, умение выполнять работу по схеме.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Понимать условные обозначения техники оригами, уметь складывать фигурки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оригами по схеме;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выполнить работу над изделием «Птицы»;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 научиться понимать условные обозначения техники оригами, уметь складывать фигурки оригами по схеме;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4"/>
              </w:numPr>
              <w:tabs>
                <w:tab w:val="left" w:pos="217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выполнить работу над изделием «Аист».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Эстетически воспринимают окружающий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мир, произведения искусства; проявляют интерес к предмету; имеют мотивацию к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Вертолетная площадка. Работа с бумагой и картоном.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вертолёт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Модель, схема, воздушный шар, вертолёт, лопасть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Отрабатывать навыки самостоятельной работы по плану, конструирования из бумаги и картона.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 «модель», «схема», «воздушный шар», «вертолёт», «папье-маше»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различать условные обозначения оригами разных видов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изготовления изделия из папье-маше;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понятные высказывания, используя термины,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учитывать разные мнения и стремиться к сотрудничеству в рамках учебного диалога.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о видах оригами и условных обозначениях, используемых в нём; о появлении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первых летательных устройств; о процессе изготовления изделия в технике папье-маше;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оформлять композицию «Городской пруд», используя фигурки оригами;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5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модель вертолёта «Муха».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интерес к творчеству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бумагой. Папье-маше.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воздушный шар.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Папье-маше, муляж, тиснение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Отработать навык создания изделий по этой технологии на практическом уровне;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2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учиться подбирать бумагу для выполнения изделия.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Соотносить поставленную цель и полученный результат деятельности;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выбирать вариант выполнения задания;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6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использовать приобретённые знания для выполнения ситуативного задания; </w:t>
            </w:r>
          </w:p>
          <w:p w:rsidR="000D252D" w:rsidRPr="0011634E" w:rsidRDefault="000D252D" w:rsidP="00306660">
            <w:pPr>
              <w:pStyle w:val="a3"/>
              <w:tabs>
                <w:tab w:val="left" w:pos="230"/>
              </w:tabs>
              <w:spacing w:after="0" w:line="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интерес к творчеству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CC1454">
        <w:trPr>
          <w:jc w:val="center"/>
        </w:trPr>
        <w:tc>
          <w:tcPr>
            <w:tcW w:w="15596" w:type="dxa"/>
            <w:gridSpan w:val="8"/>
            <w:vAlign w:val="center"/>
          </w:tcPr>
          <w:p w:rsidR="000D252D" w:rsidRPr="0011634E" w:rsidRDefault="00306660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информация (5</w:t>
            </w:r>
            <w:r w:rsidR="000D252D" w:rsidRPr="0011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Переплетная мастерская.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Переплётные работы, переплёт, переплётчик.</w:t>
            </w:r>
          </w:p>
        </w:tc>
        <w:tc>
          <w:tcPr>
            <w:tcW w:w="2976" w:type="dxa"/>
          </w:tcPr>
          <w:p w:rsidR="00F97385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Закрепить навыки подбора материалов и цветов для декорирования </w:t>
            </w:r>
            <w:r w:rsidR="00F97385" w:rsidRPr="0011634E">
              <w:rPr>
                <w:rFonts w:ascii="Times New Roman" w:hAnsi="Times New Roman"/>
                <w:sz w:val="28"/>
                <w:szCs w:val="28"/>
              </w:rPr>
              <w:t>и</w:t>
            </w:r>
            <w:r w:rsidRPr="0011634E">
              <w:rPr>
                <w:rFonts w:ascii="Times New Roman" w:hAnsi="Times New Roman"/>
                <w:sz w:val="28"/>
                <w:szCs w:val="28"/>
              </w:rPr>
              <w:t>зделия.</w:t>
            </w:r>
          </w:p>
          <w:p w:rsidR="000D252D" w:rsidRPr="0011634E" w:rsidRDefault="00F97385" w:rsidP="00306660">
            <w:pPr>
              <w:pStyle w:val="a3"/>
              <w:numPr>
                <w:ilvl w:val="0"/>
                <w:numId w:val="27"/>
              </w:numPr>
              <w:tabs>
                <w:tab w:val="left" w:pos="0"/>
                <w:tab w:val="left" w:pos="313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</w:t>
            </w:r>
            <w:r w:rsidR="000D252D" w:rsidRPr="0011634E">
              <w:rPr>
                <w:rFonts w:ascii="Times New Roman" w:hAnsi="Times New Roman"/>
                <w:sz w:val="28"/>
                <w:szCs w:val="28"/>
              </w:rPr>
              <w:t>аучиться выполнять работу над простым видом переплёта.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«книгопечатание», «переплёт», «переплётчик»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материалы для выполнения переплёта книги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выполнять самооценку учебного задания;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рассказывать о возникновении книгопечатания; о назначении переплёта книги;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44"/>
                <w:tab w:val="left" w:pos="190"/>
              </w:tabs>
              <w:spacing w:after="0" w:line="0" w:lineRule="atLeast"/>
              <w:ind w:left="44" w:hanging="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твердый переплёт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>папки достижений.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Положительно относятся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к занятиям предметно-практической деятельностью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Почта.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Знакомство с различными видами почтовых отправлений.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Заполнение бланка телеграммы.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Почта, почтальон, бланк, письмо, корреспонденция, телеграмма, телефон, журнал, газета, посылка, почтовый служащий.</w:t>
            </w:r>
            <w:proofErr w:type="gramEnd"/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354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Формировать умение кратко излагать информацию, показать способы заполнения бланка на практическом уровне.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«почта», «почтальон», «бланк», «письмо», «корреспонденция», «телеграмма», «телефон», «журнал», «газета», «посылка», «почтовый служащий», «почтовый ящик» и использовать их в активном словаре; </w:t>
            </w:r>
            <w:proofErr w:type="gramEnd"/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условия доставки корреспонденции адресату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определять функции работников почты и обосновывать своё мнение;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8"/>
              </w:numPr>
              <w:tabs>
                <w:tab w:val="left" w:pos="23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необходимый объём текста телеграммы, адекватно использовать речевые средства в рамках учебного диалога;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деятельности; уважительно относятся к работникам почты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252D" w:rsidRPr="0011634E" w:rsidRDefault="000D252D" w:rsidP="0030666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Работа с тканью. Изделие: проект «Кукольный театр</w:t>
            </w:r>
            <w:proofErr w:type="gramStart"/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Учебник, тетрадь, материалы и инструменты 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Театр, театр кукол, кукловод, художник, декоратор, марионетка.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218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Научиться изготавливать пальчиковых кукол.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Раскрывать значение понятий «театр», «театр кукол», «кукловод», «художник», декоратор», «марионетка» и использовать их в активном словаре;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определять роль актёра-кукловода в театре кукол;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7"/>
              </w:numPr>
              <w:tabs>
                <w:tab w:val="left" w:pos="186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Афиша. Создание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эскиза афиши для кукольного представления «Красная Шапочка»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тетрадь,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 инструменты</w:t>
            </w:r>
          </w:p>
        </w:tc>
        <w:tc>
          <w:tcPr>
            <w:tcW w:w="1701" w:type="dxa"/>
          </w:tcPr>
          <w:p w:rsidR="000D252D" w:rsidRPr="0011634E" w:rsidRDefault="00306660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Афиша, интернет,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программист.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259"/>
              </w:tabs>
              <w:spacing w:after="0" w:line="0" w:lineRule="atLeast"/>
              <w:ind w:left="4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Создать афишу, 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</w:t>
            </w:r>
            <w:r w:rsidRPr="001163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мотивацию к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52D" w:rsidRPr="0011634E" w:rsidTr="00306660">
        <w:trPr>
          <w:jc w:val="center"/>
        </w:trPr>
        <w:tc>
          <w:tcPr>
            <w:tcW w:w="557" w:type="dxa"/>
          </w:tcPr>
          <w:p w:rsidR="000D252D" w:rsidRPr="0011634E" w:rsidRDefault="000D252D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0" w:type="dxa"/>
          </w:tcPr>
          <w:p w:rsidR="000D252D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417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различными материалами. </w:t>
            </w:r>
          </w:p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Изделие: сцена и занавес.</w:t>
            </w:r>
          </w:p>
        </w:tc>
        <w:tc>
          <w:tcPr>
            <w:tcW w:w="1560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0D252D" w:rsidRPr="0011634E" w:rsidRDefault="000D252D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Сцена, занавес, раздвижной занавес, подъёмный занавес.</w:t>
            </w:r>
          </w:p>
        </w:tc>
        <w:tc>
          <w:tcPr>
            <w:tcW w:w="2976" w:type="dxa"/>
          </w:tcPr>
          <w:p w:rsidR="000D252D" w:rsidRPr="0011634E" w:rsidRDefault="000D252D" w:rsidP="00306660">
            <w:pPr>
              <w:pStyle w:val="a3"/>
              <w:tabs>
                <w:tab w:val="left" w:pos="259"/>
              </w:tabs>
              <w:spacing w:after="0" w:line="0" w:lineRule="atLeast"/>
              <w:ind w:left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>Научатся различать виды занавесов, выполнят работу над изделием « Сцена и занавес»</w:t>
            </w:r>
          </w:p>
        </w:tc>
        <w:tc>
          <w:tcPr>
            <w:tcW w:w="4395" w:type="dxa"/>
          </w:tcPr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Формулировать высказывание, используя термины, в рамках учебного диалога;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приходить к общему мнению при оценивании </w:t>
            </w:r>
            <w:proofErr w:type="gramStart"/>
            <w:r w:rsidRPr="0011634E">
              <w:rPr>
                <w:rFonts w:ascii="Times New Roman" w:hAnsi="Times New Roman"/>
                <w:sz w:val="28"/>
                <w:szCs w:val="28"/>
              </w:rPr>
              <w:t>выполненного</w:t>
            </w:r>
            <w:proofErr w:type="gram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задании; </w:t>
            </w:r>
          </w:p>
          <w:p w:rsidR="000D252D" w:rsidRPr="0011634E" w:rsidRDefault="000D252D" w:rsidP="00306660">
            <w:pPr>
              <w:pStyle w:val="a3"/>
              <w:numPr>
                <w:ilvl w:val="0"/>
                <w:numId w:val="29"/>
              </w:numPr>
              <w:tabs>
                <w:tab w:val="left" w:pos="190"/>
              </w:tabs>
              <w:spacing w:after="0" w:line="0" w:lineRule="atLeast"/>
              <w:ind w:left="0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34E">
              <w:rPr>
                <w:rFonts w:ascii="Times New Roman" w:hAnsi="Times New Roman"/>
                <w:sz w:val="28"/>
                <w:szCs w:val="28"/>
              </w:rPr>
              <w:t xml:space="preserve">выполнять учебное задание, используя план, алгоритм; выполнять взаимопроверку и </w:t>
            </w:r>
            <w:proofErr w:type="spellStart"/>
            <w:r w:rsidRPr="0011634E">
              <w:rPr>
                <w:rFonts w:ascii="Times New Roman" w:hAnsi="Times New Roman"/>
                <w:sz w:val="28"/>
                <w:szCs w:val="28"/>
              </w:rPr>
              <w:t>взаимооценку</w:t>
            </w:r>
            <w:proofErr w:type="spellEnd"/>
            <w:r w:rsidRPr="0011634E">
              <w:rPr>
                <w:rFonts w:ascii="Times New Roman" w:hAnsi="Times New Roman"/>
                <w:sz w:val="28"/>
                <w:szCs w:val="28"/>
              </w:rPr>
              <w:t xml:space="preserve"> учебного задания.</w:t>
            </w:r>
          </w:p>
        </w:tc>
        <w:tc>
          <w:tcPr>
            <w:tcW w:w="2030" w:type="dxa"/>
          </w:tcPr>
          <w:p w:rsidR="00F97385" w:rsidRPr="0011634E" w:rsidRDefault="00F97385" w:rsidP="0030666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Имеют мотивацию к учебной и творческой деятельности</w:t>
            </w:r>
          </w:p>
          <w:p w:rsidR="000D252D" w:rsidRPr="0011634E" w:rsidRDefault="000D252D" w:rsidP="00306660">
            <w:pPr>
              <w:pStyle w:val="a3"/>
              <w:tabs>
                <w:tab w:val="left" w:pos="193"/>
              </w:tabs>
              <w:spacing w:after="0" w:line="0" w:lineRule="atLeast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660" w:rsidRPr="0011634E" w:rsidTr="004F0F61">
        <w:trPr>
          <w:jc w:val="center"/>
        </w:trPr>
        <w:tc>
          <w:tcPr>
            <w:tcW w:w="15596" w:type="dxa"/>
            <w:gridSpan w:val="8"/>
          </w:tcPr>
          <w:p w:rsidR="00306660" w:rsidRPr="0011634E" w:rsidRDefault="00306660" w:rsidP="00306660">
            <w:pPr>
              <w:pStyle w:val="ParagraphStyl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Повторение (1ч.)</w:t>
            </w:r>
          </w:p>
        </w:tc>
      </w:tr>
      <w:tr w:rsidR="00F97385" w:rsidRPr="0011634E" w:rsidTr="00306660">
        <w:trPr>
          <w:jc w:val="center"/>
        </w:trPr>
        <w:tc>
          <w:tcPr>
            <w:tcW w:w="557" w:type="dxa"/>
          </w:tcPr>
          <w:p w:rsidR="00F97385" w:rsidRPr="0011634E" w:rsidRDefault="00F97385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0" w:type="dxa"/>
          </w:tcPr>
          <w:p w:rsidR="00F97385" w:rsidRPr="0011634E" w:rsidRDefault="00D256D6" w:rsidP="0030666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417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учебного материала по технологии за курс 3 класса</w:t>
            </w:r>
          </w:p>
        </w:tc>
        <w:tc>
          <w:tcPr>
            <w:tcW w:w="1560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Учебник, тетрадь, материалы и инструменты</w:t>
            </w:r>
          </w:p>
        </w:tc>
        <w:tc>
          <w:tcPr>
            <w:tcW w:w="1701" w:type="dxa"/>
          </w:tcPr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Проверят усвоение знаний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>по технологии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за 3 класс; овладение основными навыками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универсальными учебными действиями, умениями проводить презентацию своей работы, самостоятельно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и оценивать свою работу и товарищей; усвоение правил и приёмов работы с различными материалами и инструментами</w:t>
            </w:r>
          </w:p>
          <w:p w:rsidR="00F97385" w:rsidRPr="0011634E" w:rsidRDefault="00F97385" w:rsidP="0030666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оформить свою мысль в устной форме, формулировать проблему; самостоятельно осуществлять поиск способов решения проблем творческого и поискового характера</w:t>
            </w:r>
            <w:r w:rsidRPr="001163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презентации.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строить понятное монологическое высказывание; активно слушать одноклассников, учителя, совместно рассуждать, формулировать ответы на вопросы.</w:t>
            </w:r>
          </w:p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F97385" w:rsidRPr="0011634E" w:rsidRDefault="00F97385" w:rsidP="00306660">
            <w:pPr>
              <w:pStyle w:val="ParagraphStyle"/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63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И</w:t>
            </w:r>
            <w:r w:rsidRPr="0011634E">
              <w:rPr>
                <w:rFonts w:ascii="Times New Roman" w:hAnsi="Times New Roman" w:cs="Times New Roman"/>
                <w:sz w:val="28"/>
                <w:szCs w:val="28"/>
              </w:rPr>
              <w:t>меют мотивацию к учебной деятельности</w:t>
            </w:r>
          </w:p>
        </w:tc>
      </w:tr>
    </w:tbl>
    <w:p w:rsidR="00CC1454" w:rsidRPr="0011634E" w:rsidRDefault="00CC1454">
      <w:pPr>
        <w:rPr>
          <w:rFonts w:ascii="Times New Roman" w:hAnsi="Times New Roman" w:cs="Times New Roman"/>
          <w:sz w:val="28"/>
          <w:szCs w:val="28"/>
        </w:rPr>
      </w:pPr>
    </w:p>
    <w:sectPr w:rsidR="00CC1454" w:rsidRPr="0011634E" w:rsidSect="00A027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827"/>
    <w:multiLevelType w:val="multilevel"/>
    <w:tmpl w:val="F258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A328B"/>
    <w:multiLevelType w:val="hybridMultilevel"/>
    <w:tmpl w:val="A8EC083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FB609F"/>
    <w:multiLevelType w:val="hybridMultilevel"/>
    <w:tmpl w:val="263E953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E2636"/>
    <w:multiLevelType w:val="hybridMultilevel"/>
    <w:tmpl w:val="DFD8F8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F70D68"/>
    <w:multiLevelType w:val="hybridMultilevel"/>
    <w:tmpl w:val="6F4065C8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6172AE"/>
    <w:multiLevelType w:val="multilevel"/>
    <w:tmpl w:val="9F14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9133A"/>
    <w:multiLevelType w:val="hybridMultilevel"/>
    <w:tmpl w:val="63088798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D649D5"/>
    <w:multiLevelType w:val="hybridMultilevel"/>
    <w:tmpl w:val="E8E2AD8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485232"/>
    <w:multiLevelType w:val="hybridMultilevel"/>
    <w:tmpl w:val="831C3BA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C7383F"/>
    <w:multiLevelType w:val="multilevel"/>
    <w:tmpl w:val="1F2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1B6556"/>
    <w:multiLevelType w:val="hybridMultilevel"/>
    <w:tmpl w:val="1F8238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53243A"/>
    <w:multiLevelType w:val="hybridMultilevel"/>
    <w:tmpl w:val="10F84B1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C2654D"/>
    <w:multiLevelType w:val="hybridMultilevel"/>
    <w:tmpl w:val="F9DC1B9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F83661"/>
    <w:multiLevelType w:val="hybridMultilevel"/>
    <w:tmpl w:val="FBDE3F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F435AD"/>
    <w:multiLevelType w:val="hybridMultilevel"/>
    <w:tmpl w:val="FFECAB1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091511"/>
    <w:multiLevelType w:val="hybridMultilevel"/>
    <w:tmpl w:val="2D94F8E0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0D0FAC"/>
    <w:multiLevelType w:val="hybridMultilevel"/>
    <w:tmpl w:val="1868CDE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58D59F4"/>
    <w:multiLevelType w:val="hybridMultilevel"/>
    <w:tmpl w:val="9006A87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BA461D7"/>
    <w:multiLevelType w:val="hybridMultilevel"/>
    <w:tmpl w:val="91DE94B6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F5161BE"/>
    <w:multiLevelType w:val="hybridMultilevel"/>
    <w:tmpl w:val="814A6B1E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33050FA"/>
    <w:multiLevelType w:val="hybridMultilevel"/>
    <w:tmpl w:val="59B2724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3CB0700"/>
    <w:multiLevelType w:val="multilevel"/>
    <w:tmpl w:val="65FE391A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64869F1"/>
    <w:multiLevelType w:val="hybridMultilevel"/>
    <w:tmpl w:val="C994B12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AA14A4E"/>
    <w:multiLevelType w:val="multilevel"/>
    <w:tmpl w:val="993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5455B"/>
    <w:multiLevelType w:val="hybridMultilevel"/>
    <w:tmpl w:val="2BEA12A6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BB03B1"/>
    <w:multiLevelType w:val="hybridMultilevel"/>
    <w:tmpl w:val="E758E01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71334D2"/>
    <w:multiLevelType w:val="multilevel"/>
    <w:tmpl w:val="551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A1867"/>
    <w:multiLevelType w:val="hybridMultilevel"/>
    <w:tmpl w:val="C20AA8DC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9C119B3"/>
    <w:multiLevelType w:val="multilevel"/>
    <w:tmpl w:val="41F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87484"/>
    <w:multiLevelType w:val="hybridMultilevel"/>
    <w:tmpl w:val="0A3E55D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7B721D"/>
    <w:multiLevelType w:val="hybridMultilevel"/>
    <w:tmpl w:val="0D2493B2"/>
    <w:lvl w:ilvl="0" w:tplc="78A4D22C">
      <w:start w:val="1"/>
      <w:numFmt w:val="decimal"/>
      <w:lvlText w:val="%1."/>
      <w:lvlJc w:val="left"/>
      <w:pPr>
        <w:ind w:left="720" w:hanging="360"/>
      </w:pPr>
      <w:rPr>
        <w:rFonts w:eastAsia="Bookman Old Style"/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931A1"/>
    <w:multiLevelType w:val="hybridMultilevel"/>
    <w:tmpl w:val="A9943110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83756B6"/>
    <w:multiLevelType w:val="hybridMultilevel"/>
    <w:tmpl w:val="F8D0EBB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3282659"/>
    <w:multiLevelType w:val="multilevel"/>
    <w:tmpl w:val="AA4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8D32BB"/>
    <w:multiLevelType w:val="multilevel"/>
    <w:tmpl w:val="DAD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3D6EC9"/>
    <w:multiLevelType w:val="hybridMultilevel"/>
    <w:tmpl w:val="03B816F4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58C5473"/>
    <w:multiLevelType w:val="hybridMultilevel"/>
    <w:tmpl w:val="064E2FA2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8E5074"/>
    <w:multiLevelType w:val="hybridMultilevel"/>
    <w:tmpl w:val="39B4389A"/>
    <w:lvl w:ilvl="0" w:tplc="DB725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E83A6C"/>
    <w:multiLevelType w:val="hybridMultilevel"/>
    <w:tmpl w:val="85DA85BC"/>
    <w:lvl w:ilvl="0" w:tplc="9FBC7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34"/>
  </w:num>
  <w:num w:numId="37">
    <w:abstractNumId w:val="5"/>
  </w:num>
  <w:num w:numId="38">
    <w:abstractNumId w:val="33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0B0A"/>
    <w:rsid w:val="00011DA3"/>
    <w:rsid w:val="00030B0A"/>
    <w:rsid w:val="000D252D"/>
    <w:rsid w:val="0011634E"/>
    <w:rsid w:val="001202CB"/>
    <w:rsid w:val="001B661B"/>
    <w:rsid w:val="001E5038"/>
    <w:rsid w:val="002B52D5"/>
    <w:rsid w:val="00306660"/>
    <w:rsid w:val="004D264C"/>
    <w:rsid w:val="004F0F61"/>
    <w:rsid w:val="00544C9C"/>
    <w:rsid w:val="00672D08"/>
    <w:rsid w:val="007A2ADE"/>
    <w:rsid w:val="00814BFF"/>
    <w:rsid w:val="009E2947"/>
    <w:rsid w:val="00A02770"/>
    <w:rsid w:val="00A2424F"/>
    <w:rsid w:val="00AF5CEA"/>
    <w:rsid w:val="00B718E6"/>
    <w:rsid w:val="00B76D37"/>
    <w:rsid w:val="00BA35EA"/>
    <w:rsid w:val="00BD7354"/>
    <w:rsid w:val="00CA2036"/>
    <w:rsid w:val="00CC1454"/>
    <w:rsid w:val="00D256D6"/>
    <w:rsid w:val="00DB0F76"/>
    <w:rsid w:val="00E65683"/>
    <w:rsid w:val="00E961D9"/>
    <w:rsid w:val="00F37382"/>
    <w:rsid w:val="00F97385"/>
    <w:rsid w:val="00FF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B0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030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ody Text"/>
    <w:basedOn w:val="a"/>
    <w:link w:val="a5"/>
    <w:semiHidden/>
    <w:unhideWhenUsed/>
    <w:rsid w:val="00A02770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A02770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A0277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locked/>
    <w:rsid w:val="00A0277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770"/>
    <w:pPr>
      <w:widowControl w:val="0"/>
      <w:shd w:val="clear" w:color="auto" w:fill="FFFFFF"/>
      <w:spacing w:after="0" w:line="355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4">
    <w:name w:val="Основной текст (4)_"/>
    <w:link w:val="40"/>
    <w:locked/>
    <w:rsid w:val="00A027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2770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c2">
    <w:name w:val="c2"/>
    <w:rsid w:val="00A02770"/>
    <w:rPr>
      <w:rFonts w:ascii="Times New Roman" w:hAnsi="Times New Roman" w:cs="Times New Roman" w:hint="default"/>
    </w:rPr>
  </w:style>
  <w:style w:type="character" w:customStyle="1" w:styleId="2">
    <w:name w:val="Основной текст (2)"/>
    <w:rsid w:val="00A02770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2pt">
    <w:name w:val="Основной текст (4) + 12 pt"/>
    <w:aliases w:val="Не полужирный,Курсив"/>
    <w:rsid w:val="00A02770"/>
    <w:rPr>
      <w:rFonts w:ascii="Times New Roman" w:eastAsia="Times New Roman" w:hAnsi="Times New Roman" w:cs="Times New Roman" w:hint="defaul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aliases w:val="Не курсив"/>
    <w:rsid w:val="00A02770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rsid w:val="00A02770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1">
    <w:name w:val="Заголовок №3"/>
    <w:rsid w:val="00A02770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6">
    <w:name w:val="Normal (Web)"/>
    <w:basedOn w:val="a"/>
    <w:uiPriority w:val="99"/>
    <w:semiHidden/>
    <w:unhideWhenUsed/>
    <w:rsid w:val="0067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76D3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1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%23sdfootnote1sy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0A27-9E69-4747-9179-58678C14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34</Pages>
  <Words>7684</Words>
  <Characters>43805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2018-08-12T12:46:00Z</cp:lastPrinted>
  <dcterms:created xsi:type="dcterms:W3CDTF">2017-08-12T11:44:00Z</dcterms:created>
  <dcterms:modified xsi:type="dcterms:W3CDTF">2021-04-29T07:54:00Z</dcterms:modified>
</cp:coreProperties>
</file>