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6B" w:rsidRPr="00935BB2" w:rsidRDefault="00C2726B" w:rsidP="00C2726B">
      <w:pPr>
        <w:pStyle w:val="af"/>
        <w:spacing w:before="0" w:beforeAutospacing="0" w:after="0" w:afterAutospacing="0"/>
        <w:rPr>
          <w:b/>
        </w:rPr>
      </w:pPr>
    </w:p>
    <w:p w:rsidR="00284D2F" w:rsidRPr="00935BB2" w:rsidRDefault="00935BB2" w:rsidP="00C2726B">
      <w:pPr>
        <w:pStyle w:val="af"/>
        <w:spacing w:before="0" w:beforeAutospacing="0" w:after="0" w:afterAutospacing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524625" cy="9077325"/>
            <wp:effectExtent l="19050" t="0" r="9525" b="0"/>
            <wp:docPr id="2" name="Рисунок 1" descr="C:\Users\user\Desktop\фото\Screenshot_20210426_12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204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BB2" w:rsidRDefault="00935BB2" w:rsidP="00C2726B">
      <w:pPr>
        <w:pStyle w:val="af"/>
        <w:spacing w:before="0" w:beforeAutospacing="0" w:after="0" w:afterAutospacing="0"/>
        <w:jc w:val="center"/>
        <w:rPr>
          <w:b/>
          <w:bCs/>
        </w:rPr>
      </w:pPr>
    </w:p>
    <w:p w:rsidR="00935BB2" w:rsidRDefault="00935BB2" w:rsidP="00C2726B">
      <w:pPr>
        <w:pStyle w:val="af"/>
        <w:spacing w:before="0" w:beforeAutospacing="0" w:after="0" w:afterAutospacing="0"/>
        <w:jc w:val="center"/>
        <w:rPr>
          <w:b/>
          <w:bCs/>
        </w:rPr>
      </w:pPr>
    </w:p>
    <w:p w:rsidR="00C2726B" w:rsidRPr="00935BB2" w:rsidRDefault="00C2726B" w:rsidP="00C2726B">
      <w:pPr>
        <w:pStyle w:val="af"/>
        <w:spacing w:before="0" w:beforeAutospacing="0" w:after="0" w:afterAutospacing="0"/>
        <w:jc w:val="center"/>
      </w:pPr>
      <w:r w:rsidRPr="00935BB2">
        <w:rPr>
          <w:b/>
          <w:bCs/>
        </w:rPr>
        <w:t>Аннотация</w:t>
      </w:r>
      <w:r w:rsidRPr="00935BB2">
        <w:t xml:space="preserve"> </w:t>
      </w:r>
      <w:r w:rsidRPr="00935BB2">
        <w:rPr>
          <w:b/>
          <w:bCs/>
        </w:rPr>
        <w:t>к рабочей программе по окружающему миру (ФГОС) 3 класса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Предмет представлен в программе следующими содержательными линиями: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- человек и природа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- человек и общество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- правила безопасной жизни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rPr>
          <w:b/>
          <w:bCs/>
        </w:rPr>
        <w:t>Цель изучения предмета:</w:t>
      </w:r>
      <w:r w:rsidRPr="00935BB2">
        <w:t> 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rPr>
          <w:b/>
          <w:bCs/>
        </w:rPr>
        <w:t>Изучение окружающего мира во 2 классе направлено на решение следующих задач: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освоение основ адекватного природо- и культуросообразного поведения в окружающей природной и социальной среде;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знакомство с началами естественных и социально-гуманитарных наук в их единстве и взаимосвязях;</w:t>
      </w:r>
    </w:p>
    <w:p w:rsidR="00C2726B" w:rsidRPr="00935BB2" w:rsidRDefault="00C2726B" w:rsidP="00C2726B">
      <w:pPr>
        <w:pStyle w:val="af"/>
        <w:numPr>
          <w:ilvl w:val="0"/>
          <w:numId w:val="16"/>
        </w:numPr>
        <w:spacing w:before="0" w:beforeAutospacing="0" w:after="0" w:afterAutospacing="0"/>
        <w:ind w:left="0"/>
      </w:pPr>
      <w:r w:rsidRPr="00935BB2"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Рабочая программа рассчитана во 2 классе на 68 ч (34 учебные недели согласно базисному плану, 2 ч в неделю).</w:t>
      </w:r>
    </w:p>
    <w:p w:rsidR="00C2726B" w:rsidRPr="00935BB2" w:rsidRDefault="00C2726B" w:rsidP="00C2726B">
      <w:pPr>
        <w:pStyle w:val="af"/>
        <w:spacing w:before="0" w:beforeAutospacing="0" w:after="0" w:afterAutospacing="0"/>
      </w:pPr>
      <w:r w:rsidRPr="00935BB2"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Срок реализации программы 1 год.</w:t>
      </w:r>
    </w:p>
    <w:p w:rsidR="00935BB2" w:rsidRDefault="00935BB2" w:rsidP="00C2726B">
      <w:pPr>
        <w:pStyle w:val="af"/>
        <w:spacing w:before="0" w:beforeAutospacing="0" w:after="0" w:afterAutospacing="0"/>
        <w:sectPr w:rsidR="00935BB2" w:rsidSect="00935BB2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2726B" w:rsidRPr="00935BB2" w:rsidRDefault="00C2726B" w:rsidP="00C2726B">
      <w:pPr>
        <w:pStyle w:val="af"/>
        <w:spacing w:before="0" w:beforeAutospacing="0" w:after="0" w:afterAutospacing="0"/>
      </w:pPr>
    </w:p>
    <w:p w:rsidR="00C2726B" w:rsidRPr="00935BB2" w:rsidRDefault="00C2726B" w:rsidP="00C2726B">
      <w:pPr>
        <w:pStyle w:val="af"/>
        <w:spacing w:before="0" w:beforeAutospacing="0" w:after="0" w:afterAutospacing="0"/>
      </w:pPr>
    </w:p>
    <w:p w:rsidR="003A4ED4" w:rsidRPr="00935BB2" w:rsidRDefault="002A2125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b/>
        </w:rPr>
        <w:t xml:space="preserve">                       </w:t>
      </w:r>
      <w:r w:rsidR="003A4ED4" w:rsidRPr="00935BB2">
        <w:rPr>
          <w:rStyle w:val="c8"/>
          <w:b/>
          <w:bCs/>
          <w:color w:val="000000"/>
        </w:rPr>
        <w:t>1. Пояснительная записка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базисным учебным планом, ООП НОО и учебным планом</w:t>
      </w:r>
      <w:r w:rsidR="00224C19">
        <w:rPr>
          <w:color w:val="000000"/>
        </w:rPr>
        <w:t xml:space="preserve"> МКОУ «СОШ а. Кызыл-Октябрь»</w:t>
      </w:r>
      <w:r w:rsidRPr="00935BB2">
        <w:rPr>
          <w:color w:val="000000"/>
        </w:rPr>
        <w:t>, и </w:t>
      </w:r>
      <w:r w:rsidRPr="00935BB2">
        <w:rPr>
          <w:rStyle w:val="c6"/>
          <w:color w:val="000000"/>
        </w:rPr>
        <w:t>авторской программой </w:t>
      </w:r>
      <w:r w:rsidRPr="00935BB2">
        <w:rPr>
          <w:color w:val="000000"/>
        </w:rPr>
        <w:t>А.А. Плешакова «Окружающий мир».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Изучение курса «Окружающий мир» в начальной школе направлено на достижение следующих </w:t>
      </w:r>
      <w:r w:rsidRPr="00935BB2">
        <w:rPr>
          <w:rStyle w:val="c8"/>
          <w:b/>
          <w:bCs/>
          <w:color w:val="000000"/>
        </w:rPr>
        <w:t>целей: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rStyle w:val="c8"/>
          <w:b/>
          <w:bCs/>
          <w:color w:val="000000"/>
        </w:rPr>
        <w:t>Основными задачами </w:t>
      </w:r>
      <w:r w:rsidRPr="00935BB2">
        <w:rPr>
          <w:color w:val="000000"/>
        </w:rPr>
        <w:t>реализации содержания курса являются: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lastRenderedPageBreak/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 (селу), к своей Родине.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rStyle w:val="c8"/>
          <w:b/>
          <w:bCs/>
          <w:color w:val="000000"/>
        </w:rPr>
        <w:t>2. Общая характеристика учебного предмета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Отбор содержания курса «Окружающий мир» осуществлён на основе следующих ведущих идей: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идея многообразия мира;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идея целостности мира;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идея уважения к миру.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 xml:space="preserve"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</w:t>
      </w:r>
      <w:r w:rsidRPr="00935BB2">
        <w:rPr>
          <w:color w:val="000000"/>
        </w:rPr>
        <w:lastRenderedPageBreak/>
        <w:t>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В основе методики преподавания курса «Окружающий мир» лежит </w:t>
      </w:r>
      <w:r w:rsidRPr="00935BB2">
        <w:rPr>
          <w:rStyle w:val="c8"/>
          <w:b/>
          <w:bCs/>
          <w:color w:val="000000"/>
        </w:rPr>
        <w:t>проблемно-поисковый подход,</w:t>
      </w:r>
      <w:r w:rsidRPr="00935BB2">
        <w:rPr>
          <w:color w:val="000000"/>
        </w:rPr>
        <w:t> обеспечивающий «открытие» детьми нового знания и активное освоение различных способов познания окружающего. При этом используются </w:t>
      </w:r>
      <w:r w:rsidRPr="00935BB2">
        <w:rPr>
          <w:rStyle w:val="c8"/>
          <w:b/>
          <w:bCs/>
          <w:color w:val="000000"/>
        </w:rPr>
        <w:t>разнообразные методы и формы обучения с применением системы средств, составляющих единую информационно-образовательную среду.</w:t>
      </w:r>
      <w:r w:rsidRPr="00935BB2">
        <w:rPr>
          <w:color w:val="000000"/>
        </w:rPr>
        <w:t> 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моделирование экологических связей с помощью графических и динамических схем (моделей);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A4ED4" w:rsidRPr="00935BB2" w:rsidRDefault="003A4ED4" w:rsidP="003A4ED4">
      <w:pPr>
        <w:pStyle w:val="c28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935BB2">
        <w:rPr>
          <w:rStyle w:val="c3"/>
          <w:b/>
          <w:bCs/>
          <w:color w:val="000000"/>
        </w:rPr>
        <w:t>3. Описание места учебного предмета в учебном плане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На изучение курса «Окружающий мир» в каждом классе начальной школы отводится 2 ч в неделю. Программа рассчитана на </w:t>
      </w:r>
      <w:r w:rsidRPr="00935BB2">
        <w:rPr>
          <w:rStyle w:val="c8"/>
          <w:b/>
          <w:bCs/>
          <w:color w:val="000000"/>
        </w:rPr>
        <w:t>270 ч</w:t>
      </w:r>
      <w:r w:rsidRPr="00935BB2">
        <w:rPr>
          <w:color w:val="000000"/>
        </w:rPr>
        <w:t>: 1 класс – </w:t>
      </w:r>
      <w:r w:rsidRPr="00935BB2">
        <w:rPr>
          <w:rStyle w:val="c8"/>
          <w:b/>
          <w:bCs/>
          <w:color w:val="000000"/>
        </w:rPr>
        <w:t>66 ч</w:t>
      </w:r>
      <w:r w:rsidRPr="00935BB2">
        <w:rPr>
          <w:color w:val="000000"/>
        </w:rPr>
        <w:t> (33 учебные недели); 2-4 классы – по </w:t>
      </w:r>
      <w:r w:rsidRPr="00935BB2">
        <w:rPr>
          <w:rStyle w:val="c8"/>
          <w:b/>
          <w:bCs/>
          <w:color w:val="000000"/>
        </w:rPr>
        <w:t>68 ч</w:t>
      </w:r>
      <w:r w:rsidRPr="00935BB2">
        <w:rPr>
          <w:color w:val="000000"/>
        </w:rPr>
        <w:t> (34 учебные недели).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rStyle w:val="c8"/>
          <w:b/>
          <w:bCs/>
          <w:color w:val="000000"/>
        </w:rPr>
        <w:t>4. Ценностные ориентиры содержания курса  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Природа как одна из важнейших основ здоровой и гармоничной жизни человека и общества.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Культура как процесс и результат человеческой жизнедеятельности во всём многообразии её форм.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lastRenderedPageBreak/>
        <w:t>• Человечество как многооб</w:t>
      </w:r>
      <w:r w:rsidR="00224C19">
        <w:rPr>
          <w:color w:val="000000"/>
        </w:rPr>
        <w:t xml:space="preserve">разие народов, культур, религий </w:t>
      </w:r>
      <w:r w:rsidRPr="00935BB2">
        <w:rPr>
          <w:color w:val="000000"/>
        </w:rPr>
        <w:t>в Международное сотрудничество как основа мира на Земле.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Труд и творчество как отличительные черты духовно и нравственно развитой личности.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A4ED4" w:rsidRPr="00935BB2" w:rsidRDefault="003A4ED4" w:rsidP="003A4ED4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935BB2">
        <w:rPr>
          <w:rStyle w:val="c3"/>
          <w:b/>
          <w:bCs/>
          <w:color w:val="000000"/>
        </w:rPr>
        <w:t>5. Личностные, метапредметные и предметные результаты освоения учебного предмета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Освоение курса «Окружающий мир» вносит существенный вклад в достижение </w:t>
      </w:r>
      <w:r w:rsidRPr="00935BB2">
        <w:rPr>
          <w:rStyle w:val="c8"/>
          <w:b/>
          <w:bCs/>
          <w:color w:val="000000"/>
        </w:rPr>
        <w:t>личностных</w:t>
      </w:r>
      <w:r w:rsidRPr="00935BB2">
        <w:rPr>
          <w:color w:val="000000"/>
        </w:rPr>
        <w:t> результатов начального образования, а именно: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формирование уважительного отношения к иному мнению, истории и культуре других народов;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4) овладение начальными навыками адаптации в динамично изменяющемся и развивающемся мире;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7) формирование эстетических потребностей, ценностей и чувств;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Изучение курса «Окружающий мир» играет значительную роль в достижении </w:t>
      </w:r>
      <w:r w:rsidRPr="00935BB2">
        <w:rPr>
          <w:rStyle w:val="c8"/>
          <w:b/>
          <w:bCs/>
          <w:color w:val="000000"/>
        </w:rPr>
        <w:t>метапредметных </w:t>
      </w:r>
      <w:r w:rsidRPr="00935BB2">
        <w:rPr>
          <w:color w:val="000000"/>
        </w:rPr>
        <w:t>результатов начального образования, таких как: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освоение способов решения проблем творческого и поискового характера;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5) освоение начальных форм познавательной и личностной рефлексии;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При изучении курса «Окружающий мир» достигаются следующие </w:t>
      </w:r>
      <w:r w:rsidRPr="00935BB2">
        <w:rPr>
          <w:rStyle w:val="c8"/>
          <w:b/>
          <w:bCs/>
          <w:color w:val="000000"/>
        </w:rPr>
        <w:t>предметные</w:t>
      </w:r>
      <w:r w:rsidRPr="00935BB2">
        <w:rPr>
          <w:color w:val="000000"/>
        </w:rPr>
        <w:t> результаты: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A4ED4" w:rsidRPr="00935BB2" w:rsidRDefault="003A4ED4" w:rsidP="003A4ED4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35BB2">
        <w:rPr>
          <w:color w:val="000000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A4ED4" w:rsidRPr="00935BB2" w:rsidRDefault="003A4ED4" w:rsidP="003A4ED4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35BB2">
        <w:rPr>
          <w:rStyle w:val="c2"/>
          <w:color w:val="000000"/>
        </w:rPr>
        <w:t>5) развитие навыков устанавливать и выявлять причинно-следственные связи в окружающем мире.</w:t>
      </w:r>
    </w:p>
    <w:p w:rsidR="002A2125" w:rsidRPr="00935BB2" w:rsidRDefault="002A2125" w:rsidP="002A2125">
      <w:pPr>
        <w:jc w:val="center"/>
        <w:rPr>
          <w:b/>
          <w:color w:val="000000"/>
        </w:rPr>
      </w:pPr>
    </w:p>
    <w:p w:rsidR="003A4ED4" w:rsidRPr="00935BB2" w:rsidRDefault="003A4ED4" w:rsidP="002A2125">
      <w:pPr>
        <w:jc w:val="center"/>
        <w:rPr>
          <w:b/>
          <w:color w:val="000000"/>
        </w:rPr>
      </w:pPr>
    </w:p>
    <w:p w:rsidR="003A4ED4" w:rsidRPr="00935BB2" w:rsidRDefault="003A4ED4" w:rsidP="002A2125">
      <w:pPr>
        <w:jc w:val="center"/>
        <w:rPr>
          <w:b/>
          <w:color w:val="000000"/>
        </w:rPr>
      </w:pPr>
    </w:p>
    <w:p w:rsidR="002A2125" w:rsidRPr="00935BB2" w:rsidRDefault="002A2125" w:rsidP="002A2125">
      <w:pPr>
        <w:jc w:val="center"/>
        <w:rPr>
          <w:b/>
          <w:color w:val="000000"/>
        </w:rPr>
      </w:pPr>
    </w:p>
    <w:p w:rsidR="002A2125" w:rsidRPr="00935BB2" w:rsidRDefault="002A2125" w:rsidP="002A212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i/>
        </w:rPr>
      </w:pPr>
      <w:r w:rsidRPr="00935BB2">
        <w:rPr>
          <w:b/>
          <w:i/>
        </w:rPr>
        <w:lastRenderedPageBreak/>
        <w:t>Содержание учебного предмета</w:t>
      </w:r>
    </w:p>
    <w:p w:rsidR="002A2125" w:rsidRPr="00935BB2" w:rsidRDefault="002A2125" w:rsidP="002A2125">
      <w:pPr>
        <w:ind w:firstLine="567"/>
        <w:jc w:val="both"/>
        <w:rPr>
          <w:b/>
        </w:rPr>
      </w:pPr>
      <w:r w:rsidRPr="00935BB2">
        <w:t>Данная рабочая программа по окружающему миру для 3 класса разработана на основе авторской программы А.А. Плешакова «Окружающий мир» (Рабочие программы. Предметная линия учебников системы «Школа России». 1 – 4 классы. – М.: Просвещение, 2014).</w:t>
      </w:r>
    </w:p>
    <w:p w:rsidR="002A2125" w:rsidRPr="00935BB2" w:rsidRDefault="002A2125" w:rsidP="002A2125">
      <w:pPr>
        <w:jc w:val="center"/>
        <w:rPr>
          <w:b/>
        </w:rPr>
      </w:pPr>
      <w:r w:rsidRPr="00935BB2">
        <w:rPr>
          <w:b/>
        </w:rPr>
        <w:t>Содержание программы (66ч)</w:t>
      </w:r>
    </w:p>
    <w:p w:rsidR="002A2125" w:rsidRPr="00935BB2" w:rsidRDefault="002A2125" w:rsidP="002A2125">
      <w:pPr>
        <w:ind w:firstLine="284"/>
        <w:jc w:val="both"/>
        <w:rPr>
          <w:b/>
          <w:bCs/>
        </w:rPr>
      </w:pP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Как устроен мир (6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Природа, её разнообразие. Растения, животные, грибы, бактерии – царства живой природы. Связи в природе (меж</w:t>
      </w:r>
      <w:r w:rsidRPr="00935BB2">
        <w:rPr>
          <w:color w:val="000000"/>
        </w:rPr>
        <w:softHyphen/>
        <w:t>ду неживой и живой природой, растениями и животными и т. д.). Роль природы в жизни людей.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Человек – часть природы, разумное существо. Внутрен</w:t>
      </w:r>
      <w:r w:rsidRPr="00935BB2">
        <w:rPr>
          <w:color w:val="000000"/>
        </w:rPr>
        <w:softHyphen/>
        <w:t>ний мир человека. Восприятие, память, мышление, вообра</w:t>
      </w:r>
      <w:r w:rsidRPr="00935BB2">
        <w:rPr>
          <w:color w:val="000000"/>
        </w:rPr>
        <w:softHyphen/>
        <w:t>жение – ступеньки познания человеком окружающего мира.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Мир глазами эколога. Что такое окружающая среда. Эко</w:t>
      </w:r>
      <w:r w:rsidRPr="00935BB2">
        <w:rPr>
          <w:color w:val="000000"/>
        </w:rPr>
        <w:softHyphen/>
        <w:t>логия – наука о связях между живыми существами и окру</w:t>
      </w:r>
      <w:r w:rsidRPr="00935BB2">
        <w:rPr>
          <w:color w:val="000000"/>
        </w:rPr>
        <w:softHyphen/>
        <w:t>жающей их средой. Роль экологии в сохранении природно</w:t>
      </w:r>
      <w:r w:rsidRPr="00935BB2">
        <w:rPr>
          <w:color w:val="000000"/>
        </w:rPr>
        <w:softHyphen/>
        <w:t>го дома человечества. Воздействие людей на природу (отри</w:t>
      </w:r>
      <w:r w:rsidRPr="00935BB2">
        <w:rPr>
          <w:color w:val="000000"/>
        </w:rPr>
        <w:softHyphen/>
        <w:t>цательное и положительное). Меры по охране природы.</w:t>
      </w:r>
    </w:p>
    <w:p w:rsidR="002A2125" w:rsidRPr="00935BB2" w:rsidRDefault="002A2125" w:rsidP="002A2125">
      <w:pPr>
        <w:pStyle w:val="ab"/>
        <w:tabs>
          <w:tab w:val="left" w:pos="8850"/>
        </w:tabs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Экскурсия:</w:t>
      </w:r>
      <w:r w:rsidRPr="00935BB2">
        <w:t>Что нас окружает?</w:t>
      </w:r>
    </w:p>
    <w:p w:rsidR="002A2125" w:rsidRPr="00935BB2" w:rsidRDefault="002A2125" w:rsidP="002A2125">
      <w:pPr>
        <w:pStyle w:val="ab"/>
        <w:tabs>
          <w:tab w:val="left" w:pos="8850"/>
        </w:tabs>
        <w:spacing w:after="0"/>
        <w:ind w:firstLine="284"/>
        <w:jc w:val="both"/>
      </w:pPr>
      <w:r w:rsidRPr="00935BB2">
        <w:rPr>
          <w:b/>
        </w:rPr>
        <w:t>Проект:</w:t>
      </w:r>
      <w:r w:rsidRPr="00935BB2">
        <w:t xml:space="preserve"> «Богатства, отданные людям»</w:t>
      </w:r>
      <w:r w:rsidRPr="00935BB2">
        <w:tab/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Эта удивительная природа (18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2A2125" w:rsidRPr="00935BB2" w:rsidRDefault="002A2125" w:rsidP="002A2125">
      <w:pPr>
        <w:ind w:firstLine="284"/>
        <w:jc w:val="both"/>
        <w:rPr>
          <w:color w:val="000000"/>
        </w:rPr>
      </w:pPr>
      <w:r w:rsidRPr="00935BB2">
        <w:rPr>
          <w:color w:val="000000"/>
        </w:rPr>
        <w:t>Воздух, его состав и свойства. Значение воздуха для жи</w:t>
      </w:r>
      <w:r w:rsidRPr="00935BB2">
        <w:rPr>
          <w:color w:val="000000"/>
        </w:rPr>
        <w:softHyphen/>
        <w:t>вых организмов. Источники загрязнения воздуха. Охрана воздуха от загрязнений.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</w:t>
      </w:r>
      <w:r w:rsidRPr="00935BB2">
        <w:rPr>
          <w:color w:val="000000"/>
        </w:rPr>
        <w:softHyphen/>
        <w:t>ки загрязнения воды. Охрана воды от загрязнений. Эконо</w:t>
      </w:r>
      <w:r w:rsidRPr="00935BB2">
        <w:rPr>
          <w:color w:val="000000"/>
        </w:rPr>
        <w:softHyphen/>
        <w:t>мия воды в быту.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</w:t>
      </w:r>
      <w:r w:rsidRPr="00935BB2">
        <w:rPr>
          <w:color w:val="000000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935BB2">
        <w:rPr>
          <w:color w:val="000000"/>
        </w:rPr>
        <w:softHyphen/>
        <w:t>манной хозяйственной деятельности людей. Охрана почвы.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</w:t>
      </w:r>
      <w:r w:rsidRPr="00935BB2">
        <w:rPr>
          <w:color w:val="000000"/>
        </w:rPr>
        <w:softHyphen/>
        <w:t>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Животные, их разнообразие. Группы животных (насеко</w:t>
      </w:r>
      <w:r w:rsidRPr="00935BB2">
        <w:rPr>
          <w:color w:val="000000"/>
        </w:rPr>
        <w:softHyphen/>
        <w:t>мые,   рыбы,   земноводные,   пресмыкающиеся,   птицы,   зверии др.)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Растительноядные, насекомоядные, хищные, всеядные жи</w:t>
      </w:r>
      <w:r w:rsidRPr="00935BB2">
        <w:rPr>
          <w:color w:val="000000"/>
        </w:rPr>
        <w:softHyphen/>
        <w:t>вотные. Цепи питания. Сеть питания и экологическая пира</w:t>
      </w:r>
      <w:r w:rsidRPr="00935BB2">
        <w:rPr>
          <w:color w:val="000000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Грибы, их разнообразие и строение (на примере шляпоч</w:t>
      </w:r>
      <w:r w:rsidRPr="00935BB2">
        <w:rPr>
          <w:color w:val="000000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Представление о круговороте жизни и его звеньях (орга</w:t>
      </w:r>
      <w:r w:rsidRPr="00935BB2">
        <w:rPr>
          <w:color w:val="000000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 xml:space="preserve">Экскурсии: </w:t>
      </w:r>
      <w:r w:rsidRPr="00935BB2">
        <w:t>Разнообразие растений. Разнообразие животных.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lastRenderedPageBreak/>
        <w:t>Практические работы:</w:t>
      </w:r>
      <w:r w:rsidRPr="00935BB2"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Мы и наше здоровье (10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значениеи гигиена.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Кожа, ее значение и гигиена. Первая помощь при неболь</w:t>
      </w:r>
      <w:r w:rsidRPr="00935BB2">
        <w:rPr>
          <w:color w:val="000000"/>
        </w:rPr>
        <w:softHyphen/>
        <w:t>ших ранениях, ушибах, ожогах, обмораживании.</w:t>
      </w:r>
    </w:p>
    <w:p w:rsidR="002A2125" w:rsidRPr="00935BB2" w:rsidRDefault="002A2125" w:rsidP="002A2125">
      <w:pPr>
        <w:pStyle w:val="ad"/>
        <w:spacing w:line="240" w:lineRule="auto"/>
        <w:ind w:firstLine="284"/>
        <w:jc w:val="both"/>
        <w:rPr>
          <w:sz w:val="24"/>
        </w:rPr>
      </w:pPr>
      <w:r w:rsidRPr="00935BB2">
        <w:rPr>
          <w:sz w:val="24"/>
        </w:rPr>
        <w:t>Опорно-двигательная система, ее роль в организме. Осан</w:t>
      </w:r>
      <w:r w:rsidRPr="00935BB2">
        <w:rPr>
          <w:sz w:val="24"/>
        </w:rPr>
        <w:softHyphen/>
        <w:t>ка. Значение физического труда и физкультуры для разви</w:t>
      </w:r>
      <w:r w:rsidRPr="00935BB2">
        <w:rPr>
          <w:sz w:val="24"/>
        </w:rPr>
        <w:softHyphen/>
        <w:t>тия скелета и укрепления мышц.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Питательные вещества: белки, жиры, углеводы, витами</w:t>
      </w:r>
      <w:r w:rsidRPr="00935BB2">
        <w:rPr>
          <w:color w:val="000000"/>
        </w:rPr>
        <w:softHyphen/>
        <w:t>ны. Пищеварительная система, ее роль в организме. Гигиена питания.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Дыхательная и кровеносная системы, их роль в организ</w:t>
      </w:r>
      <w:r w:rsidRPr="00935BB2">
        <w:rPr>
          <w:color w:val="000000"/>
        </w:rPr>
        <w:softHyphen/>
        <w:t>ме.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Закаливание воздухом, водой, солнцем. Инфекционные болезни и способы их предупреждения. Здоровый образ жиз</w:t>
      </w:r>
      <w:r w:rsidRPr="00935BB2">
        <w:rPr>
          <w:color w:val="000000"/>
        </w:rPr>
        <w:softHyphen/>
        <w:t>ни. Табак, алкоголь, наркотики — враги здоровья.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Практические работы:</w:t>
      </w:r>
      <w:r w:rsidRPr="00935BB2">
        <w:t>Знакомство с внешним строением кожи. Подсчет ударов пульса.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Наша безопасность (7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935BB2">
        <w:rPr>
          <w:color w:val="000000"/>
        </w:rPr>
        <w:softHyphen/>
        <w:t>опасность при езде на велосипеде, автомобиле, в обществен</w:t>
      </w:r>
      <w:r w:rsidRPr="00935BB2">
        <w:rPr>
          <w:color w:val="000000"/>
        </w:rPr>
        <w:softHyphen/>
        <w:t>ном транспорте. Дорожные знаки, их роль в обеспечении без</w:t>
      </w:r>
      <w:r w:rsidRPr="00935BB2">
        <w:rPr>
          <w:color w:val="000000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935BB2">
        <w:rPr>
          <w:color w:val="000000"/>
        </w:rPr>
        <w:softHyphen/>
        <w:t>мационно-указательные, знаки сервиса.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Опасные места в квартире, доме и его окрестностях: бал</w:t>
      </w:r>
      <w:r w:rsidRPr="00935BB2">
        <w:rPr>
          <w:color w:val="000000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935BB2">
        <w:rPr>
          <w:color w:val="000000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2A2125" w:rsidRPr="00935BB2" w:rsidRDefault="002A2125" w:rsidP="002A2125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35BB2">
        <w:rPr>
          <w:rFonts w:ascii="Times New Roman" w:hAnsi="Times New Roman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935BB2">
        <w:rPr>
          <w:rFonts w:ascii="Times New Roman" w:hAnsi="Times New Roman"/>
          <w:sz w:val="24"/>
          <w:szCs w:val="24"/>
        </w:rPr>
        <w:softHyphen/>
        <w:t>вила безопасности при обращении с кошкой и собакой.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Экологическая безопасность. Как защититься от загряз</w:t>
      </w:r>
      <w:r w:rsidRPr="00935BB2">
        <w:rPr>
          <w:color w:val="000000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935BB2">
        <w:rPr>
          <w:color w:val="000000"/>
        </w:rPr>
        <w:softHyphen/>
        <w:t>щититься от продуктов питания, содержащих загрязняющие вещества.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Экскурсия:</w:t>
      </w:r>
      <w:r w:rsidRPr="00935BB2">
        <w:t>Дорожные знаки в окрестностях школы.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Чему учит экономика (12 ч)</w:t>
      </w:r>
    </w:p>
    <w:p w:rsidR="002A2125" w:rsidRPr="00935BB2" w:rsidRDefault="002A2125" w:rsidP="002A2125">
      <w:pPr>
        <w:ind w:firstLine="284"/>
        <w:jc w:val="both"/>
        <w:rPr>
          <w:color w:val="000000"/>
        </w:rPr>
      </w:pPr>
      <w:r w:rsidRPr="00935BB2">
        <w:rPr>
          <w:color w:val="000000"/>
        </w:rPr>
        <w:t>Потребности  людей.   Какие  потребности  удовлетворяет экономика. Что такое товары и услуги.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</w:t>
      </w:r>
      <w:r w:rsidRPr="00935BB2">
        <w:rPr>
          <w:color w:val="000000"/>
        </w:rPr>
        <w:softHyphen/>
        <w:t>ческий и умственный труд. Зависимость успеха труда от об</w:t>
      </w:r>
      <w:r w:rsidRPr="00935BB2">
        <w:rPr>
          <w:color w:val="000000"/>
        </w:rPr>
        <w:softHyphen/>
        <w:t>разования и здоровья людей.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Полезные ископаемые, их разнообразие, роль в экономи</w:t>
      </w:r>
      <w:r w:rsidRPr="00935BB2">
        <w:rPr>
          <w:color w:val="000000"/>
        </w:rPr>
        <w:softHyphen/>
        <w:t>ке. Способы добычи полезных ископаемых. Охрана подзем</w:t>
      </w:r>
      <w:r w:rsidRPr="00935BB2">
        <w:rPr>
          <w:color w:val="000000"/>
        </w:rPr>
        <w:softHyphen/>
        <w:t>ных богатств.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935BB2">
        <w:rPr>
          <w:color w:val="000000"/>
        </w:rPr>
        <w:softHyphen/>
        <w:t>энергетика, металлургия, машиностроение, легкая промыш</w:t>
      </w:r>
      <w:r w:rsidRPr="00935BB2">
        <w:rPr>
          <w:color w:val="000000"/>
        </w:rPr>
        <w:softHyphen/>
        <w:t>ленность, пищевая промышленность и др.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lastRenderedPageBreak/>
        <w:t>Государственный бюджет. Доходы и расходы бюджета. Налоги. На что государство тратит деньги.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935BB2">
        <w:rPr>
          <w:color w:val="000000"/>
        </w:rPr>
        <w:softHyphen/>
        <w:t>ние. Построение безопасной экономики – одна из важней</w:t>
      </w:r>
      <w:r w:rsidRPr="00935BB2">
        <w:rPr>
          <w:color w:val="000000"/>
        </w:rPr>
        <w:softHyphen/>
        <w:t xml:space="preserve">ших задач общества в </w:t>
      </w:r>
      <w:r w:rsidRPr="00935BB2">
        <w:rPr>
          <w:color w:val="000000"/>
          <w:lang w:val="en-US"/>
        </w:rPr>
        <w:t>XXI</w:t>
      </w:r>
      <w:r w:rsidRPr="00935BB2">
        <w:rPr>
          <w:color w:val="000000"/>
        </w:rPr>
        <w:t xml:space="preserve"> веке.</w:t>
      </w:r>
    </w:p>
    <w:p w:rsidR="002A2125" w:rsidRPr="00935BB2" w:rsidRDefault="002A2125" w:rsidP="002A2125">
      <w:pPr>
        <w:pStyle w:val="ab"/>
        <w:spacing w:after="0"/>
        <w:ind w:firstLine="284"/>
        <w:jc w:val="both"/>
      </w:pPr>
      <w:r w:rsidRPr="00935BB2">
        <w:rPr>
          <w:b/>
          <w:bCs/>
          <w:i/>
          <w:iCs/>
          <w:color w:val="000000"/>
        </w:rPr>
        <w:t>Практические работы:</w:t>
      </w:r>
      <w:r w:rsidRPr="00935BB2">
        <w:t>Полезные ископаемые. Знакомство с культурными растениями. Знакомство с различными монетами.</w:t>
      </w:r>
    </w:p>
    <w:p w:rsidR="002A2125" w:rsidRPr="00935BB2" w:rsidRDefault="002A2125" w:rsidP="002A2125">
      <w:pPr>
        <w:shd w:val="clear" w:color="auto" w:fill="FFFFFF"/>
        <w:rPr>
          <w:b/>
          <w:bCs/>
        </w:rPr>
      </w:pPr>
      <w:r w:rsidRPr="00935BB2">
        <w:rPr>
          <w:b/>
          <w:bCs/>
          <w:color w:val="000000"/>
        </w:rPr>
        <w:t>Путешествие по городам и странам (13 ч)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</w:t>
      </w:r>
      <w:r w:rsidRPr="00935BB2">
        <w:rPr>
          <w:color w:val="000000"/>
        </w:rPr>
        <w:softHyphen/>
        <w:t>тельности, охрана памятников истории и культуры.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Страны, граничащие с Россией, – наши ближайшие соседи.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Страны зарубежной Европы, их многообразие, располо</w:t>
      </w:r>
      <w:r w:rsidRPr="00935BB2">
        <w:rPr>
          <w:color w:val="000000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Знаменитые места мира: знакомство с выдающимися па</w:t>
      </w:r>
      <w:r w:rsidRPr="00935BB2">
        <w:rPr>
          <w:color w:val="000000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2A2125" w:rsidRPr="00935BB2" w:rsidRDefault="002A2125" w:rsidP="002A2125">
      <w:pPr>
        <w:shd w:val="clear" w:color="auto" w:fill="FFFFFF"/>
        <w:ind w:firstLine="284"/>
        <w:jc w:val="both"/>
      </w:pPr>
      <w:r w:rsidRPr="00935BB2">
        <w:rPr>
          <w:color w:val="000000"/>
        </w:rPr>
        <w:t>Бережное отношение к культурному наследию человече</w:t>
      </w:r>
      <w:r w:rsidRPr="00935BB2">
        <w:rPr>
          <w:color w:val="000000"/>
        </w:rPr>
        <w:softHyphen/>
        <w:t>ства – долг всего общества и каждого человека.</w:t>
      </w:r>
    </w:p>
    <w:p w:rsidR="002A2125" w:rsidRPr="00935BB2" w:rsidRDefault="002A2125" w:rsidP="002A2125">
      <w:pPr>
        <w:ind w:firstLine="284"/>
        <w:jc w:val="both"/>
        <w:rPr>
          <w:b/>
        </w:rPr>
      </w:pPr>
      <w:r w:rsidRPr="00935BB2">
        <w:rPr>
          <w:b/>
        </w:rPr>
        <w:t>Проект «Музей путешествий».</w:t>
      </w:r>
    </w:p>
    <w:p w:rsidR="009C7ED2" w:rsidRPr="00935BB2" w:rsidRDefault="009C7ED2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2A2125" w:rsidRPr="00935BB2" w:rsidRDefault="002A2125" w:rsidP="009C7ED2">
      <w:pPr>
        <w:spacing w:line="0" w:lineRule="atLeast"/>
        <w:jc w:val="center"/>
      </w:pPr>
    </w:p>
    <w:p w:rsidR="009C7ED2" w:rsidRPr="00935BB2" w:rsidRDefault="009C7ED2" w:rsidP="009C7ED2">
      <w:pPr>
        <w:spacing w:line="0" w:lineRule="atLeast"/>
        <w:jc w:val="center"/>
        <w:rPr>
          <w:b/>
        </w:rPr>
      </w:pPr>
      <w:r w:rsidRPr="00935BB2">
        <w:lastRenderedPageBreak/>
        <w:t xml:space="preserve">Календарно-тематическое планирование </w:t>
      </w:r>
      <w:r w:rsidRPr="00935BB2">
        <w:rPr>
          <w:b/>
        </w:rPr>
        <w:t>по окружающему миру</w:t>
      </w:r>
    </w:p>
    <w:p w:rsidR="009C7ED2" w:rsidRPr="00935BB2" w:rsidRDefault="002A2125" w:rsidP="009C7ED2">
      <w:pPr>
        <w:jc w:val="center"/>
      </w:pPr>
      <w:r w:rsidRPr="00935BB2">
        <w:t>в 3-В классе на 20</w:t>
      </w:r>
      <w:r w:rsidR="00935BB2">
        <w:t>20-2021</w:t>
      </w:r>
      <w:r w:rsidR="009C7ED2" w:rsidRPr="00935BB2">
        <w:t xml:space="preserve"> учебный год  по</w:t>
      </w:r>
      <w:r w:rsidR="009C7ED2" w:rsidRPr="00935BB2">
        <w:rPr>
          <w:b/>
        </w:rPr>
        <w:t xml:space="preserve"> </w:t>
      </w:r>
      <w:r w:rsidR="009C7ED2" w:rsidRPr="00935BB2">
        <w:t>учебнику А.А.Плешакова</w:t>
      </w:r>
      <w:r w:rsidR="009C7ED2" w:rsidRPr="00935BB2">
        <w:rPr>
          <w:b/>
        </w:rPr>
        <w:t xml:space="preserve"> </w:t>
      </w:r>
      <w:r w:rsidR="009C7ED2" w:rsidRPr="00935BB2">
        <w:t>программа «Школа России»</w:t>
      </w:r>
    </w:p>
    <w:p w:rsidR="00F821FB" w:rsidRPr="00935BB2" w:rsidRDefault="009C7ED2" w:rsidP="009C7ED2">
      <w:pPr>
        <w:spacing w:line="0" w:lineRule="atLeast"/>
        <w:jc w:val="center"/>
        <w:rPr>
          <w:b/>
        </w:rPr>
      </w:pPr>
      <w:r w:rsidRPr="00935BB2">
        <w:t xml:space="preserve"> Всего часов по программе – 68. Количество часов в неделю – 2. </w:t>
      </w:r>
    </w:p>
    <w:p w:rsidR="00F821FB" w:rsidRPr="00935BB2" w:rsidRDefault="00F821FB" w:rsidP="00C57BC7">
      <w:pPr>
        <w:jc w:val="both"/>
      </w:pPr>
    </w:p>
    <w:tbl>
      <w:tblPr>
        <w:tblW w:w="1573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709"/>
        <w:gridCol w:w="1701"/>
        <w:gridCol w:w="1275"/>
        <w:gridCol w:w="1701"/>
        <w:gridCol w:w="2694"/>
        <w:gridCol w:w="4961"/>
        <w:gridCol w:w="2241"/>
      </w:tblGrid>
      <w:tr w:rsidR="00B80B51" w:rsidRPr="00935BB2" w:rsidTr="00B80B51">
        <w:trPr>
          <w:trHeight w:val="515"/>
          <w:jc w:val="center"/>
        </w:trPr>
        <w:tc>
          <w:tcPr>
            <w:tcW w:w="453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</w:rPr>
              <w:t>№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</w:rPr>
              <w:t>Дата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</w:rPr>
              <w:t xml:space="preserve">Тема урока </w:t>
            </w:r>
          </w:p>
        </w:tc>
        <w:tc>
          <w:tcPr>
            <w:tcW w:w="1275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</w:p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Понятия</w:t>
            </w:r>
          </w:p>
        </w:tc>
        <w:tc>
          <w:tcPr>
            <w:tcW w:w="9896" w:type="dxa"/>
            <w:gridSpan w:val="3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 xml:space="preserve">Планируемые результаты 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709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1701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1275" w:type="dxa"/>
            <w:vMerge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</w:tc>
        <w:tc>
          <w:tcPr>
            <w:tcW w:w="1701" w:type="dxa"/>
            <w:vMerge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Предметные результаты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Универсально учебные действия (УУД)</w:t>
            </w:r>
          </w:p>
        </w:tc>
        <w:tc>
          <w:tcPr>
            <w:tcW w:w="2241" w:type="dxa"/>
            <w:tcBorders>
              <w:bottom w:val="nil"/>
            </w:tcBorders>
          </w:tcPr>
          <w:p w:rsidR="009C7ED2" w:rsidRPr="00935BB2" w:rsidRDefault="009C7ED2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Личностные результаты</w:t>
            </w:r>
          </w:p>
        </w:tc>
      </w:tr>
      <w:tr w:rsidR="00E0304C" w:rsidRPr="00935BB2" w:rsidTr="00B817E7">
        <w:trPr>
          <w:jc w:val="center"/>
        </w:trPr>
        <w:tc>
          <w:tcPr>
            <w:tcW w:w="15735" w:type="dxa"/>
            <w:gridSpan w:val="8"/>
          </w:tcPr>
          <w:p w:rsidR="00E0304C" w:rsidRPr="00935BB2" w:rsidRDefault="00E0304C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Как устроен мир </w:t>
            </w:r>
            <w:r w:rsidRPr="00935BB2">
              <w:t>(6 ч)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1.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03.09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</w:p>
          <w:p w:rsidR="00E0304C" w:rsidRPr="00935BB2" w:rsidRDefault="00E0304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Природа.</w:t>
            </w:r>
          </w:p>
          <w:p w:rsidR="009C7ED2" w:rsidRPr="00935BB2" w:rsidRDefault="00E0304C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Разнообразие природы. Значение природы для людей</w:t>
            </w: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 Живая и неживая природа. Биология</w:t>
            </w:r>
            <w:r w:rsidR="00CF0035" w:rsidRPr="00935BB2">
              <w:t xml:space="preserve"> </w:t>
            </w:r>
            <w:r w:rsidRPr="00935BB2">
              <w:t>-</w:t>
            </w:r>
            <w:r w:rsidR="00CF0035" w:rsidRPr="00935BB2">
              <w:t xml:space="preserve"> наука о </w:t>
            </w:r>
            <w:r w:rsidRPr="00935BB2">
              <w:t xml:space="preserve">живой </w:t>
            </w:r>
            <w:r w:rsidR="00CF0035" w:rsidRPr="00935BB2">
              <w:t>п</w:t>
            </w:r>
            <w:r w:rsidRPr="00935BB2">
              <w:t xml:space="preserve">рироде. Ценность природы для людей. 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>Научатся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-отличать предметы живой природы от  неживой природы;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-классифицировать объекты живой природы;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>-находить взаимосвязи в природе.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формировать и удерживать учебную задачу.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="00E0304C" w:rsidRPr="00935BB2">
              <w:rPr>
                <w:b/>
                <w:i/>
              </w:rPr>
              <w:t xml:space="preserve"> </w:t>
            </w:r>
            <w:r w:rsidRPr="00935BB2">
              <w:t>умение распознавать объекты, выделяя существенные признаки; раскрывать ценность природы для человека и необходимость бережного отношения к ней.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умение работать в парах, координировать и принимать различные позиции во взаимодействии, формировать собственное мнение и позицию.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Ценностное отношение к природному миру.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2.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08.09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Человек- часть природы</w:t>
            </w:r>
            <w:r w:rsidRPr="00935BB2">
              <w:rPr>
                <w:i/>
              </w:rPr>
              <w:t xml:space="preserve"> 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>Человек – часть природы.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>Научатся отличать человека от других живых существ; оценивать богатство внутреннего мира человека.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преобразовывать практическую задачу в познавательную.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сравнение, анализ информации, ставить и формулировать проблемы.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ставить и отвечать на вопросы, формулировать выводы, оценивать достижения на уроке.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Ценностное отношение к природному миру, готовность следовать нормам природоохран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ного, здоровьесберегающего поведения.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3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10.09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Проект «Богатства, отданные людям».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  <w:rPr>
                <w:b/>
                <w:i/>
              </w:rPr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Природные богатства, их охрана.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Научатся 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-использовать различные способы поиска, сбора, обработки, анализа, </w:t>
            </w:r>
            <w:r w:rsidRPr="00935BB2">
              <w:lastRenderedPageBreak/>
              <w:t>организации, передачи и интерпретации информации;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t xml:space="preserve">-соблюдать правила поведения в мире  природы.  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lastRenderedPageBreak/>
              <w:t>Регулятивные:</w:t>
            </w:r>
            <w:r w:rsidRPr="00935BB2">
              <w:t xml:space="preserve"> самостоятельно планировать свои действия при выполнении проектной деятельности, освоение способов решения проблем творческого и поискового характера.</w:t>
            </w:r>
          </w:p>
          <w:p w:rsidR="009C7ED2" w:rsidRPr="00935BB2" w:rsidRDefault="009C7ED2" w:rsidP="00CF0035">
            <w:pPr>
              <w:tabs>
                <w:tab w:val="num" w:pos="720"/>
              </w:tabs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использование различных </w:t>
            </w:r>
            <w:r w:rsidRPr="00935BB2">
              <w:lastRenderedPageBreak/>
              <w:t>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9C7ED2" w:rsidRPr="00935BB2" w:rsidRDefault="009C7ED2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E0304C" w:rsidRPr="00935BB2">
              <w:rPr>
                <w:b/>
                <w:i/>
              </w:rPr>
              <w:t xml:space="preserve"> </w:t>
            </w:r>
            <w:r w:rsidRPr="00935BB2">
              <w:t>овладение способностью вести диалог,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lastRenderedPageBreak/>
              <w:t xml:space="preserve">Осознание целостности окружающего мира, освоение основ </w:t>
            </w:r>
            <w:r w:rsidRPr="00935BB2">
              <w:lastRenderedPageBreak/>
              <w:t>экологической грамотности, элементарных правил нравственного поведения</w:t>
            </w:r>
            <w:r w:rsidR="00E0304C" w:rsidRPr="00935BB2">
              <w:t>,</w:t>
            </w:r>
            <w:r w:rsidRPr="00935BB2">
              <w:t xml:space="preserve"> норм здоровьесберегающего поведения в природе и социальной среде.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lastRenderedPageBreak/>
              <w:t>4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15,09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Общество.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E0304C" w:rsidP="00CF0035">
            <w:pPr>
              <w:spacing w:line="0" w:lineRule="atLeast"/>
              <w:jc w:val="both"/>
            </w:pPr>
            <w:r w:rsidRPr="00935BB2">
              <w:t>Человечество. Семья</w:t>
            </w:r>
            <w:r w:rsidR="009C7ED2" w:rsidRPr="00935BB2">
              <w:t>. Народ. Государство. Мы–граждане России.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Научатся определять человека в мире; характеризовать семью, народ, государство как части общества; сопоставлять формы правления в государствах мира.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="00E0304C" w:rsidRPr="00935BB2">
              <w:rPr>
                <w:b/>
                <w:i/>
              </w:rPr>
              <w:t xml:space="preserve"> </w:t>
            </w:r>
            <w:r w:rsidRPr="00935BB2">
              <w:t>формулировать и удерживать учебную задачу; использовать речь для регуляции своего действия.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анализировать таблицу с целью извлечения необходимой информации; описывать по фотографиям достопримечательности разных стран;  соотносить страны и народы, осуществлять самопроверку; рассуждать.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работать в группе: координировать принимать различные позиции во взаимодействии, формулировать выводы и оценивать достижения на уроке.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Формирование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-основ российской гражданской идентичности, чувства гордости за свою Родину,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-осознание своей этнической и национальной принадлежности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-ценностей многонацио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нального российского общества; 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-уважительного отношения к иному мнению, истории и культуре других народов. Овладение начальными навыками адаптации в динамично </w:t>
            </w:r>
            <w:r w:rsidRPr="00935BB2">
              <w:lastRenderedPageBreak/>
              <w:t>изменяющемся мире.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lastRenderedPageBreak/>
              <w:t>5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17.05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Что такое экология.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 </w:t>
            </w:r>
            <w:r w:rsidR="00CF0035"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-устанавливать взаимосвязь между живыми существами и окружающей средой, взаимодействии человека с природой;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-правилам поведения в природе.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использовать речь для регуляции своего действия.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анализировать текст и схемы учебника, анализировать экологические связи, приводить примеры, моделировать связи организмов с окружающей средой.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 работать в парах, координировать и оценивать процесс и результат деятельности.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6</w:t>
            </w:r>
          </w:p>
        </w:tc>
        <w:tc>
          <w:tcPr>
            <w:tcW w:w="709" w:type="dxa"/>
          </w:tcPr>
          <w:p w:rsidR="009C7ED2" w:rsidRPr="00935BB2" w:rsidRDefault="00B817E7" w:rsidP="00CF0035">
            <w:pPr>
              <w:spacing w:line="0" w:lineRule="atLeast"/>
              <w:jc w:val="both"/>
            </w:pPr>
            <w:r w:rsidRPr="00935BB2">
              <w:t>22.05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Природа в опасности!</w:t>
            </w:r>
          </w:p>
          <w:p w:rsidR="009C7ED2" w:rsidRPr="00935BB2" w:rsidRDefault="009C7ED2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9C7ED2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Охрана природы. Заповедники и национальные парки.</w:t>
            </w:r>
          </w:p>
        </w:tc>
        <w:tc>
          <w:tcPr>
            <w:tcW w:w="2694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 xml:space="preserve">-устанавливать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 </w:t>
            </w:r>
            <w:r w:rsidRPr="00935BB2">
              <w:lastRenderedPageBreak/>
              <w:t>как виды особо охраняемых территорий.</w:t>
            </w:r>
          </w:p>
        </w:tc>
        <w:tc>
          <w:tcPr>
            <w:tcW w:w="496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lastRenderedPageBreak/>
              <w:t>Регулятивные:</w:t>
            </w:r>
            <w:r w:rsidRPr="00935BB2"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="00EA59EC" w:rsidRPr="00935BB2">
              <w:rPr>
                <w:b/>
                <w:i/>
              </w:rPr>
              <w:t xml:space="preserve"> </w:t>
            </w:r>
            <w:r w:rsidRPr="00935BB2">
              <w:t>использовать знаково-символические средства для решения задач; установление причинно-следственных связей.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="00EA59EC" w:rsidRPr="00935BB2">
              <w:rPr>
                <w:b/>
                <w:i/>
              </w:rPr>
              <w:t xml:space="preserve"> </w:t>
            </w:r>
            <w:r w:rsidRPr="00935BB2">
              <w:t>строить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Самостоятель</w:t>
            </w:r>
          </w:p>
          <w:p w:rsidR="009C7ED2" w:rsidRPr="00935BB2" w:rsidRDefault="009C7ED2" w:rsidP="00CF0035">
            <w:pPr>
              <w:spacing w:line="0" w:lineRule="atLeast"/>
              <w:jc w:val="both"/>
            </w:pPr>
            <w:r w:rsidRPr="00935BB2">
              <w:t>ная и личная ответственность за свои поступки. Ценностное отношение к природному миру, готовность следовать нормам природоохранного, здоровьесберегающего поведения.</w:t>
            </w:r>
          </w:p>
        </w:tc>
      </w:tr>
      <w:tr w:rsidR="00EA59EC" w:rsidRPr="00935BB2" w:rsidTr="00B817E7">
        <w:trPr>
          <w:jc w:val="center"/>
        </w:trPr>
        <w:tc>
          <w:tcPr>
            <w:tcW w:w="15735" w:type="dxa"/>
            <w:gridSpan w:val="8"/>
          </w:tcPr>
          <w:p w:rsidR="00EA59EC" w:rsidRPr="00935BB2" w:rsidRDefault="00EA59EC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lastRenderedPageBreak/>
              <w:t xml:space="preserve">Эта удивительная природа </w:t>
            </w:r>
            <w:r w:rsidR="00CC3ED6" w:rsidRPr="00935BB2">
              <w:t>(18</w:t>
            </w:r>
            <w:r w:rsidRPr="00935BB2">
              <w:t xml:space="preserve"> ч)</w:t>
            </w:r>
          </w:p>
        </w:tc>
      </w:tr>
      <w:tr w:rsidR="00CF0035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7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24.09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>Тела, вещества, частицы.</w:t>
            </w:r>
          </w:p>
          <w:p w:rsidR="00EA59EC" w:rsidRPr="00935BB2" w:rsidRDefault="00EA59EC" w:rsidP="00CF0035">
            <w:pPr>
              <w:spacing w:line="0" w:lineRule="atLeast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Тела, вещества, частицы. Естественные и искусственные тела. Твердые, жидкие, газообразные вещества.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понятия «тела», «вещества», «частицы»;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-различать тела и вещества, классифицировать их.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адекватно использовать речь для планирования и регуляции своей деятельности;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ставить и формулировать проблемы, контролировать и оценивать процесс и результат деятельности (опыта); передача информации.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стоить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Мотивация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8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29.04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>Разнообразие веществ.</w:t>
            </w:r>
          </w:p>
          <w:p w:rsidR="00EA59EC" w:rsidRPr="00935BB2" w:rsidRDefault="00EA59EC" w:rsidP="00CF0035">
            <w:pPr>
              <w:spacing w:line="0" w:lineRule="atLeast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Химия-наука о веществах. Вещества: соль, крахмал, сахар, кислота. Наиболее распространенные в быту вещества – соль, сахар, крахмал, кислоты.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-определять свойства соли, сахара, крахмала, кислоты;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различать сахар, соль, крахмал по характерным признакам.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научатся ставить опыты, используя лабораторное оборудование.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контролировать и оценивать процесс и результат деятельности; овладение логическими действиями сравнения, анализа.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работать в паре, вести диалог, излагать свое мнение; осуществлять взаимный контроль в совместной деятельности.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9</w:t>
            </w:r>
          </w:p>
        </w:tc>
        <w:tc>
          <w:tcPr>
            <w:tcW w:w="709" w:type="dxa"/>
          </w:tcPr>
          <w:p w:rsidR="00EA59EC" w:rsidRPr="00935BB2" w:rsidRDefault="00B817E7" w:rsidP="00B817E7">
            <w:pPr>
              <w:spacing w:line="0" w:lineRule="atLeast"/>
              <w:jc w:val="both"/>
            </w:pPr>
            <w:r w:rsidRPr="00935BB2">
              <w:t>01.10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Воздух и его охрана.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Воздух – смесь газов. Источники загрязнения воздуха. Охрана чистоты </w:t>
            </w:r>
            <w:r w:rsidRPr="00935BB2">
              <w:lastRenderedPageBreak/>
              <w:t>воздуха.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Научатся исследовать с помощью опытов свойства воздуха, объяснять их, используя знания о частицах.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научатся ставить опыты, используя лабораторное оборудование.  </w:t>
            </w: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фиксировать результаты исследования в рабочей тетради; различать цель опыта, ход опыта, вывод; извлекать из текста учебника информацию в соответствии с заданием;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развитие навыков устанавливать и выявлять причинно-следственные связи в окружающем мире.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работать в паре и со взрослыми, договариваться о распределении функций и ролей в совместной деятельности;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интервьюировать взрослых о мерах охраны чистоты воздуха в родном городе.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 xml:space="preserve">Экологическая культура: ценностное отношение к природному миру, готовность следовать нормам </w:t>
            </w:r>
            <w:r w:rsidRPr="00935BB2">
              <w:lastRenderedPageBreak/>
              <w:t>природоохран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ного, здоровьесбере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10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06.10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Вода и жизнь. Свойства воды.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Вода как вещество. Значение воды для жизни на Земле. Свойства воды.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практическим путем исследовать свойства воды;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-использовать тексты и иллюстрации учебника для поиска ответов на вопросы;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-рассказывать об использовании в быту воды как растворителя.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 xml:space="preserve">Познавательные: </w:t>
            </w:r>
            <w:r w:rsidRPr="00935BB2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 работать в паре, договариваться о распределении функций и ролей в совместной деятельности; проводить мини-исследование об использовании питьевой воды в семье.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Экологическая культура: ценностное отношение к природному миру, готовность следовать нормам природоохранного, здоровьесбере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11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08.10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Превращения и круговорот воды.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Три состояния воды. Круговорот воды в природе.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 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-различать три состояния воды,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-формулировать на основе наблюдения вывод о причинах образования облаков и выпадении дождя;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-моделировать круговорот воды;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-использовать тексты и 16иллюстрации учебника для поиска ответов на вопросы.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 в ходе учебного эксперимента.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>формулировать на основе наблюдения вывод о причинах образования облаков и выпадении дождя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>проявлять активность во взаимодействии для решения коммуникативных и познавательных задач: освоение деятельности моделирования.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 Формирование целостного взгляда на мир.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12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13.1015.10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Берегите воду!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Использование воды человеком. Источники загрязнения воды. Меры по охране чистоты воды и ее экономному использованию.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 Научатся устанавливать источники загрязнения водоемов, бережному и экономному отношению к воде. 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умение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работать в паре, договариваться о распределении функций и ролей в совместной деятельности;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интервьюировать взрослых о мерах по  охране чистоты воды в родном городе.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Экологическая культура: ценностное отношение к природному миру, готовность следовать нормам природоохранного, здоровьесберегающего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13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20.10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Что такое почва.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определять состав почвы;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-обсуждать вопрос о взаимосвязи живого и неживого в почве;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процессы образования и разрушения почвы, меры по ее охране.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преобразовывать практическую задачу в познавательную в ходе учебного эксперимента.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 xml:space="preserve">Познавательные: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14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22.10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Разнообразие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Группы растений: водоросли,. Мхи, папоротники, хвойные, цветковые. Виды </w:t>
            </w:r>
            <w:r w:rsidRPr="00935BB2">
              <w:lastRenderedPageBreak/>
              <w:t>растений. Ботаника-наука о растениях.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Научатся классифицировать растения по группам, приводить примеры различных видов растений.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познавательную: изучение групп и видов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</w:t>
            </w:r>
            <w:r w:rsidRPr="00935BB2">
              <w:lastRenderedPageBreak/>
              <w:t>определенных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аргументировать свою позицию и координировать ее с позициями партнеров в сотрудничестве при выработке общего решении.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 xml:space="preserve">Формирование целостного взгляда на мир в его разнообразии природы, эстетических потребностей и чувств. Развитие </w:t>
            </w:r>
            <w:r w:rsidRPr="00935BB2">
              <w:lastRenderedPageBreak/>
              <w:t>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15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27.10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Солнце, растения и мы с вами.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Дыхание и питание растений. Связи между растениями и окружающей средой. Роль растений в жизни животных и человека.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устанавливать связь солнца, растений и людей;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-рассказывать  о дыхании и питании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-показывать роль растений в поддержании жизни на Земле.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составлять план и последовательность действий; использовать знаково-символические средства.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контролировать и оценивать процесс и результат деятельности.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участвовать в диалоге при выполнении заданий;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16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29.10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Размножение и развитие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Опыление.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условия, необходимые для размножения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-выявлять роль животных в размножении и развитии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-характеризовать стадии развития растений из семени;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-работать с терминологичес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ким словариком.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  <w:i/>
              </w:rPr>
            </w:pPr>
            <w:r w:rsidRPr="00935BB2">
              <w:rPr>
                <w:b/>
                <w:i/>
              </w:rPr>
              <w:t xml:space="preserve">Познавательные:  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участвовать в диалоге при выполнении заданий;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Ценностное отношение к природному миру.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17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17.11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Охрана растений.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Факторы отрицательного воздействия </w:t>
            </w:r>
            <w:r w:rsidRPr="00935BB2">
              <w:lastRenderedPageBreak/>
              <w:t>человека на мир растений. Растения из Красной книги. Меры охраны растений. Правила поведения в природе.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-характеризовать факторы отрицательного </w:t>
            </w:r>
            <w:r w:rsidRPr="00935BB2">
              <w:lastRenderedPageBreak/>
              <w:t>воздействия человека на мир растений;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-устанавливать взаимосвязи в природе;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-правилам поведения в природе;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объяснять экологические знаки.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lastRenderedPageBreak/>
              <w:t>Регулятивные:</w:t>
            </w:r>
            <w:r w:rsidRPr="00935BB2"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</w:t>
            </w:r>
            <w:r w:rsidRPr="00935BB2">
              <w:lastRenderedPageBreak/>
              <w:t>урока) и условиями ее реализации.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>активное использование речевых и информационных средств для решения коммуникативных и познавательных задач;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установление аналогий и причинно-следственных связей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 xml:space="preserve">Коммуникативные: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 xml:space="preserve">Осознание целостности окружающего мира, освоение </w:t>
            </w:r>
            <w:r w:rsidRPr="00935BB2">
              <w:lastRenderedPageBreak/>
              <w:t>основ экологической грамотности, элементарных правил нравственного поведения в мире природы, норм здоровьесберегающего 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18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19.11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Разнообразие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Зоология-наука о животных. Группы и виды животных. 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классифицировать животных по группам, приводить примеры различных видов животных;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преобразовывать практическую задачу в познавательную: изучение групп и видов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>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участвовать в диалоге при выполнении заданий;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природы, эстетических потребностей и чувств. Развитие мотивов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19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24.11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Кто что ест?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Цепи питания</w:t>
            </w: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Классификация животных по способу питания. Цепи питания. Приспособление животных к добыванию пищи, к защите от </w:t>
            </w:r>
            <w:r w:rsidRPr="00935BB2">
              <w:lastRenderedPageBreak/>
              <w:t>врагов.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-классифицировать животных по способу питания; анализировать схемы цепей питания.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определять цель и этапы работы; преобразовывать практическую задачу в познавательную. </w:t>
            </w: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распределение функций и ролей в совместной деятельности; осуществлять взаимный контроль;  готовность слушать собеседника и вести </w:t>
            </w:r>
            <w:r w:rsidRPr="00935BB2">
              <w:lastRenderedPageBreak/>
              <w:t>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20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26.11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Невидимая сеть и невидимая пирамида </w:t>
            </w: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Правила поведения в лесу.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Пищевые сети дубового леса.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Экологическая пирамида.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Невидимая пищевая сеть.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Невидимая экологическая пирамида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Умение устанавливать взаимосвязи между растениями и животными дубового леса.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 xml:space="preserve">Знание обитателей дубовых лесов. 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Наблюдение цепей питания в природе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использовать знаково-символические средства представления информации (схемы, модели, таблицы) с целью решения учебных и практических задач;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ситуациях неуспеха.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действия.</w:t>
            </w:r>
          </w:p>
          <w:p w:rsidR="00EA59EC" w:rsidRPr="00935BB2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bCs/>
              </w:rPr>
              <w:t>Личностные:</w:t>
            </w:r>
            <w:r w:rsidRPr="00935BB2">
              <w:t xml:space="preserve"> проявлять личную ответственность за свои поступки на основе представлений о нравственных нормах </w:t>
            </w:r>
          </w:p>
        </w:tc>
      </w:tr>
      <w:tr w:rsidR="00B80B51" w:rsidRPr="00935BB2" w:rsidTr="00B80B51">
        <w:trPr>
          <w:trHeight w:val="3960"/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21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01.12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Размножение и развитие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Размножение и развитие животных разных групп.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-характеризовать животных разных групп по способу размножения;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-моделировать стадии размножения животных разных групп;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определять цель и этапы работы; преобразовывать практическую задачу в познавательную.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распределение функций и ролей в совместной деятельности; готовность слушать собеседника и вести диалог.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22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03.12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Охрана животных.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Красная книга; 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исчезающие и редкие животные; воздействие человека на мир животных; меры по охране животного мира.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характеризовать факторы отрицательного воздействия человека на мир животных;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-работать с атласом-определителем и электронным приложением;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 устанавливать взаимосвязи в природе;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-правилам поведения в природе.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Познакомятся  с мерами по охране животного мира.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 использовать речь для регуляции своего действия.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 xml:space="preserve">Познавательные: </w:t>
            </w:r>
            <w:r w:rsidRPr="00935BB2">
              <w:t>использовать знаково-символические средства для решения задач; установление причинно-следственных связей;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использование различных способов поиска, сбора, передачи информации.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формулировать собственное мнение и позицию, задавать вопросы; адекватно оценивать собственное поведение и поведение окружающих.</w:t>
            </w: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t xml:space="preserve">Формированиеоснов экологической грамотности, правил поведения в природной среде; </w:t>
            </w:r>
            <w:r w:rsidRPr="00935BB2">
              <w:rPr>
                <w:iCs/>
              </w:rPr>
              <w:t>выраженная устойчивая учебно-познавательная мотивация учения.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23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08.12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 царстве грибов.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 xml:space="preserve">Съедобные и несъедобные грибы. Правила </w:t>
            </w:r>
            <w:r w:rsidRPr="00935BB2">
              <w:lastRenderedPageBreak/>
              <w:t>сбора грибов.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 xml:space="preserve">Научатся характеризовать строение шляпочных грибов, их значение в </w:t>
            </w:r>
            <w:r w:rsidRPr="00935BB2">
              <w:lastRenderedPageBreak/>
              <w:t>природе и жизни людей, различать съедобные и несъедобные грибы, правильно собирать их.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lastRenderedPageBreak/>
              <w:t>Регулятивные: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t>соотносить правильность выбора, планирования, выполнения и результат действия с требованиями конкретной задачи.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b/>
                <w:i/>
              </w:rPr>
              <w:lastRenderedPageBreak/>
              <w:t>Познавательные:</w:t>
            </w:r>
            <w:r w:rsidR="00CC3ED6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ставить новые учебные задачи в сотрудничестве с учителем.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iCs/>
              </w:rPr>
              <w:t>ставить новые учебные задачи в сотрудничестве с учителем.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</w:t>
            </w:r>
            <w:r w:rsidR="00CC3ED6" w:rsidRPr="00935BB2">
              <w:t xml:space="preserve"> </w:t>
            </w:r>
            <w:r w:rsidRPr="00935BB2">
              <w:t>проявлять активность во взаимодействии для решения  познавательных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lastRenderedPageBreak/>
              <w:t xml:space="preserve">Экологическая культура: ценностное отношение к </w:t>
            </w:r>
            <w:r w:rsidRPr="00935BB2">
              <w:lastRenderedPageBreak/>
              <w:t>природному миру, готовность следовать нормам природоохран</w:t>
            </w:r>
          </w:p>
          <w:p w:rsidR="00EA59EC" w:rsidRPr="00935BB2" w:rsidRDefault="00EA59EC" w:rsidP="00CF0035">
            <w:pPr>
              <w:spacing w:line="0" w:lineRule="atLeast"/>
            </w:pPr>
            <w:r w:rsidRPr="00935BB2">
              <w:t>ного, нерасточительного, здоровьесберегающего поведения.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lastRenderedPageBreak/>
              <w:t>24</w:t>
            </w:r>
          </w:p>
        </w:tc>
        <w:tc>
          <w:tcPr>
            <w:tcW w:w="709" w:type="dxa"/>
          </w:tcPr>
          <w:p w:rsidR="00EA59EC" w:rsidRPr="00935BB2" w:rsidRDefault="00B817E7" w:rsidP="00CF0035">
            <w:pPr>
              <w:spacing w:line="0" w:lineRule="atLeast"/>
              <w:jc w:val="both"/>
            </w:pPr>
            <w:r w:rsidRPr="00935BB2">
              <w:t>10.12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Великий круговорот жизни.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EA59EC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Производители, потребители и разрушители.</w:t>
            </w:r>
          </w:p>
        </w:tc>
        <w:tc>
          <w:tcPr>
            <w:tcW w:w="2694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Научатся характеризовать организмы- производители, организмы- потребители и организмы- разрушители;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-обсуждать опасность исчезновения хотя бы одного из звеньев цепи круговорота веществ в природе.</w:t>
            </w:r>
          </w:p>
        </w:tc>
        <w:tc>
          <w:tcPr>
            <w:tcW w:w="4961" w:type="dxa"/>
          </w:tcPr>
          <w:p w:rsidR="00EA59EC" w:rsidRPr="00935BB2" w:rsidRDefault="00EA59EC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CC3ED6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ставить новые учебные задачи в сотрудничестве с учителем.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использовать знаково-символические средства для решения задач; установление причинно-следственных связей;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готовность слушать собеседника и вести диалог; излагать свое мнение и аргументировать свою точку зрения и оценку событий.</w:t>
            </w:r>
          </w:p>
          <w:p w:rsidR="00EA59EC" w:rsidRPr="00935BB2" w:rsidRDefault="00EA59EC" w:rsidP="00CF003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2241" w:type="dxa"/>
          </w:tcPr>
          <w:p w:rsidR="00EA59EC" w:rsidRPr="00935BB2" w:rsidRDefault="00EA59EC" w:rsidP="00CF0035">
            <w:pPr>
              <w:spacing w:line="0" w:lineRule="atLeast"/>
              <w:jc w:val="both"/>
            </w:pPr>
            <w:r w:rsidRPr="00935BB2"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CC3ED6" w:rsidRPr="00935BB2" w:rsidTr="00B817E7">
        <w:trPr>
          <w:jc w:val="center"/>
        </w:trPr>
        <w:tc>
          <w:tcPr>
            <w:tcW w:w="15735" w:type="dxa"/>
            <w:gridSpan w:val="8"/>
          </w:tcPr>
          <w:p w:rsidR="00CC3ED6" w:rsidRPr="00935BB2" w:rsidRDefault="00CC3ED6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t xml:space="preserve">Мы и наше здоровье </w:t>
            </w:r>
            <w:r w:rsidRPr="00935BB2">
              <w:t>(10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25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15.12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Организм человека.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Анатомия, физиология, гигиена. Система органов.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-характеризовать системы органов человека (их части и назначение);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-показывать расположение внутренних органов на своём теле и теле собеседника;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-измерять рост и вес человека;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>-работать с терминологическим словарём.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lastRenderedPageBreak/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осуществлять поиск необходимой информации для выполнения учебных заданий с использованием учебной литературы;  строить рассуждения в форме связи простых суждений об объекте, его строении, свойствах и связях.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lastRenderedPageBreak/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формулировать собственное мнение и позицию;</w:t>
            </w:r>
            <w:r w:rsidR="005C763D" w:rsidRPr="00935BB2">
              <w:t xml:space="preserve"> </w:t>
            </w:r>
            <w:r w:rsidRPr="00935BB2"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>26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17.12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Органы чувств.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Орган зрения. Орган слуха. Орган обоняния. Орган вкуса. Орган осязания.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Научатся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-самостоятельно изучать материал темы и готовить рассказы по предложенному плану;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-распознавать предметы на ощупь и по запаху в ходе учебного эксперимента;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-формулировать правила гигиены органов чувств.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  в конце действия.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самостоятельное выделение и формулирование познавательной цели; осуществлять поиск необходимой информации для выполнения учебных заданий с использованием учебной литературы.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iCs/>
              </w:rPr>
              <w:t>Установки на здоровый образ жизни и реализации в реальном поведении и поступках.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27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22.12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Надежная защита организма.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Кожа как орган защиты от повреждений и внешних воздействий.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Первой помощи при повреждения кожи. Гигиена кожных покровов.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Научатся 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-готовить рассказ об уходе за кожей;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-характеризовать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средства гигиены и ухода за кожей;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меры первой помощи при  повреждениях кожи.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самостоятельное выделение и формулирование познавательной цели;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поиск и выделение необходимой информации;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строить рассуждения в форме связи простых суждений об объекте, его строении, свойствах и связях.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адекватно использовать коммуникативные, прежде всего речевые, средства для решения различных </w:t>
            </w:r>
            <w:r w:rsidRPr="00935BB2">
              <w:lastRenderedPageBreak/>
              <w:t>коммуникативных задач, строить монологическое высказывание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iCs/>
              </w:rPr>
              <w:lastRenderedPageBreak/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>28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24.12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Опора тела и движение.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Опорно-двигательная система. Осанка.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характеризовать роль скелета и мышц в жизнедеятельности организма; раскрывать роль правильной осанки для здоровья человека, роль физической культуры в поддержании тонуса мышц.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рефлексия способов и условий действия, контроль и оценка процесса и результатов деятельности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формулировать собственное мнение и позицию;</w:t>
            </w:r>
            <w:r w:rsidR="005C763D" w:rsidRPr="00935BB2">
              <w:t xml:space="preserve"> </w:t>
            </w:r>
            <w:r w:rsidRPr="00935BB2"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29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12.01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Наше питание.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Органы пищеварения. </w:t>
            </w: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Пищеварительная система.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Гигиена питания.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объяснять строение и принципы работы пищеварительной системы; выполнять правила рационального питания, понимать необходимость здорового образа жизни и соблюдать соответствующие правила.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свои действия в соответствии с поставленной задачей и условиями её реализации.</w:t>
            </w:r>
          </w:p>
          <w:p w:rsidR="005C763D" w:rsidRPr="00935BB2" w:rsidRDefault="00CC3ED6" w:rsidP="00CF0035">
            <w:pPr>
              <w:spacing w:line="0" w:lineRule="atLeast"/>
              <w:jc w:val="both"/>
              <w:rPr>
                <w:iCs/>
              </w:rPr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rPr>
                <w:iCs/>
              </w:rPr>
              <w:t>строить логическое рассуждение, включающее установление причинно-следственных связей.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  <w:r w:rsidRPr="00935BB2">
              <w:t xml:space="preserve"> использовать речь для регуляции своего действия;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30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14.01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>Проект «Школа кулинаров».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Пройденные понятия.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t xml:space="preserve">Научатся выполнять правила рационального питания, использовать учебник и другие источники информации для поиска ответов на </w:t>
            </w:r>
            <w:r w:rsidRPr="00935BB2">
              <w:lastRenderedPageBreak/>
              <w:t>вопросы, объяснений, подготовки собственных сообщений.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lastRenderedPageBreak/>
              <w:t>Регулятивные:</w:t>
            </w:r>
            <w:r w:rsidRPr="00935BB2">
              <w:t xml:space="preserve">  определять цель и этапы работы; преобразовывать практическую задачу в познавательную. составление «Книги здорового питания».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использование различных способов поиска (в справочных источниках и </w:t>
            </w:r>
            <w:r w:rsidRPr="00935BB2">
              <w:lastRenderedPageBreak/>
              <w:t>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CC3ED6" w:rsidRPr="00935BB2" w:rsidRDefault="00CC3ED6" w:rsidP="00CF0035">
            <w:pPr>
              <w:spacing w:line="0" w:lineRule="atLeast"/>
              <w:jc w:val="both"/>
              <w:rPr>
                <w:b/>
              </w:rPr>
            </w:pPr>
            <w:r w:rsidRPr="00935BB2">
              <w:rPr>
                <w:b/>
                <w:i/>
              </w:rPr>
              <w:t xml:space="preserve">Коммуникативные: 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iCs/>
              </w:rPr>
              <w:lastRenderedPageBreak/>
              <w:t xml:space="preserve">Установки на здоровый образ жизни и реализации в реальном поведении и </w:t>
            </w:r>
            <w:r w:rsidRPr="00935BB2">
              <w:rPr>
                <w:iCs/>
              </w:rPr>
              <w:lastRenderedPageBreak/>
              <w:t>поступках.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>31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19.01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Дыхание и кровообращение.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Дыхательная система, кровеносная система.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 объяснять строение и принципы работы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необходимые действия, действовать по плану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осознавать познавательную задачу, делать обобщения и выводы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rPr>
                <w:b/>
                <w:i/>
              </w:rPr>
              <w:t xml:space="preserve">Коммуникативные: </w:t>
            </w:r>
            <w:r w:rsidRPr="00935BB2">
              <w:t>вступать в учебный диалог, участвовать в общей беседе, соблюдая правила речевого этикета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Формулировать выводы, отвечать на вопросы и оценивать достижения на уроке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32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21.01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Умей предупреждать болезни.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C3ED6" w:rsidP="00CF0035">
            <w:pPr>
              <w:spacing w:line="0" w:lineRule="atLeast"/>
              <w:jc w:val="both"/>
              <w:rPr>
                <w:b/>
                <w:i/>
              </w:rPr>
            </w:pPr>
          </w:p>
          <w:p w:rsidR="00CC3ED6" w:rsidRPr="00935BB2" w:rsidRDefault="00CF0035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Закаливание, инфекционные болезни, аллергия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закаливать организм, предупреждать болезни.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искать причины адекватно оценивать свои достижения и пути преодоления трудностей.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извлекать нужную информацию во время чтения и слушания.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Формирование установки на безопасный,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33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26.01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Здоровый образ жизни.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Здоровый образ жизни, вредные привычки.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выполнять правила сохранения и укрепления здоровья.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искать причины адекватно оценивать свои достижения и пути преодоления трудностей.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извлекать нужную информацию во время чтения и слушания.</w:t>
            </w:r>
          </w:p>
          <w:p w:rsidR="00CC3ED6" w:rsidRPr="00935BB2" w:rsidRDefault="00CC3ED6" w:rsidP="00CF0035">
            <w:pPr>
              <w:spacing w:line="0" w:lineRule="atLeast"/>
              <w:rPr>
                <w:i/>
              </w:rPr>
            </w:pPr>
            <w:r w:rsidRPr="00935BB2">
              <w:rPr>
                <w:b/>
                <w:i/>
              </w:rPr>
              <w:t xml:space="preserve">Коммуникативные: </w:t>
            </w:r>
            <w:r w:rsidRPr="00935BB2"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Формирование установки на безопасный, здоровый образ жизни.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34</w:t>
            </w:r>
          </w:p>
        </w:tc>
        <w:tc>
          <w:tcPr>
            <w:tcW w:w="709" w:type="dxa"/>
          </w:tcPr>
          <w:p w:rsidR="00CC3ED6" w:rsidRPr="00935BB2" w:rsidRDefault="00B817E7" w:rsidP="00CF0035">
            <w:pPr>
              <w:spacing w:line="0" w:lineRule="atLeast"/>
              <w:jc w:val="both"/>
            </w:pPr>
            <w:r w:rsidRPr="00935BB2">
              <w:t>28.01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 xml:space="preserve">Обобщение знаний по теме « Мы и наше </w:t>
            </w:r>
            <w:r w:rsidRPr="00935BB2">
              <w:lastRenderedPageBreak/>
              <w:t>здоровье».</w:t>
            </w:r>
          </w:p>
        </w:tc>
        <w:tc>
          <w:tcPr>
            <w:tcW w:w="1275" w:type="dxa"/>
          </w:tcPr>
          <w:p w:rsidR="00CC3ED6" w:rsidRPr="00935BB2" w:rsidRDefault="00CF0035" w:rsidP="00CF0035">
            <w:pPr>
              <w:spacing w:line="0" w:lineRule="atLeast"/>
            </w:pPr>
            <w:r w:rsidRPr="00935BB2">
              <w:lastRenderedPageBreak/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Сообщение.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составлять сообщения в устной форме.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планировать свои действия в соответствии с поставленной задачей и условиями её реализации.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 xml:space="preserve">поиск необходимой </w:t>
            </w:r>
            <w:r w:rsidRPr="00935BB2">
              <w:lastRenderedPageBreak/>
              <w:t>информации.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5C763D" w:rsidRPr="00935BB2">
              <w:rPr>
                <w:b/>
                <w:i/>
              </w:rPr>
              <w:t xml:space="preserve"> </w:t>
            </w:r>
            <w:r w:rsidRPr="00935BB2">
              <w:t>формулировать собственное мнение и позицию.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lastRenderedPageBreak/>
              <w:t>Формирование адекватной оценки своих достижений.</w:t>
            </w:r>
          </w:p>
        </w:tc>
      </w:tr>
      <w:tr w:rsidR="005C763D" w:rsidRPr="00935BB2" w:rsidTr="00B817E7">
        <w:trPr>
          <w:jc w:val="center"/>
        </w:trPr>
        <w:tc>
          <w:tcPr>
            <w:tcW w:w="15735" w:type="dxa"/>
            <w:gridSpan w:val="8"/>
          </w:tcPr>
          <w:p w:rsidR="005C763D" w:rsidRPr="00935BB2" w:rsidRDefault="005C763D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lastRenderedPageBreak/>
              <w:t xml:space="preserve">Наша безопасность </w:t>
            </w:r>
            <w:r w:rsidRPr="00935BB2">
              <w:t>(7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35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02.02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Огонь, вода и газ.</w:t>
            </w:r>
          </w:p>
          <w:p w:rsidR="00CC3ED6" w:rsidRPr="00935BB2" w:rsidRDefault="00CC3ED6" w:rsidP="00CF0035">
            <w:pPr>
              <w:spacing w:line="0" w:lineRule="atLeast"/>
              <w:jc w:val="both"/>
            </w:pP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Диспетчер.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правильно действовать при пожаре, аварии водопровода, утечки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учебные задачи и стремиться их выполнить.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Pr="00935BB2">
              <w:t xml:space="preserve"> поиск необходимой информации, моделировать действия в виде схем.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собственное мнение, осуществлять совместную деятельность в парах.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36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04.02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Чтобы путь был счастливым.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Пешеход, правила безопасности, велосипедист, пассажир.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 xml:space="preserve">Научатся соблюдать правила безопасного поведения пешехода, велосипедиста, пассажира; обсуждать предложенные ситуации, которые являются потенциально опасными. 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анализировать разные типы знаков, выполнять тесты.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вступать в учебный диалог.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37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09.02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Дорожные знаки.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Дорожные знаки, сервис.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Научатся различать дорожные знаки разных групп, следовать их указаниям.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анализировать разные группы дорожных знаков, выполнять тесты, работать с терминологическим словарём.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3</w:t>
            </w:r>
            <w:r w:rsidRPr="00935BB2">
              <w:lastRenderedPageBreak/>
              <w:t>8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lastRenderedPageBreak/>
              <w:t>11.0</w:t>
            </w:r>
            <w:r w:rsidRPr="00935BB2">
              <w:lastRenderedPageBreak/>
              <w:t>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 xml:space="preserve">Проект «Кто </w:t>
            </w:r>
            <w:r w:rsidRPr="00935BB2">
              <w:lastRenderedPageBreak/>
              <w:t>нас защищает».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lastRenderedPageBreak/>
              <w:t xml:space="preserve">Учебник, </w:t>
            </w:r>
            <w:r w:rsidRPr="00935BB2">
              <w:lastRenderedPageBreak/>
              <w:t>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lastRenderedPageBreak/>
              <w:t>МЧС России.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 xml:space="preserve">Научатся работать с </w:t>
            </w:r>
            <w:r w:rsidRPr="00935BB2">
              <w:lastRenderedPageBreak/>
              <w:t>разными источниками информации, делать сообщения в устной и письменной форме.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lastRenderedPageBreak/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lastRenderedPageBreak/>
              <w:t>понимать учебную задачу и стараться её выполнить, действовать по плану.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находить в интернете и др. источниках информации различные сведения.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интервьюировать ветеранов, военнослужащих, сотрудников полиции, пожарной охраны, МЧС.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lastRenderedPageBreak/>
              <w:t xml:space="preserve">Формулировать </w:t>
            </w:r>
            <w:r w:rsidRPr="00935BB2">
              <w:lastRenderedPageBreak/>
              <w:t>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lastRenderedPageBreak/>
              <w:t>39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16.02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Опасные места.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B80B51">
            <w:pPr>
              <w:spacing w:line="0" w:lineRule="atLeast"/>
            </w:pPr>
            <w:r w:rsidRPr="00935BB2">
              <w:t>Стройплощадка, трансформаторная будка, пустырь и другие опасные места.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правильно вести себя в квартире, доме и ближайших окрестностях;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осознавать познавательную задачу, выполнять учебно-познавательные действия.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осуществлять совместную деятельность в парах, задавать и отвечать на вопросы.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40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18.02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Природа и наша безопасность.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Гроза, ядовитые растения, ЧС.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Научатся правильно вести себя во время грозы, распознавать ядовитые растения и грибы, избегать опасности при встречах и общении с животными.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действовать по плану, вносить необходимые коррективы.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извлекать нужную информацию, понимать информацию.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>Развитие самостоятельности и личной ответственности.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41</w:t>
            </w:r>
          </w:p>
        </w:tc>
        <w:tc>
          <w:tcPr>
            <w:tcW w:w="709" w:type="dxa"/>
          </w:tcPr>
          <w:p w:rsidR="00CC3ED6" w:rsidRPr="00935BB2" w:rsidRDefault="00296103" w:rsidP="00CF0035">
            <w:pPr>
              <w:spacing w:line="0" w:lineRule="atLeast"/>
              <w:jc w:val="both"/>
            </w:pPr>
            <w:r w:rsidRPr="00935BB2">
              <w:t>02.03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Экологическая безопасность.</w:t>
            </w:r>
          </w:p>
        </w:tc>
        <w:tc>
          <w:tcPr>
            <w:tcW w:w="1275" w:type="dxa"/>
          </w:tcPr>
          <w:p w:rsidR="00CC3ED6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CC3ED6" w:rsidRPr="00935BB2" w:rsidRDefault="00CC3ED6" w:rsidP="00CF0035">
            <w:pPr>
              <w:spacing w:line="0" w:lineRule="atLeast"/>
              <w:jc w:val="both"/>
            </w:pPr>
            <w:r w:rsidRPr="00935BB2">
              <w:t>Экологическая безопасность, цепь загрязнения, бытовой фильтр.</w:t>
            </w:r>
          </w:p>
        </w:tc>
        <w:tc>
          <w:tcPr>
            <w:tcW w:w="2694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t xml:space="preserve">Научатся соблюдать правила экологической безопасности в повседневной жизни, обнаруживать взаимосвязи между живой и неживой </w:t>
            </w:r>
            <w:r w:rsidRPr="00935BB2">
              <w:lastRenderedPageBreak/>
              <w:t>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4961" w:type="dxa"/>
          </w:tcPr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lastRenderedPageBreak/>
              <w:t>Регулятивные: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CC3ED6" w:rsidRPr="00935BB2" w:rsidRDefault="00CC3ED6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CC3ED6" w:rsidRPr="00935BB2" w:rsidRDefault="00CC3ED6" w:rsidP="00CF0035">
            <w:pPr>
              <w:spacing w:line="0" w:lineRule="atLeast"/>
            </w:pPr>
            <w:r w:rsidRPr="00935BB2">
              <w:lastRenderedPageBreak/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CC3ED6" w:rsidRPr="00935BB2" w:rsidRDefault="00CC3ED6" w:rsidP="00CF0035">
            <w:pPr>
              <w:spacing w:line="0" w:lineRule="atLeast"/>
            </w:pPr>
            <w:r w:rsidRPr="00935BB2">
              <w:lastRenderedPageBreak/>
              <w:t>Адекватная мотивация учебной деятельности. Оценивать достижения на уроке.</w:t>
            </w:r>
          </w:p>
        </w:tc>
      </w:tr>
      <w:tr w:rsidR="005C763D" w:rsidRPr="00935BB2" w:rsidTr="00B817E7">
        <w:trPr>
          <w:jc w:val="center"/>
        </w:trPr>
        <w:tc>
          <w:tcPr>
            <w:tcW w:w="15735" w:type="dxa"/>
            <w:gridSpan w:val="8"/>
          </w:tcPr>
          <w:p w:rsidR="005C763D" w:rsidRPr="00935BB2" w:rsidRDefault="005C763D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lastRenderedPageBreak/>
              <w:t xml:space="preserve">Чему учит экономика </w:t>
            </w:r>
            <w:r w:rsidRPr="00935BB2">
              <w:t>(11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42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04.03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Для чего нужна экономика.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  <w:rPr>
                <w:b/>
                <w:i/>
              </w:rPr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Потребности, товары, услуги.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 xml:space="preserve">Научатся раскрывать роль экономики в нашей жизни, объяснять, что такое потребности человека, товары и услуги 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43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09.03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Природные богатства и труд людей - основа экономики.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  <w:rPr>
                <w:b/>
                <w:i/>
              </w:rPr>
            </w:pPr>
            <w:r w:rsidRPr="00935BB2">
              <w:t>Учебник, телевизор-монитор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Природные богатства, труд.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раскрывать роль природных богатств и труда людей в экономике, осознавать роль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  <w:rPr>
                <w:color w:val="000000"/>
              </w:rPr>
            </w:pPr>
            <w:r w:rsidRPr="00935BB2">
              <w:rPr>
                <w:color w:val="000000"/>
              </w:rPr>
              <w:t>применять установленные правила в планировании деятельности.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  <w:rPr>
                <w:color w:val="000000"/>
              </w:rPr>
            </w:pPr>
            <w:r w:rsidRPr="00935BB2">
              <w:rPr>
                <w:color w:val="000000"/>
              </w:rPr>
              <w:t>выполнять учебно-познавательные действия, делать обобщения и выводы.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Развитие самостоятельности и личной ответственности.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44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11.03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Полезные ископаемые.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B80B51">
            <w:pPr>
              <w:spacing w:line="0" w:lineRule="atLeast"/>
              <w:jc w:val="both"/>
            </w:pPr>
            <w:r w:rsidRPr="00935BB2">
              <w:t>Месторождения, геолог.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различать важнейшие полезные ископаемые, объяснять их значение в экономике, осозна</w:t>
            </w:r>
            <w:r w:rsidR="00B80B51" w:rsidRPr="00935BB2">
              <w:t>вать значение природных богатст</w:t>
            </w:r>
            <w:r w:rsidRPr="00935BB2">
              <w:t xml:space="preserve">в хозяйственной </w:t>
            </w:r>
            <w:r w:rsidRPr="00935BB2">
              <w:lastRenderedPageBreak/>
              <w:t>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</w:rPr>
              <w:lastRenderedPageBreak/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Действовать по плану, вносить необходимые коррективы, адекватно оценивать свои достижения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стремиться её выполнить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</w:rPr>
              <w:lastRenderedPageBreak/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>Формулировать выводы, отвечать на итоговые вопросы и оценивать достижения на уроке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lastRenderedPageBreak/>
              <w:t>45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16.03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Растениеводство.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Зерновые культуры, кормовые культуры, прядильные культуры, отрасль, растениеводство.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сравнивать культурные растения и описывать их по плану, объяснять, что такое растениеводство, для чего люди им занимаются.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46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18.03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Животноводство.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Животноводство.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классифицировать домашних животных, объяснять, что такое животноводство и для чего люди им занимаются.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47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30.03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Какая бывает промышленность.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Отрасли промышленности.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 xml:space="preserve">Научатся различать отрасли, обнаруживать взаимосвязи между ними, различать продукцию каждой отрасли промышленности. 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читать и слушать, извлекая нужную информацию.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48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01.04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Проект «Экономика родного края»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Экономика.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 xml:space="preserve">Научатся раскрывать роль экономики в жизни родного края, осознавать значение </w:t>
            </w:r>
            <w:r w:rsidRPr="00935BB2">
              <w:lastRenderedPageBreak/>
              <w:t>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lastRenderedPageBreak/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действие по плану, адекватное оценивание своих достижений,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lastRenderedPageBreak/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самостоятельно находить информацию из дополнительных источников.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t>работа в группах, распределение обязанностей по проекту.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 xml:space="preserve">Презентовать и оценивать результат проектной </w:t>
            </w:r>
            <w:r w:rsidRPr="00935BB2">
              <w:lastRenderedPageBreak/>
              <w:t>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lastRenderedPageBreak/>
              <w:t>49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06.04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Что такое деньги.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Деньги, рубль, заработная плата, купля-продажа.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Научатся понимать роль денег в экономике, различать денежные единицы.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выполнить её.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устанавливать причинно-следственные связи</w:t>
            </w:r>
            <w:r w:rsidRPr="00935BB2">
              <w:rPr>
                <w:b/>
              </w:rPr>
              <w:t>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распределение обязанностей, совместная работа с одноклассниками, с учителем.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Умение создавать благоприятную атмосферу, не создавая конфликтов,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50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08.04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Государственный бюджет.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Доходы, расходы, налоги, бюджет.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объяснять, что такое государственный бюджет, из чего он складывается, осознавать необходимость уплаты налогов гражданами страны.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rPr>
                <w:b/>
                <w:i/>
              </w:rPr>
              <w:t>:</w:t>
            </w:r>
            <w:r w:rsidRPr="00935BB2"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51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13.04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Семейный бюджет.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Семейный бюджет, стипендия, пенсия.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объяснять, что такое семейный бюджет, из чего он складывается, как ведётся хозяйство семьи.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понимать учебную задачу урока и стремиться её выполнить.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делать обобщения, выводы.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слушать и отвечать на вопросы других, осуществлять совместную деятельность в парах.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52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15.04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Экономика и экология.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Танкер, экологическая катастрофа, экологически</w:t>
            </w:r>
            <w:r w:rsidRPr="00935BB2">
              <w:lastRenderedPageBreak/>
              <w:t>й прогноз.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 xml:space="preserve">Научатся обнаруживать связи между экономикой и экологией, строить </w:t>
            </w:r>
            <w:r w:rsidRPr="00935BB2">
              <w:lastRenderedPageBreak/>
              <w:t>простейшие экологические прогнозы,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lastRenderedPageBreak/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>анализировать разные группы дорожных знаков, выполнять тесты, работать с терминологическим словарём.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 xml:space="preserve">Формулировать выводы, отвечать на итоговые вопросы и </w:t>
            </w:r>
            <w:r w:rsidRPr="00935BB2">
              <w:lastRenderedPageBreak/>
              <w:t>оценивать достижения на уроке.</w:t>
            </w:r>
          </w:p>
        </w:tc>
      </w:tr>
      <w:tr w:rsidR="005C763D" w:rsidRPr="00935BB2" w:rsidTr="00B817E7">
        <w:trPr>
          <w:jc w:val="center"/>
        </w:trPr>
        <w:tc>
          <w:tcPr>
            <w:tcW w:w="15735" w:type="dxa"/>
            <w:gridSpan w:val="8"/>
          </w:tcPr>
          <w:p w:rsidR="005C763D" w:rsidRPr="00935BB2" w:rsidRDefault="005C763D" w:rsidP="00CF0035">
            <w:pPr>
              <w:spacing w:line="0" w:lineRule="atLeast"/>
              <w:jc w:val="center"/>
            </w:pPr>
            <w:r w:rsidRPr="00935BB2">
              <w:rPr>
                <w:b/>
                <w:bCs/>
              </w:rPr>
              <w:lastRenderedPageBreak/>
              <w:t xml:space="preserve">Путешествие по городам и странам </w:t>
            </w:r>
            <w:r w:rsidRPr="00935BB2">
              <w:t>(14 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53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54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55</w:t>
            </w:r>
          </w:p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56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15.04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Золотое кольцо России.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Города Золотого кольца.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</w:t>
            </w:r>
            <w:r w:rsidRPr="00935BB2">
              <w:rPr>
                <w:b/>
              </w:rPr>
              <w:t>:</w:t>
            </w:r>
            <w:r w:rsidRPr="00935BB2">
              <w:t xml:space="preserve"> 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связи, анализировать, моделировать.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обсуждение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57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20.04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Наши проекты: «Музей путешествий».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Достопримечательности. Памятники истории и культуры.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стараться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анализировать разные группы дорожных знаков, выполнять тесты, работать с терминологическим словарём.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58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20.04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 xml:space="preserve">Наши ближайшие </w:t>
            </w:r>
            <w:r w:rsidRPr="00935BB2">
              <w:lastRenderedPageBreak/>
              <w:t>соседи.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lastRenderedPageBreak/>
              <w:t>Учебник, телевизор</w:t>
            </w:r>
            <w:r w:rsidRPr="00935BB2">
              <w:lastRenderedPageBreak/>
              <w:t>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lastRenderedPageBreak/>
              <w:t xml:space="preserve">Сухопутные границы, </w:t>
            </w:r>
            <w:r w:rsidRPr="00935BB2">
              <w:lastRenderedPageBreak/>
              <w:t>морские границы.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 xml:space="preserve">Научатся находить и показывать на карте </w:t>
            </w:r>
            <w:r w:rsidRPr="00935BB2">
              <w:lastRenderedPageBreak/>
              <w:t>страны и их столицы, приводить примеры достопримечательностей разных стран, ценить уважительные, добрососедские отношения между странами и народами.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lastRenderedPageBreak/>
              <w:t>Регулятивные: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 xml:space="preserve">понимать учебную задачу и стараться её выполнить, действовать по </w:t>
            </w:r>
            <w:r w:rsidRPr="00935BB2">
              <w:lastRenderedPageBreak/>
              <w:t>плану,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lastRenderedPageBreak/>
              <w:t xml:space="preserve">Адекватная мотивация учебной </w:t>
            </w:r>
            <w:r w:rsidRPr="00935BB2">
              <w:lastRenderedPageBreak/>
              <w:t>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02154E" w:rsidP="00CF0035">
            <w:pPr>
              <w:spacing w:line="0" w:lineRule="atLeast"/>
              <w:jc w:val="both"/>
            </w:pPr>
            <w:r w:rsidRPr="00935BB2">
              <w:lastRenderedPageBreak/>
              <w:t>59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22.04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На севере Европы.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Скандинавские страны, фьорд, аквапарк, гейзер.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</w:t>
            </w:r>
            <w:r w:rsidRPr="00935BB2">
              <w:rPr>
                <w:b/>
              </w:rPr>
              <w:t xml:space="preserve">е: </w:t>
            </w:r>
            <w:r w:rsidRPr="00935BB2"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Ценностное отношение к природному миру, мотивация учебной деятельности.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02154E" w:rsidP="00CF0035">
            <w:pPr>
              <w:spacing w:line="0" w:lineRule="atLeast"/>
              <w:jc w:val="both"/>
            </w:pPr>
            <w:r w:rsidRPr="00935BB2">
              <w:t>60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27.04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Что такое Бенилюкс.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Дамба.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Регулятивные:</w:t>
            </w:r>
            <w:r w:rsidRPr="00935BB2">
              <w:t xml:space="preserve"> понимать учебную задачу и стараться её выполнить, действовать по плану.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Познавательные: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устанавливать причинно-следственные связи, анализировать, моделировать.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rPr>
                <w:b/>
                <w:i/>
              </w:rPr>
              <w:t>Коммуникативные:</w:t>
            </w:r>
            <w:r w:rsidR="00B80B51" w:rsidRPr="00935BB2">
              <w:rPr>
                <w:b/>
                <w:i/>
              </w:rPr>
              <w:t xml:space="preserve"> </w:t>
            </w:r>
            <w:r w:rsidRPr="00935BB2">
              <w:t>обсуждение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Адекватная мотивация учебной деятельности. Оценивать достижения на уроке.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02154E" w:rsidP="00CF0035">
            <w:pPr>
              <w:spacing w:line="0" w:lineRule="atLeast"/>
              <w:jc w:val="both"/>
            </w:pPr>
            <w:r w:rsidRPr="00935BB2">
              <w:t>61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t>29.04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В центре Европы.</w:t>
            </w:r>
          </w:p>
        </w:tc>
        <w:tc>
          <w:tcPr>
            <w:tcW w:w="1275" w:type="dxa"/>
          </w:tcPr>
          <w:p w:rsidR="005C763D" w:rsidRPr="00935BB2" w:rsidRDefault="005C763D" w:rsidP="00CF0035">
            <w:pPr>
              <w:spacing w:line="0" w:lineRule="atLeast"/>
            </w:pPr>
          </w:p>
          <w:p w:rsidR="005C763D" w:rsidRPr="00935BB2" w:rsidRDefault="005C763D" w:rsidP="00CF0035">
            <w:pPr>
              <w:spacing w:line="0" w:lineRule="atLeast"/>
            </w:pPr>
          </w:p>
          <w:p w:rsidR="005C763D" w:rsidRPr="00935BB2" w:rsidRDefault="00B80B51" w:rsidP="00CF0035">
            <w:pPr>
              <w:spacing w:line="0" w:lineRule="atLeast"/>
              <w:jc w:val="both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Фиакр.</w:t>
            </w:r>
          </w:p>
        </w:tc>
        <w:tc>
          <w:tcPr>
            <w:tcW w:w="2694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Регулятивные: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действовать по плану, вносить необходимые коррективы, адекватно оценивать свои достижения.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Познавательные:</w:t>
            </w:r>
          </w:p>
          <w:p w:rsidR="005C763D" w:rsidRPr="00935BB2" w:rsidRDefault="005C763D" w:rsidP="00CF0035">
            <w:pPr>
              <w:spacing w:line="0" w:lineRule="atLeast"/>
            </w:pPr>
            <w:r w:rsidRPr="00935BB2">
              <w:t>понимать учебную задачу и стремиться её выполнить.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  <w:i/>
              </w:rPr>
            </w:pPr>
            <w:r w:rsidRPr="00935BB2">
              <w:rPr>
                <w:b/>
                <w:i/>
              </w:rPr>
              <w:t>Коммуникативные:</w:t>
            </w:r>
          </w:p>
          <w:p w:rsidR="005C763D" w:rsidRPr="00935BB2" w:rsidRDefault="005C763D" w:rsidP="00CF0035">
            <w:pPr>
              <w:spacing w:line="0" w:lineRule="atLeast"/>
              <w:rPr>
                <w:b/>
              </w:rPr>
            </w:pPr>
            <w:r w:rsidRPr="00935BB2">
              <w:t>участвовать в общей беседе, вступать в диалог с учителем, одноклассниками.</w:t>
            </w:r>
          </w:p>
        </w:tc>
        <w:tc>
          <w:tcPr>
            <w:tcW w:w="2241" w:type="dxa"/>
          </w:tcPr>
          <w:p w:rsidR="005C763D" w:rsidRPr="00935BB2" w:rsidRDefault="005C763D" w:rsidP="00CF0035">
            <w:pPr>
              <w:spacing w:line="0" w:lineRule="atLeast"/>
            </w:pPr>
            <w:r w:rsidRPr="00935BB2">
              <w:t>Формулировать выводы из изученного материала, отвечать на итоговые вопросы, оценивать достижения на уроке.</w:t>
            </w: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</w:t>
            </w:r>
            <w:r w:rsidRPr="00935BB2">
              <w:lastRenderedPageBreak/>
              <w:t>2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lastRenderedPageBreak/>
              <w:t>11.0</w:t>
            </w:r>
            <w:r w:rsidRPr="00935BB2">
              <w:lastRenderedPageBreak/>
              <w:t>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lastRenderedPageBreak/>
              <w:t xml:space="preserve">Путешествие </w:t>
            </w:r>
            <w:r w:rsidRPr="00935BB2">
              <w:lastRenderedPageBreak/>
              <w:t>по Франции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lastRenderedPageBreak/>
              <w:t xml:space="preserve">Учебник, </w:t>
            </w:r>
            <w:r w:rsidRPr="00935BB2">
              <w:lastRenderedPageBreak/>
              <w:t>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lastRenderedPageBreak/>
              <w:t xml:space="preserve">Франция, ее </w:t>
            </w:r>
            <w:r w:rsidRPr="00935BB2">
              <w:lastRenderedPageBreak/>
              <w:t>местоположение на карте, ее столица, государственное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2694" w:type="dxa"/>
            <w:vMerge w:val="restart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lastRenderedPageBreak/>
              <w:t xml:space="preserve">Умения соотносить </w:t>
            </w:r>
            <w:r w:rsidRPr="00935BB2">
              <w:lastRenderedPageBreak/>
              <w:t>памятники архитектуры и искусства с той страной, в которой они находятся, работать с картой, описывать достопримечательности</w:t>
            </w:r>
          </w:p>
        </w:tc>
        <w:tc>
          <w:tcPr>
            <w:tcW w:w="4961" w:type="dxa"/>
            <w:vMerge w:val="restart"/>
          </w:tcPr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 xml:space="preserve">активно использовать </w:t>
            </w:r>
            <w:r w:rsidRPr="00935BB2">
              <w:rPr>
                <w:rFonts w:ascii="Times New Roman" w:hAnsi="Times New Roman" w:cs="Times New Roman"/>
              </w:rPr>
              <w:lastRenderedPageBreak/>
              <w:t>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ситуации неуспеха; использовать знаково-символические средства представления информации для решения учебных и практических задач; владеть базовыми предметными и межпредметными понятиями, отражающими существенные связи и отношения между объектами и процессами, начальными сведениями о сущности и особенностях объектов, процессов и явлений действительности (социальных, культурных, технических).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</w:rPr>
            </w:pP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</w:rPr>
            </w:pP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 xml:space="preserve"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проблему; владеть навыками конструктивного взаимодействия со </w:t>
            </w:r>
            <w:r w:rsidRPr="00935BB2">
              <w:rPr>
                <w:rFonts w:ascii="Times New Roman" w:hAnsi="Times New Roman" w:cs="Times New Roman"/>
              </w:rPr>
              <w:lastRenderedPageBreak/>
              <w:t>взрослыми и сверстниками.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</w:rPr>
            </w:pPr>
          </w:p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2241" w:type="dxa"/>
            <w:vMerge w:val="restart"/>
          </w:tcPr>
          <w:p w:rsidR="0002154E" w:rsidRPr="00935BB2" w:rsidRDefault="0002154E" w:rsidP="00CF0035">
            <w:pPr>
              <w:spacing w:line="0" w:lineRule="atLeast"/>
            </w:pPr>
            <w:r w:rsidRPr="00935BB2">
              <w:rPr>
                <w:bCs/>
              </w:rPr>
              <w:lastRenderedPageBreak/>
              <w:t>П</w:t>
            </w:r>
            <w:r w:rsidRPr="00935BB2">
              <w:t xml:space="preserve">роявлять </w:t>
            </w:r>
            <w:r w:rsidRPr="00935BB2">
              <w:lastRenderedPageBreak/>
              <w:t>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народов, культур; мотивацию к творческому труду, работе на результат, бережному отношению к материальным и духовным ценностям</w:t>
            </w: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lastRenderedPageBreak/>
              <w:t>63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13.05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Путешествие по Великобритании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Великобритания, ее местоположение на карте, ее столица, государственное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935BB2" w:rsidRDefault="0002154E" w:rsidP="00CF0035">
            <w:pPr>
              <w:spacing w:line="0" w:lineRule="atLeast"/>
              <w:jc w:val="both"/>
            </w:pPr>
          </w:p>
        </w:tc>
        <w:tc>
          <w:tcPr>
            <w:tcW w:w="4961" w:type="dxa"/>
            <w:vMerge/>
          </w:tcPr>
          <w:p w:rsidR="0002154E" w:rsidRPr="00935BB2" w:rsidRDefault="0002154E" w:rsidP="00CF0035">
            <w:pPr>
              <w:spacing w:line="0" w:lineRule="atLeast"/>
              <w:rPr>
                <w:b/>
                <w:i/>
              </w:rPr>
            </w:pPr>
          </w:p>
        </w:tc>
        <w:tc>
          <w:tcPr>
            <w:tcW w:w="224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64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18.05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На юге Европы.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Греция и Италия, их географическое положение, их столицы, государственное устройство, достопримеча</w:t>
            </w:r>
            <w:r w:rsidRPr="00935BB2">
              <w:lastRenderedPageBreak/>
              <w:t>тельности, знаменитые люди</w:t>
            </w:r>
          </w:p>
        </w:tc>
        <w:tc>
          <w:tcPr>
            <w:tcW w:w="2694" w:type="dxa"/>
            <w:vMerge/>
          </w:tcPr>
          <w:p w:rsidR="0002154E" w:rsidRPr="00935BB2" w:rsidRDefault="0002154E" w:rsidP="00CF0035">
            <w:pPr>
              <w:spacing w:line="0" w:lineRule="atLeast"/>
              <w:jc w:val="both"/>
            </w:pPr>
          </w:p>
        </w:tc>
        <w:tc>
          <w:tcPr>
            <w:tcW w:w="496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224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</w:tr>
      <w:tr w:rsidR="0002154E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lastRenderedPageBreak/>
              <w:t>65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20.05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По знаменитым местам мира.</w:t>
            </w: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Тадж-Махал, египетские пирамиды, статуя Свободы, сиднейская опера, озеро Байкал.</w:t>
            </w:r>
          </w:p>
        </w:tc>
        <w:tc>
          <w:tcPr>
            <w:tcW w:w="2694" w:type="dxa"/>
            <w:vMerge/>
          </w:tcPr>
          <w:p w:rsidR="0002154E" w:rsidRPr="00935BB2" w:rsidRDefault="0002154E" w:rsidP="00CF0035">
            <w:pPr>
              <w:spacing w:line="0" w:lineRule="atLeast"/>
              <w:jc w:val="both"/>
            </w:pPr>
          </w:p>
        </w:tc>
        <w:tc>
          <w:tcPr>
            <w:tcW w:w="496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2241" w:type="dxa"/>
            <w:vMerge/>
          </w:tcPr>
          <w:p w:rsidR="0002154E" w:rsidRPr="00935BB2" w:rsidRDefault="0002154E" w:rsidP="00CF0035">
            <w:pPr>
              <w:spacing w:line="0" w:lineRule="atLeast"/>
            </w:pP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02154E" w:rsidRPr="00935BB2" w:rsidRDefault="0002154E" w:rsidP="00CF0035">
            <w:pPr>
              <w:spacing w:line="0" w:lineRule="atLeast"/>
              <w:jc w:val="both"/>
            </w:pPr>
            <w:r w:rsidRPr="00935BB2">
              <w:t>66</w:t>
            </w:r>
          </w:p>
        </w:tc>
        <w:tc>
          <w:tcPr>
            <w:tcW w:w="709" w:type="dxa"/>
          </w:tcPr>
          <w:p w:rsidR="0002154E" w:rsidRPr="00935BB2" w:rsidRDefault="00296103" w:rsidP="00CF0035">
            <w:pPr>
              <w:spacing w:line="0" w:lineRule="atLeast"/>
              <w:jc w:val="both"/>
            </w:pPr>
            <w:r w:rsidRPr="00935BB2">
              <w:t>25.05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Достопримечательности нашего города (села)</w:t>
            </w:r>
          </w:p>
          <w:p w:rsidR="0002154E" w:rsidRPr="00935BB2" w:rsidRDefault="0002154E" w:rsidP="00CF0035">
            <w:pPr>
              <w:spacing w:line="0" w:lineRule="atLeast"/>
            </w:pPr>
          </w:p>
        </w:tc>
        <w:tc>
          <w:tcPr>
            <w:tcW w:w="1275" w:type="dxa"/>
          </w:tcPr>
          <w:p w:rsidR="0002154E" w:rsidRPr="00935BB2" w:rsidRDefault="00B80B51" w:rsidP="00CF0035">
            <w:pPr>
              <w:spacing w:line="0" w:lineRule="atLeast"/>
            </w:pPr>
            <w:r w:rsidRPr="00935BB2">
              <w:t>Учебник, телевизор-монитор</w:t>
            </w:r>
          </w:p>
        </w:tc>
        <w:tc>
          <w:tcPr>
            <w:tcW w:w="1701" w:type="dxa"/>
          </w:tcPr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История города (села). Культурное наследие города (села).</w:t>
            </w:r>
          </w:p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694" w:type="dxa"/>
          </w:tcPr>
          <w:p w:rsidR="0002154E" w:rsidRPr="00935BB2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</w:rPr>
              <w:t>Знание памятников архитектуры и искусства своего города (села)</w:t>
            </w:r>
          </w:p>
        </w:tc>
        <w:tc>
          <w:tcPr>
            <w:tcW w:w="4961" w:type="dxa"/>
          </w:tcPr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935BB2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02154E" w:rsidRPr="00935BB2" w:rsidRDefault="0002154E" w:rsidP="00CF0035">
            <w:pPr>
              <w:spacing w:line="0" w:lineRule="atLeast"/>
            </w:pPr>
            <w:r w:rsidRPr="00935BB2">
              <w:rPr>
                <w:b/>
                <w:bCs/>
              </w:rPr>
              <w:t>Личностные:</w:t>
            </w:r>
            <w:r w:rsidRPr="00935BB2">
              <w:t xml:space="preserve"> проявлять 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народов, культур</w:t>
            </w:r>
          </w:p>
        </w:tc>
      </w:tr>
      <w:tr w:rsidR="0002154E" w:rsidRPr="00935BB2" w:rsidTr="00B817E7">
        <w:trPr>
          <w:trHeight w:val="516"/>
          <w:jc w:val="center"/>
        </w:trPr>
        <w:tc>
          <w:tcPr>
            <w:tcW w:w="15735" w:type="dxa"/>
            <w:gridSpan w:val="8"/>
          </w:tcPr>
          <w:p w:rsidR="0002154E" w:rsidRPr="00935BB2" w:rsidRDefault="0002154E" w:rsidP="00CF0035">
            <w:pPr>
              <w:spacing w:line="0" w:lineRule="atLeast"/>
              <w:jc w:val="center"/>
              <w:rPr>
                <w:b/>
              </w:rPr>
            </w:pPr>
            <w:r w:rsidRPr="00935BB2">
              <w:rPr>
                <w:b/>
              </w:rPr>
              <w:t>Повторение (2ч)</w:t>
            </w:r>
          </w:p>
        </w:tc>
      </w:tr>
      <w:tr w:rsidR="00B80B51" w:rsidRPr="00935BB2" w:rsidTr="00B80B51">
        <w:trPr>
          <w:jc w:val="center"/>
        </w:trPr>
        <w:tc>
          <w:tcPr>
            <w:tcW w:w="453" w:type="dxa"/>
          </w:tcPr>
          <w:p w:rsidR="005C763D" w:rsidRPr="00935BB2" w:rsidRDefault="005C763D" w:rsidP="00CF0035">
            <w:pPr>
              <w:spacing w:line="0" w:lineRule="atLeast"/>
              <w:jc w:val="both"/>
            </w:pPr>
            <w:r w:rsidRPr="00935BB2">
              <w:t>67</w:t>
            </w:r>
          </w:p>
          <w:p w:rsidR="00CF0035" w:rsidRPr="00935BB2" w:rsidRDefault="00CF0035" w:rsidP="00CF0035">
            <w:pPr>
              <w:spacing w:line="0" w:lineRule="atLeast"/>
              <w:jc w:val="both"/>
            </w:pPr>
          </w:p>
          <w:p w:rsidR="00CF0035" w:rsidRPr="00935BB2" w:rsidRDefault="00CF0035" w:rsidP="00CF0035">
            <w:pPr>
              <w:spacing w:line="0" w:lineRule="atLeast"/>
              <w:jc w:val="both"/>
            </w:pPr>
            <w:r w:rsidRPr="00935BB2">
              <w:lastRenderedPageBreak/>
              <w:t>68</w:t>
            </w:r>
          </w:p>
        </w:tc>
        <w:tc>
          <w:tcPr>
            <w:tcW w:w="709" w:type="dxa"/>
          </w:tcPr>
          <w:p w:rsidR="005C763D" w:rsidRPr="00935BB2" w:rsidRDefault="00296103" w:rsidP="00CF0035">
            <w:pPr>
              <w:spacing w:line="0" w:lineRule="atLeast"/>
              <w:jc w:val="both"/>
            </w:pPr>
            <w:r w:rsidRPr="00935BB2">
              <w:lastRenderedPageBreak/>
              <w:t>27.05</w:t>
            </w:r>
          </w:p>
        </w:tc>
        <w:tc>
          <w:tcPr>
            <w:tcW w:w="1701" w:type="dxa"/>
          </w:tcPr>
          <w:p w:rsidR="005C763D" w:rsidRPr="00935BB2" w:rsidRDefault="00CF0035" w:rsidP="00CF0035">
            <w:pPr>
              <w:spacing w:line="0" w:lineRule="atLeast"/>
            </w:pPr>
            <w:r w:rsidRPr="00935BB2">
              <w:t xml:space="preserve">Систематизация и обобщение </w:t>
            </w:r>
            <w:r w:rsidRPr="00935BB2">
              <w:lastRenderedPageBreak/>
              <w:t xml:space="preserve">материала по окружающему миру за курс 3 класса </w:t>
            </w:r>
          </w:p>
        </w:tc>
        <w:tc>
          <w:tcPr>
            <w:tcW w:w="1275" w:type="dxa"/>
          </w:tcPr>
          <w:p w:rsidR="005C763D" w:rsidRPr="00935BB2" w:rsidRDefault="00B80B51" w:rsidP="00CF0035">
            <w:pPr>
              <w:spacing w:line="0" w:lineRule="atLeast"/>
            </w:pPr>
            <w:r w:rsidRPr="00935BB2">
              <w:lastRenderedPageBreak/>
              <w:t>Учебник, телевизор-монитор</w:t>
            </w:r>
          </w:p>
        </w:tc>
        <w:tc>
          <w:tcPr>
            <w:tcW w:w="1701" w:type="dxa"/>
          </w:tcPr>
          <w:p w:rsidR="00CF0035" w:rsidRPr="00935BB2" w:rsidRDefault="00CF0035" w:rsidP="00CF0035">
            <w:pPr>
              <w:spacing w:line="0" w:lineRule="atLeast"/>
              <w:jc w:val="both"/>
            </w:pPr>
            <w:r w:rsidRPr="00935BB2">
              <w:t>Природа. Экономика.</w:t>
            </w:r>
          </w:p>
          <w:p w:rsidR="00CF0035" w:rsidRPr="00935BB2" w:rsidRDefault="00CF0035" w:rsidP="00CF0035">
            <w:pPr>
              <w:spacing w:line="0" w:lineRule="atLeast"/>
              <w:jc w:val="both"/>
            </w:pPr>
            <w:r w:rsidRPr="00935BB2">
              <w:t>Здоровье.</w:t>
            </w:r>
          </w:p>
          <w:p w:rsidR="005C763D" w:rsidRPr="00935BB2" w:rsidRDefault="00CF0035" w:rsidP="00CF0035">
            <w:pPr>
              <w:spacing w:line="0" w:lineRule="atLeast"/>
              <w:jc w:val="both"/>
            </w:pPr>
            <w:r w:rsidRPr="00935BB2">
              <w:lastRenderedPageBreak/>
              <w:t>Города и страны</w:t>
            </w:r>
          </w:p>
        </w:tc>
        <w:tc>
          <w:tcPr>
            <w:tcW w:w="2694" w:type="dxa"/>
          </w:tcPr>
          <w:p w:rsidR="005C763D" w:rsidRPr="00935BB2" w:rsidRDefault="00CF0035" w:rsidP="00CF0035">
            <w:pPr>
              <w:spacing w:line="0" w:lineRule="atLeast"/>
              <w:jc w:val="both"/>
            </w:pPr>
            <w:r w:rsidRPr="00935BB2">
              <w:lastRenderedPageBreak/>
              <w:t>Применять полученные знания, умения, навыки</w:t>
            </w:r>
          </w:p>
        </w:tc>
        <w:tc>
          <w:tcPr>
            <w:tcW w:w="4961" w:type="dxa"/>
          </w:tcPr>
          <w:p w:rsidR="00CF0035" w:rsidRPr="00935BB2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35BB2">
              <w:rPr>
                <w:rFonts w:ascii="Times New Roman" w:hAnsi="Times New Roman" w:cs="Times New Roman"/>
              </w:rPr>
              <w:t xml:space="preserve">владеть способами решения проблем творческого характера, логическими действиями; понимать причины </w:t>
            </w:r>
            <w:r w:rsidRPr="00935BB2">
              <w:rPr>
                <w:rFonts w:ascii="Times New Roman" w:hAnsi="Times New Roman" w:cs="Times New Roman"/>
              </w:rPr>
              <w:lastRenderedPageBreak/>
              <w:t>успеха/неуспеха учебной деятельности и проявлять способность конструктивно действовать в ситуации неуспеха; активно использовать речевые средства и ИКТ для решения познавательной задачи; использовать различные способы поиска информации</w:t>
            </w:r>
          </w:p>
          <w:p w:rsidR="00CF0035" w:rsidRPr="00935BB2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35BB2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реализации; владеть навыками познавательной и личностной рефлексии.</w:t>
            </w:r>
          </w:p>
          <w:p w:rsidR="005C763D" w:rsidRPr="00935BB2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</w:rPr>
            </w:pPr>
            <w:r w:rsidRPr="00935BB2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35BB2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5C763D" w:rsidRPr="00935BB2" w:rsidRDefault="00CF0035" w:rsidP="00CF0035">
            <w:pPr>
              <w:spacing w:line="0" w:lineRule="atLeast"/>
            </w:pPr>
            <w:r w:rsidRPr="00935BB2">
              <w:rPr>
                <w:b/>
                <w:bCs/>
              </w:rPr>
              <w:lastRenderedPageBreak/>
              <w:t xml:space="preserve">Личностные: </w:t>
            </w:r>
            <w:r w:rsidRPr="00935BB2">
              <w:t xml:space="preserve">проявлять познавательный </w:t>
            </w:r>
            <w:r w:rsidRPr="00935BB2">
              <w:lastRenderedPageBreak/>
              <w:t>интерес к изучению предмета; иметь установку на результат при выполнении работы</w:t>
            </w:r>
          </w:p>
        </w:tc>
      </w:tr>
    </w:tbl>
    <w:p w:rsidR="00F821FB" w:rsidRPr="00935BB2" w:rsidRDefault="00F821FB" w:rsidP="00C57BC7">
      <w:pPr>
        <w:jc w:val="both"/>
      </w:pPr>
    </w:p>
    <w:p w:rsidR="00F821FB" w:rsidRPr="00935BB2" w:rsidRDefault="00F821FB" w:rsidP="00C57BC7">
      <w:pPr>
        <w:jc w:val="center"/>
        <w:rPr>
          <w:b/>
        </w:rPr>
      </w:pPr>
    </w:p>
    <w:p w:rsidR="00F821FB" w:rsidRPr="00935BB2" w:rsidRDefault="00F821FB" w:rsidP="00C57BC7">
      <w:pPr>
        <w:jc w:val="both"/>
      </w:pPr>
    </w:p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p w:rsidR="00F821FB" w:rsidRPr="00935BB2" w:rsidRDefault="00F821FB" w:rsidP="00C57BC7"/>
    <w:sectPr w:rsidR="00F821FB" w:rsidRPr="00935BB2" w:rsidSect="009C7E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B1" w:rsidRDefault="000B1BB1" w:rsidP="00857398">
      <w:r>
        <w:separator/>
      </w:r>
    </w:p>
  </w:endnote>
  <w:endnote w:type="continuationSeparator" w:id="1">
    <w:p w:rsidR="000B1BB1" w:rsidRDefault="000B1BB1" w:rsidP="0085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E7" w:rsidRDefault="00977B9E">
    <w:pPr>
      <w:pStyle w:val="a5"/>
      <w:jc w:val="center"/>
    </w:pPr>
    <w:fldSimple w:instr=" PAGE   \* MERGEFORMAT ">
      <w:r w:rsidR="00224C19">
        <w:rPr>
          <w:noProof/>
        </w:rPr>
        <w:t>12</w:t>
      </w:r>
    </w:fldSimple>
  </w:p>
  <w:p w:rsidR="00B817E7" w:rsidRDefault="00B817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B1" w:rsidRDefault="000B1BB1" w:rsidP="00857398">
      <w:r>
        <w:separator/>
      </w:r>
    </w:p>
  </w:footnote>
  <w:footnote w:type="continuationSeparator" w:id="1">
    <w:p w:rsidR="000B1BB1" w:rsidRDefault="000B1BB1" w:rsidP="0085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4A856AF"/>
    <w:multiLevelType w:val="hybridMultilevel"/>
    <w:tmpl w:val="A6CE9E0E"/>
    <w:lvl w:ilvl="0" w:tplc="D2F6DD8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C1363B1"/>
    <w:multiLevelType w:val="multilevel"/>
    <w:tmpl w:val="6E7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E3BD3"/>
    <w:multiLevelType w:val="hybridMultilevel"/>
    <w:tmpl w:val="4F747B96"/>
    <w:lvl w:ilvl="0" w:tplc="10CA796A">
      <w:start w:val="2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45610"/>
    <w:multiLevelType w:val="multilevel"/>
    <w:tmpl w:val="BDD069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sub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FDD6C27"/>
    <w:multiLevelType w:val="multilevel"/>
    <w:tmpl w:val="B08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07B66"/>
    <w:multiLevelType w:val="multilevel"/>
    <w:tmpl w:val="810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DE52FF"/>
    <w:multiLevelType w:val="hybridMultilevel"/>
    <w:tmpl w:val="7EA2B228"/>
    <w:lvl w:ilvl="0" w:tplc="1020F11C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5C6502"/>
    <w:multiLevelType w:val="multilevel"/>
    <w:tmpl w:val="A92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6277E"/>
    <w:multiLevelType w:val="multilevel"/>
    <w:tmpl w:val="A9CA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25166"/>
    <w:multiLevelType w:val="hybridMultilevel"/>
    <w:tmpl w:val="F9B66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BC7"/>
    <w:rsid w:val="0002154E"/>
    <w:rsid w:val="00026549"/>
    <w:rsid w:val="000B1BB1"/>
    <w:rsid w:val="00133B08"/>
    <w:rsid w:val="00172BE6"/>
    <w:rsid w:val="001A5167"/>
    <w:rsid w:val="00203872"/>
    <w:rsid w:val="002131BB"/>
    <w:rsid w:val="00224C19"/>
    <w:rsid w:val="00284D2F"/>
    <w:rsid w:val="00295493"/>
    <w:rsid w:val="00296103"/>
    <w:rsid w:val="002A2125"/>
    <w:rsid w:val="00312A2A"/>
    <w:rsid w:val="003A4ED4"/>
    <w:rsid w:val="003B171A"/>
    <w:rsid w:val="004A703F"/>
    <w:rsid w:val="004E4B6B"/>
    <w:rsid w:val="004F29A4"/>
    <w:rsid w:val="0054356A"/>
    <w:rsid w:val="00595C21"/>
    <w:rsid w:val="005A17DF"/>
    <w:rsid w:val="005B7E51"/>
    <w:rsid w:val="005C763D"/>
    <w:rsid w:val="00655BCF"/>
    <w:rsid w:val="00662244"/>
    <w:rsid w:val="00681BAE"/>
    <w:rsid w:val="006C362E"/>
    <w:rsid w:val="006F43CE"/>
    <w:rsid w:val="00746383"/>
    <w:rsid w:val="00857398"/>
    <w:rsid w:val="008B60C4"/>
    <w:rsid w:val="008D5CDC"/>
    <w:rsid w:val="008F3788"/>
    <w:rsid w:val="009303E9"/>
    <w:rsid w:val="00931263"/>
    <w:rsid w:val="00935BB2"/>
    <w:rsid w:val="00940C8F"/>
    <w:rsid w:val="0094747F"/>
    <w:rsid w:val="00977B9E"/>
    <w:rsid w:val="00985B1B"/>
    <w:rsid w:val="009C7ED2"/>
    <w:rsid w:val="00A00E16"/>
    <w:rsid w:val="00A23BD2"/>
    <w:rsid w:val="00A66118"/>
    <w:rsid w:val="00B57A5F"/>
    <w:rsid w:val="00B6638A"/>
    <w:rsid w:val="00B80B51"/>
    <w:rsid w:val="00B817E7"/>
    <w:rsid w:val="00B910FE"/>
    <w:rsid w:val="00B9766D"/>
    <w:rsid w:val="00BD67DA"/>
    <w:rsid w:val="00C2726B"/>
    <w:rsid w:val="00C57BC7"/>
    <w:rsid w:val="00CC3ED6"/>
    <w:rsid w:val="00CE5CE6"/>
    <w:rsid w:val="00CF0035"/>
    <w:rsid w:val="00D23D18"/>
    <w:rsid w:val="00D85154"/>
    <w:rsid w:val="00DC4CCB"/>
    <w:rsid w:val="00E0304C"/>
    <w:rsid w:val="00E76CCC"/>
    <w:rsid w:val="00EA59EC"/>
    <w:rsid w:val="00ED14C9"/>
    <w:rsid w:val="00EF1E49"/>
    <w:rsid w:val="00F8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B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7BC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C57BC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57BC7"/>
    <w:pPr>
      <w:ind w:left="720"/>
      <w:contextualSpacing/>
    </w:pPr>
  </w:style>
  <w:style w:type="paragraph" w:styleId="a5">
    <w:name w:val="footer"/>
    <w:basedOn w:val="a"/>
    <w:link w:val="a6"/>
    <w:uiPriority w:val="99"/>
    <w:rsid w:val="00C57B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57BC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57BC7"/>
    <w:rPr>
      <w:rFonts w:cs="Times New Roman"/>
    </w:rPr>
  </w:style>
  <w:style w:type="paragraph" w:customStyle="1" w:styleId="a8">
    <w:name w:val="Базовый"/>
    <w:uiPriority w:val="99"/>
    <w:rsid w:val="006F43CE"/>
    <w:pPr>
      <w:tabs>
        <w:tab w:val="left" w:pos="709"/>
      </w:tabs>
      <w:suppressAutoHyphens/>
      <w:spacing w:line="100" w:lineRule="atLeast"/>
    </w:pPr>
    <w:rPr>
      <w:rFonts w:ascii="Times New Roman" w:eastAsia="PMingLiU" w:hAnsi="Times New Roman"/>
      <w:color w:val="0000FF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8573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5739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0304C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2A212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2125"/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2A2125"/>
    <w:pPr>
      <w:spacing w:line="360" w:lineRule="auto"/>
      <w:ind w:firstLine="567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125"/>
    <w:rPr>
      <w:rFonts w:ascii="Times New Roman" w:eastAsia="Times New Roman" w:hAnsi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A212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2125"/>
    <w:rPr>
      <w:rFonts w:eastAsia="Times New Roman"/>
    </w:rPr>
  </w:style>
  <w:style w:type="character" w:customStyle="1" w:styleId="21">
    <w:name w:val="Основной текст (2)_"/>
    <w:basedOn w:val="a0"/>
    <w:link w:val="22"/>
    <w:locked/>
    <w:rsid w:val="002A2125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2125"/>
    <w:pPr>
      <w:widowControl w:val="0"/>
      <w:shd w:val="clear" w:color="auto" w:fill="FFFFFF"/>
      <w:spacing w:line="226" w:lineRule="exact"/>
      <w:ind w:hanging="540"/>
      <w:jc w:val="center"/>
    </w:pPr>
    <w:rPr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2A2125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125"/>
    <w:pPr>
      <w:widowControl w:val="0"/>
      <w:shd w:val="clear" w:color="auto" w:fill="FFFFFF"/>
      <w:spacing w:line="355" w:lineRule="exact"/>
      <w:jc w:val="center"/>
    </w:pPr>
    <w:rPr>
      <w:b/>
      <w:bCs/>
      <w:i/>
      <w:iCs/>
      <w:sz w:val="22"/>
      <w:szCs w:val="22"/>
    </w:rPr>
  </w:style>
  <w:style w:type="character" w:customStyle="1" w:styleId="4">
    <w:name w:val="Основной текст (4)_"/>
    <w:basedOn w:val="a0"/>
    <w:link w:val="40"/>
    <w:locked/>
    <w:rsid w:val="002A212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2125"/>
    <w:pPr>
      <w:widowControl w:val="0"/>
      <w:shd w:val="clear" w:color="auto" w:fill="FFFFFF"/>
      <w:spacing w:line="211" w:lineRule="exact"/>
    </w:pPr>
    <w:rPr>
      <w:b/>
      <w:bCs/>
      <w:sz w:val="22"/>
      <w:szCs w:val="22"/>
    </w:rPr>
  </w:style>
  <w:style w:type="character" w:customStyle="1" w:styleId="11">
    <w:name w:val="Заголовок №1_"/>
    <w:basedOn w:val="a0"/>
    <w:link w:val="12"/>
    <w:locked/>
    <w:rsid w:val="002A2125"/>
    <w:rPr>
      <w:rFonts w:ascii="Bookman Old Style" w:eastAsia="Bookman Old Style" w:hAnsi="Bookman Old Style" w:cs="Bookman Old Style"/>
      <w:sz w:val="44"/>
      <w:szCs w:val="44"/>
      <w:shd w:val="clear" w:color="auto" w:fill="FFFFFF"/>
    </w:rPr>
  </w:style>
  <w:style w:type="paragraph" w:customStyle="1" w:styleId="12">
    <w:name w:val="Заголовок №1"/>
    <w:basedOn w:val="a"/>
    <w:link w:val="11"/>
    <w:rsid w:val="002A2125"/>
    <w:pPr>
      <w:widowControl w:val="0"/>
      <w:shd w:val="clear" w:color="auto" w:fill="FFFFFF"/>
      <w:spacing w:before="300" w:line="0" w:lineRule="atLeast"/>
      <w:outlineLvl w:val="0"/>
    </w:pPr>
    <w:rPr>
      <w:rFonts w:ascii="Bookman Old Style" w:eastAsia="Bookman Old Style" w:hAnsi="Bookman Old Style" w:cs="Bookman Old Style"/>
      <w:sz w:val="44"/>
      <w:szCs w:val="44"/>
    </w:rPr>
  </w:style>
  <w:style w:type="character" w:customStyle="1" w:styleId="c2">
    <w:name w:val="c2"/>
    <w:basedOn w:val="a0"/>
    <w:rsid w:val="002A2125"/>
  </w:style>
  <w:style w:type="character" w:customStyle="1" w:styleId="5">
    <w:name w:val="Основной текст (5)"/>
    <w:basedOn w:val="a0"/>
    <w:rsid w:val="002A212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basedOn w:val="4"/>
    <w:rsid w:val="002A21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Заголовок №2"/>
    <w:basedOn w:val="a0"/>
    <w:rsid w:val="002A212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0">
    <w:name w:val="c0"/>
    <w:basedOn w:val="a"/>
    <w:rsid w:val="003A4ED4"/>
    <w:pPr>
      <w:spacing w:before="100" w:beforeAutospacing="1" w:after="100" w:afterAutospacing="1"/>
    </w:pPr>
  </w:style>
  <w:style w:type="character" w:customStyle="1" w:styleId="c8">
    <w:name w:val="c8"/>
    <w:basedOn w:val="a0"/>
    <w:rsid w:val="003A4ED4"/>
  </w:style>
  <w:style w:type="character" w:customStyle="1" w:styleId="c6">
    <w:name w:val="c6"/>
    <w:basedOn w:val="a0"/>
    <w:rsid w:val="003A4ED4"/>
  </w:style>
  <w:style w:type="paragraph" w:customStyle="1" w:styleId="c28">
    <w:name w:val="c28"/>
    <w:basedOn w:val="a"/>
    <w:rsid w:val="003A4ED4"/>
    <w:pPr>
      <w:spacing w:before="100" w:beforeAutospacing="1" w:after="100" w:afterAutospacing="1"/>
    </w:pPr>
  </w:style>
  <w:style w:type="character" w:customStyle="1" w:styleId="c3">
    <w:name w:val="c3"/>
    <w:basedOn w:val="a0"/>
    <w:rsid w:val="003A4ED4"/>
  </w:style>
  <w:style w:type="paragraph" w:customStyle="1" w:styleId="c5">
    <w:name w:val="c5"/>
    <w:basedOn w:val="a"/>
    <w:rsid w:val="003A4ED4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semiHidden/>
    <w:unhideWhenUsed/>
    <w:rsid w:val="00C2726B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84D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4D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35</Pages>
  <Words>11098</Words>
  <Characters>63259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21</cp:revision>
  <cp:lastPrinted>2018-08-12T12:53:00Z</cp:lastPrinted>
  <dcterms:created xsi:type="dcterms:W3CDTF">2014-06-22T15:43:00Z</dcterms:created>
  <dcterms:modified xsi:type="dcterms:W3CDTF">2021-04-29T07:52:00Z</dcterms:modified>
</cp:coreProperties>
</file>