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345" w:type="dxa"/>
        <w:tblLook w:val="04A0"/>
      </w:tblPr>
      <w:tblGrid>
        <w:gridCol w:w="3226"/>
      </w:tblGrid>
      <w:tr w:rsidR="00567C76" w:rsidRPr="00946B8C" w:rsidTr="004100A0">
        <w:trPr>
          <w:trHeight w:val="1262"/>
        </w:trPr>
        <w:tc>
          <w:tcPr>
            <w:tcW w:w="3362" w:type="dxa"/>
          </w:tcPr>
          <w:p w:rsidR="00567C76" w:rsidRPr="00946B8C" w:rsidRDefault="00567C76" w:rsidP="004100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567C76" w:rsidRPr="00946B8C" w:rsidRDefault="00567C76" w:rsidP="004100A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Директор школы </w:t>
            </w:r>
          </w:p>
          <w:p w:rsidR="00567C76" w:rsidRPr="00946B8C" w:rsidRDefault="00567C76" w:rsidP="004100A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Аджиев Р.Н.</w:t>
            </w:r>
          </w:p>
          <w:p w:rsidR="00567C76" w:rsidRPr="00946B8C" w:rsidRDefault="00567C76" w:rsidP="004100A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 №25</w:t>
            </w: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567C76" w:rsidRPr="00946B8C" w:rsidRDefault="00567C76" w:rsidP="004100A0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15.01.2020 </w:t>
            </w: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</w:t>
            </w:r>
          </w:p>
        </w:tc>
      </w:tr>
    </w:tbl>
    <w:p w:rsidR="00567C76" w:rsidRPr="00946B8C" w:rsidRDefault="00567C76" w:rsidP="00567C76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Pr="00946B8C">
        <w:rPr>
          <w:sz w:val="26"/>
          <w:szCs w:val="26"/>
        </w:rPr>
        <w:t>еречень антикоррупционных</w:t>
      </w:r>
    </w:p>
    <w:p w:rsidR="00567C76" w:rsidRPr="00946B8C" w:rsidRDefault="00567C76" w:rsidP="00567C76">
      <w:pPr>
        <w:pStyle w:val="1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мероприятий на 2020-2021</w:t>
      </w:r>
      <w:r w:rsidRPr="00946B8C">
        <w:rPr>
          <w:sz w:val="26"/>
          <w:szCs w:val="26"/>
        </w:rPr>
        <w:t>учебный год.</w:t>
      </w:r>
    </w:p>
    <w:tbl>
      <w:tblPr>
        <w:tblStyle w:val="a3"/>
        <w:tblW w:w="9904" w:type="dxa"/>
        <w:tblLayout w:type="fixed"/>
        <w:tblLook w:val="04A0"/>
      </w:tblPr>
      <w:tblGrid>
        <w:gridCol w:w="2093"/>
        <w:gridCol w:w="156"/>
        <w:gridCol w:w="3544"/>
        <w:gridCol w:w="1984"/>
        <w:gridCol w:w="2127"/>
      </w:tblGrid>
      <w:tr w:rsidR="00567C76" w:rsidRPr="00946B8C" w:rsidTr="00C73060">
        <w:tc>
          <w:tcPr>
            <w:tcW w:w="2249" w:type="dxa"/>
            <w:gridSpan w:val="2"/>
            <w:hideMark/>
          </w:tcPr>
          <w:p w:rsidR="00567C76" w:rsidRPr="00946B8C" w:rsidRDefault="00567C76" w:rsidP="00410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</w:t>
            </w:r>
          </w:p>
        </w:tc>
        <w:tc>
          <w:tcPr>
            <w:tcW w:w="3544" w:type="dxa"/>
            <w:hideMark/>
          </w:tcPr>
          <w:p w:rsidR="00567C76" w:rsidRPr="00946B8C" w:rsidRDefault="00567C76" w:rsidP="00410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984" w:type="dxa"/>
            <w:hideMark/>
          </w:tcPr>
          <w:p w:rsidR="00567C76" w:rsidRPr="00946B8C" w:rsidRDefault="00567C76" w:rsidP="00410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567C76" w:rsidRPr="00946B8C" w:rsidRDefault="00567C76" w:rsidP="00410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567C76" w:rsidRPr="00946B8C" w:rsidTr="00C73060">
        <w:tc>
          <w:tcPr>
            <w:tcW w:w="9904" w:type="dxa"/>
            <w:gridSpan w:val="5"/>
            <w:hideMark/>
          </w:tcPr>
          <w:p w:rsidR="00567C76" w:rsidRPr="001E1748" w:rsidRDefault="00567C76" w:rsidP="00410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567C76" w:rsidRPr="00946B8C" w:rsidTr="00C73060">
        <w:tc>
          <w:tcPr>
            <w:tcW w:w="2093" w:type="dxa"/>
            <w:vMerge w:val="restart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антикоррупционной политики организации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26.06.2020г</w:t>
            </w:r>
          </w:p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30.08.2021г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C76" w:rsidRPr="00946B8C" w:rsidTr="00C73060">
        <w:trPr>
          <w:trHeight w:val="2163"/>
        </w:trPr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должностные инструкции работников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 w:val="restart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</w:t>
            </w: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(механизмов "обратной связи", телефона доверия и т.п.)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rPr>
          <w:trHeight w:val="1473"/>
        </w:trPr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 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567C76" w:rsidRPr="00946B8C" w:rsidTr="00C73060">
        <w:tc>
          <w:tcPr>
            <w:tcW w:w="2093" w:type="dxa"/>
            <w:vMerge w:val="restart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под роспись с нормативными </w:t>
            </w: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30.08.2020г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структурных </w:t>
            </w: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подразделений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 подразделения</w:t>
            </w:r>
          </w:p>
        </w:tc>
      </w:tr>
      <w:tr w:rsidR="00567C76" w:rsidRPr="00946B8C" w:rsidTr="00C73060">
        <w:tc>
          <w:tcPr>
            <w:tcW w:w="2093" w:type="dxa"/>
            <w:vMerge w:val="restart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567C76" w:rsidRPr="00946B8C" w:rsidTr="00C73060">
        <w:tc>
          <w:tcPr>
            <w:tcW w:w="2093" w:type="dxa"/>
            <w:vMerge w:val="restart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567C76" w:rsidRPr="00946B8C" w:rsidTr="00C73060">
        <w:tc>
          <w:tcPr>
            <w:tcW w:w="2093" w:type="dxa"/>
            <w:vMerge w:val="restart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правоохранительными органами в сфере </w:t>
            </w: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</w:t>
            </w: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Оказание содействия уполномоченным представителям контрольно- надзорных и </w:t>
            </w: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567C76" w:rsidRPr="00946B8C" w:rsidTr="00C73060">
        <w:tc>
          <w:tcPr>
            <w:tcW w:w="2093" w:type="dxa"/>
            <w:vMerge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2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984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hideMark/>
          </w:tcPr>
          <w:p w:rsidR="00567C76" w:rsidRPr="001E1748" w:rsidRDefault="00567C76" w:rsidP="004100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67C76"/>
    <w:rsid w:val="00143CCD"/>
    <w:rsid w:val="00567C76"/>
    <w:rsid w:val="006308FB"/>
    <w:rsid w:val="00757F19"/>
    <w:rsid w:val="00C7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76"/>
  </w:style>
  <w:style w:type="paragraph" w:styleId="1">
    <w:name w:val="heading 1"/>
    <w:basedOn w:val="a"/>
    <w:link w:val="10"/>
    <w:uiPriority w:val="9"/>
    <w:qFormat/>
    <w:rsid w:val="00567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C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67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2021-03-27T08:51:00Z</dcterms:created>
  <dcterms:modified xsi:type="dcterms:W3CDTF">2021-03-27T12:54:00Z</dcterms:modified>
</cp:coreProperties>
</file>