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4E" w:rsidRPr="00976483" w:rsidRDefault="00C1304E" w:rsidP="00C130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97648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Срок приема заявлений </w:t>
      </w:r>
      <w:r w:rsidR="00ED32D6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в</w:t>
      </w:r>
      <w:r w:rsidRPr="0097648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1 класс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.</w:t>
      </w:r>
    </w:p>
    <w:p w:rsidR="00C1304E" w:rsidRPr="00CC3F89" w:rsidRDefault="00C1304E" w:rsidP="00C13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C3F8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Pr="00CC3F8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Прием заявлений о приеме на обучение в первый класс для детей начинается </w:t>
      </w:r>
      <w:r w:rsidRPr="00CC3F89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1 апреля текущего года и за</w:t>
      </w:r>
      <w:r w:rsidRPr="00976483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вершается 30 июня текущего года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</w:t>
      </w:r>
      <w:r w:rsidRPr="00CC3F89">
        <w:rPr>
          <w:rFonts w:ascii="Times New Roman" w:eastAsia="Times New Roman" w:hAnsi="Times New Roman" w:cs="Times New Roman"/>
          <w:color w:val="22272F"/>
          <w:sz w:val="28"/>
          <w:szCs w:val="28"/>
        </w:rPr>
        <w:t>а также проживающих на закрепленной территории</w:t>
      </w:r>
    </w:p>
    <w:p w:rsidR="00C1304E" w:rsidRPr="00CC3F89" w:rsidRDefault="00C1304E" w:rsidP="00C130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C3F8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Руководитель общеобразовательной организации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утверждает приказом  прием на обучение ребенка</w:t>
      </w:r>
      <w:r w:rsidRPr="00CC3F89">
        <w:rPr>
          <w:rFonts w:ascii="Times New Roman" w:eastAsia="Times New Roman" w:hAnsi="Times New Roman" w:cs="Times New Roman"/>
          <w:color w:val="22272F"/>
          <w:sz w:val="28"/>
          <w:szCs w:val="28"/>
        </w:rPr>
        <w:t>, в течение 3 рабочих дней после завершения приема заявлений о приеме на обучение в первый класс.</w:t>
      </w:r>
    </w:p>
    <w:p w:rsidR="00C1304E" w:rsidRPr="00CC3F89" w:rsidRDefault="00C1304E" w:rsidP="00C130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CC3F89">
        <w:rPr>
          <w:rFonts w:ascii="Times New Roman" w:eastAsia="Times New Roman" w:hAnsi="Times New Roman" w:cs="Times New Roman"/>
          <w:color w:val="22272F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1304E" w:rsidRPr="00CC3F89" w:rsidRDefault="00C1304E" w:rsidP="00C1304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CC3F89">
        <w:rPr>
          <w:rFonts w:ascii="Times New Roman" w:eastAsia="Times New Roman" w:hAnsi="Times New Roman" w:cs="Times New Roman"/>
          <w:color w:val="22272F"/>
          <w:sz w:val="28"/>
          <w:szCs w:val="28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а также проживающих на закрепленной территории, осуществляют прием детей, не проживающих на закрепленной</w:t>
      </w:r>
      <w:proofErr w:type="gramEnd"/>
      <w:r w:rsidRPr="00CC3F8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территории, ранее 6 июля текущего года.</w:t>
      </w:r>
    </w:p>
    <w:p w:rsidR="00EC2071" w:rsidRPr="00C1304E" w:rsidRDefault="00EC2071" w:rsidP="00C1304E">
      <w:pPr>
        <w:rPr>
          <w:szCs w:val="28"/>
        </w:rPr>
      </w:pPr>
    </w:p>
    <w:sectPr w:rsidR="00EC2071" w:rsidRPr="00C1304E" w:rsidSect="00B1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0F5"/>
    <w:multiLevelType w:val="hybridMultilevel"/>
    <w:tmpl w:val="2232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735"/>
    <w:multiLevelType w:val="hybridMultilevel"/>
    <w:tmpl w:val="560E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87AA5"/>
    <w:multiLevelType w:val="hybridMultilevel"/>
    <w:tmpl w:val="E036251E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6CA7160E"/>
    <w:multiLevelType w:val="hybridMultilevel"/>
    <w:tmpl w:val="BDE0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59B2"/>
    <w:rsid w:val="000359B2"/>
    <w:rsid w:val="005D4717"/>
    <w:rsid w:val="00705107"/>
    <w:rsid w:val="00B17F9B"/>
    <w:rsid w:val="00C1304E"/>
    <w:rsid w:val="00D37C1E"/>
    <w:rsid w:val="00EC2071"/>
    <w:rsid w:val="00ED32D6"/>
    <w:rsid w:val="00FC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2023-04-10T06:22:00Z</dcterms:created>
  <dcterms:modified xsi:type="dcterms:W3CDTF">2023-04-10T06:22:00Z</dcterms:modified>
</cp:coreProperties>
</file>